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jc w:val="center"/>
        <w:tblLayout w:type="fixed"/>
        <w:tblLook w:val="0000" w:firstRow="0" w:lastRow="0" w:firstColumn="0" w:lastColumn="0" w:noHBand="0" w:noVBand="0"/>
      </w:tblPr>
      <w:tblGrid>
        <w:gridCol w:w="4681"/>
        <w:gridCol w:w="1307"/>
        <w:gridCol w:w="4678"/>
      </w:tblGrid>
      <w:tr w:rsidR="00AF1EFD" w:rsidRPr="00ED64DB" w14:paraId="1DFF6B29" w14:textId="77777777" w:rsidTr="001939EE">
        <w:trPr>
          <w:jc w:val="center"/>
        </w:trPr>
        <w:tc>
          <w:tcPr>
            <w:tcW w:w="4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5826F94" w14:textId="77777777" w:rsidR="00AF1EFD" w:rsidRPr="00ED64DB" w:rsidRDefault="00AF1EFD" w:rsidP="00BB6475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БашЉортостан республи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К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а</w:t>
            </w:r>
            <w:r w:rsidRPr="00ED64DB">
              <w:rPr>
                <w:rFonts w:ascii="NewtonITT" w:eastAsia="Arial Unicode MS" w:hAnsi="NewtonITT"/>
                <w:b/>
                <w:bCs/>
                <w:sz w:val="20"/>
                <w:szCs w:val="20"/>
                <w:lang w:eastAsia="ru-RU"/>
              </w:rPr>
              <w:t>h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ы</w:t>
            </w:r>
          </w:p>
          <w:p w14:paraId="57FF79D9" w14:textId="77777777" w:rsidR="00AF1EFD" w:rsidRPr="00ED64DB" w:rsidRDefault="00AF1EFD" w:rsidP="00BB6475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ОКТЯБРЬСКИЙ ЉАЛА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val="en-US" w:eastAsia="ru-RU"/>
              </w:rPr>
              <w:t>h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Ы</w:t>
            </w:r>
          </w:p>
          <w:p w14:paraId="7EF2680C" w14:textId="77777777" w:rsidR="00AF1EFD" w:rsidRPr="00ED64DB" w:rsidRDefault="00AF1EFD" w:rsidP="00BB6475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Љала округы Советы</w:t>
            </w:r>
          </w:p>
          <w:p w14:paraId="348E9BFB" w14:textId="77777777" w:rsidR="00AF1EFD" w:rsidRPr="00ED64DB" w:rsidRDefault="00AF1EFD" w:rsidP="00BB6475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6"/>
                <w:szCs w:val="6"/>
                <w:lang w:eastAsia="ru-RU"/>
              </w:rPr>
            </w:pPr>
          </w:p>
          <w:p w14:paraId="5E02BD54" w14:textId="77777777" w:rsidR="0000646C" w:rsidRDefault="0000646C" w:rsidP="00BB6475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</w:p>
          <w:p w14:paraId="2A2634DB" w14:textId="77777777" w:rsidR="00AF1EFD" w:rsidRPr="00ED64DB" w:rsidRDefault="00AF1EFD" w:rsidP="00BB6475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452620,  Октябрьский ҡалаhы, </w:t>
            </w:r>
          </w:p>
          <w:p w14:paraId="16C67A45" w14:textId="77777777" w:rsidR="00AF1EFD" w:rsidRPr="00ED64DB" w:rsidRDefault="00AF1EFD" w:rsidP="00BB6475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Чапаев урамы,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74D7232" w14:textId="77777777" w:rsidR="00AF1EFD" w:rsidRPr="00ED64DB" w:rsidRDefault="00AF1EFD" w:rsidP="00BB6475">
            <w:pPr>
              <w:widowControl w:val="0"/>
              <w:tabs>
                <w:tab w:val="left" w:pos="0"/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3FCE00" wp14:editId="62CE9F81">
                  <wp:extent cx="638175" cy="6667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122CCCB" w14:textId="77777777" w:rsidR="00AF1EFD" w:rsidRPr="00ED64DB" w:rsidRDefault="00AF1EFD" w:rsidP="00BB6475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Республика  Башкортостан</w:t>
            </w:r>
          </w:p>
          <w:p w14:paraId="3F175F6A" w14:textId="77777777" w:rsidR="00AF1EFD" w:rsidRPr="00ED64DB" w:rsidRDefault="00AF1EFD" w:rsidP="00BB6475">
            <w:pPr>
              <w:keepNext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СОВЕТ ГОРОДСКОГО ОКРУГА</w:t>
            </w:r>
          </w:p>
          <w:p w14:paraId="7EB42CE9" w14:textId="77777777" w:rsidR="00AF1EFD" w:rsidRPr="00ED64DB" w:rsidRDefault="00AF1EFD" w:rsidP="00BB6475">
            <w:pPr>
              <w:keepNext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ГОРОД ОКТЯБРЬСКИЙ</w:t>
            </w:r>
          </w:p>
          <w:p w14:paraId="612BEAD1" w14:textId="77777777" w:rsidR="00AF1EFD" w:rsidRPr="00ED64DB" w:rsidRDefault="00AF1EFD" w:rsidP="00BB6475">
            <w:pPr>
              <w:keepNext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6"/>
                <w:szCs w:val="6"/>
                <w:lang w:eastAsia="ru-RU"/>
              </w:rPr>
            </w:pPr>
          </w:p>
          <w:p w14:paraId="6CDC3DA6" w14:textId="77777777" w:rsidR="0000646C" w:rsidRDefault="0000646C" w:rsidP="00BB6475">
            <w:pPr>
              <w:widowControl w:val="0"/>
              <w:tabs>
                <w:tab w:val="left" w:pos="0"/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</w:p>
          <w:p w14:paraId="5835EE75" w14:textId="77777777" w:rsidR="00AF1EFD" w:rsidRPr="00ED64DB" w:rsidRDefault="00AF1EFD" w:rsidP="00BB6475">
            <w:pPr>
              <w:widowControl w:val="0"/>
              <w:tabs>
                <w:tab w:val="left" w:pos="0"/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452620, город Октябрьский, </w:t>
            </w:r>
          </w:p>
          <w:p w14:paraId="2809E0BD" w14:textId="77777777" w:rsidR="00AF1EFD" w:rsidRPr="00ED64DB" w:rsidRDefault="00AF1EFD" w:rsidP="00BB6475">
            <w:pPr>
              <w:widowControl w:val="0"/>
              <w:tabs>
                <w:tab w:val="left" w:pos="0"/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улица Чапаева, 23</w:t>
            </w:r>
          </w:p>
        </w:tc>
      </w:tr>
    </w:tbl>
    <w:p w14:paraId="6ABEB5B8" w14:textId="3037C463" w:rsidR="00A22949" w:rsidRPr="0000646C" w:rsidRDefault="00AF1EFD" w:rsidP="00BB6475">
      <w:pPr>
        <w:widowControl w:val="0"/>
        <w:tabs>
          <w:tab w:val="left" w:pos="0"/>
          <w:tab w:val="left" w:pos="1248"/>
          <w:tab w:val="center" w:pos="5305"/>
          <w:tab w:val="right" w:pos="9496"/>
        </w:tabs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ED64DB">
        <w:rPr>
          <w:rFonts w:ascii="Times New Roman" w:eastAsia="Arial Unicode MS" w:hAnsi="Times New Roman"/>
          <w:b/>
          <w:sz w:val="26"/>
          <w:szCs w:val="26"/>
          <w:lang w:eastAsia="ar-SA"/>
        </w:rPr>
        <w:tab/>
      </w:r>
      <w:r w:rsidR="00A22949" w:rsidRPr="0000646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                           </w:t>
      </w:r>
      <w:r w:rsidR="0000646C" w:rsidRPr="0000646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      </w:t>
      </w:r>
      <w:r w:rsidR="00A22949" w:rsidRPr="0000646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 </w:t>
      </w:r>
      <w:r w:rsidR="0000646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 </w:t>
      </w:r>
      <w:r w:rsidR="00632D91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="00A22949" w:rsidRPr="0000646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 </w:t>
      </w:r>
      <w:r w:rsidR="0000646C" w:rsidRPr="0000646C">
        <w:rPr>
          <w:rFonts w:ascii="Times New Roman" w:eastAsia="Arial Unicode MS" w:hAnsi="Times New Roman"/>
          <w:b/>
          <w:sz w:val="24"/>
          <w:szCs w:val="24"/>
          <w:lang w:eastAsia="ar-SA"/>
        </w:rPr>
        <w:t>Пятый созыв</w:t>
      </w:r>
      <w:r w:rsidR="00A22949" w:rsidRPr="0000646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    </w:t>
      </w:r>
      <w:r w:rsidR="0000646C" w:rsidRPr="0000646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                      </w:t>
      </w:r>
      <w:r w:rsidR="00D92A50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            </w:t>
      </w:r>
      <w:r w:rsidR="0000646C" w:rsidRPr="0000646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="00A22949" w:rsidRPr="0000646C">
        <w:rPr>
          <w:rFonts w:ascii="Times New Roman" w:eastAsia="Arial Unicode MS" w:hAnsi="Times New Roman"/>
          <w:b/>
          <w:sz w:val="24"/>
          <w:szCs w:val="24"/>
          <w:lang w:eastAsia="ar-SA"/>
        </w:rPr>
        <w:t>ПРОЕКТ</w:t>
      </w:r>
    </w:p>
    <w:p w14:paraId="314E4C08" w14:textId="1B56EBEA" w:rsidR="00AF1EFD" w:rsidRPr="00D7566D" w:rsidRDefault="00AF1EFD" w:rsidP="00BB6475">
      <w:pPr>
        <w:tabs>
          <w:tab w:val="left" w:pos="0"/>
        </w:tabs>
        <w:rPr>
          <w:b/>
        </w:rPr>
      </w:pPr>
      <w:r w:rsidRPr="0000646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 w:rsidR="0000646C" w:rsidRPr="0000646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ab/>
      </w:r>
      <w:r w:rsidR="0000646C" w:rsidRPr="0000646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ab/>
      </w:r>
      <w:r w:rsidR="0000646C" w:rsidRPr="0000646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ab/>
        <w:t xml:space="preserve">     </w:t>
      </w:r>
      <w:r w:rsidR="0000646C" w:rsidRPr="0000646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ab/>
        <w:t xml:space="preserve">    </w:t>
      </w:r>
      <w:r w:rsidR="00FD27F0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          </w:t>
      </w:r>
      <w:r w:rsidR="00D92A50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Тринадцатое</w:t>
      </w:r>
      <w:r w:rsidR="0000646C" w:rsidRPr="0000646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заседание</w:t>
      </w: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4"/>
        <w:gridCol w:w="4770"/>
      </w:tblGrid>
      <w:tr w:rsidR="00AF1EFD" w:rsidRPr="00ED64DB" w14:paraId="735CBA23" w14:textId="77777777" w:rsidTr="001939EE">
        <w:trPr>
          <w:trHeight w:val="560"/>
        </w:trPr>
        <w:tc>
          <w:tcPr>
            <w:tcW w:w="5154" w:type="dxa"/>
          </w:tcPr>
          <w:p w14:paraId="23C78FDF" w14:textId="77777777" w:rsidR="00AF1EFD" w:rsidRPr="0000646C" w:rsidRDefault="00AF1EFD" w:rsidP="00BB647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rPr>
                <w:rFonts w:ascii="Times New Roman" w:hAnsi="Times New Roman"/>
                <w:b/>
                <w:w w:val="150"/>
                <w:sz w:val="28"/>
                <w:szCs w:val="28"/>
                <w:lang w:eastAsia="ar-SA"/>
              </w:rPr>
            </w:pPr>
            <w:r w:rsidRPr="0000646C">
              <w:rPr>
                <w:rFonts w:ascii="NewtonITT" w:hAnsi="NewtonITT"/>
                <w:b/>
                <w:w w:val="150"/>
                <w:sz w:val="28"/>
                <w:szCs w:val="28"/>
                <w:lang w:val="ba-RU" w:eastAsia="ar-SA"/>
              </w:rPr>
              <w:t xml:space="preserve">      Ҡ</w:t>
            </w:r>
            <w:r w:rsidRPr="0000646C">
              <w:rPr>
                <w:rFonts w:ascii="NewtonITT" w:hAnsi="NewtonITT"/>
                <w:b/>
                <w:w w:val="150"/>
                <w:sz w:val="28"/>
                <w:szCs w:val="28"/>
                <w:lang w:eastAsia="ar-SA"/>
              </w:rPr>
              <w:t>арар</w:t>
            </w:r>
          </w:p>
        </w:tc>
        <w:tc>
          <w:tcPr>
            <w:tcW w:w="4770" w:type="dxa"/>
          </w:tcPr>
          <w:p w14:paraId="39E723FF" w14:textId="77777777" w:rsidR="00AF1EFD" w:rsidRPr="0000646C" w:rsidRDefault="00AF1EFD" w:rsidP="00BB647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rFonts w:ascii="NewtonITT" w:hAnsi="NewtonITT"/>
                <w:b/>
                <w:w w:val="150"/>
                <w:sz w:val="28"/>
                <w:szCs w:val="28"/>
                <w:lang w:eastAsia="ar-SA"/>
              </w:rPr>
            </w:pPr>
            <w:r w:rsidRPr="0000646C">
              <w:rPr>
                <w:rFonts w:ascii="NewtonITT" w:hAnsi="NewtonITT"/>
                <w:b/>
                <w:w w:val="150"/>
                <w:sz w:val="28"/>
                <w:szCs w:val="28"/>
                <w:lang w:eastAsia="ar-SA"/>
              </w:rPr>
              <w:t>Решение</w:t>
            </w:r>
          </w:p>
        </w:tc>
      </w:tr>
      <w:tr w:rsidR="00AF1EFD" w:rsidRPr="00970998" w14:paraId="04957359" w14:textId="77777777" w:rsidTr="001939EE">
        <w:tc>
          <w:tcPr>
            <w:tcW w:w="9924" w:type="dxa"/>
            <w:gridSpan w:val="2"/>
          </w:tcPr>
          <w:p w14:paraId="475DBC03" w14:textId="62647000" w:rsidR="0000646C" w:rsidRPr="00970998" w:rsidRDefault="00AF1EFD" w:rsidP="00BB647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r w:rsidR="00027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="00B64C18"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естные нормативы градостроительного </w:t>
            </w:r>
          </w:p>
          <w:p w14:paraId="72029D1F" w14:textId="3A726814" w:rsidR="0000646C" w:rsidRPr="00970998" w:rsidRDefault="001C43C5" w:rsidP="00BB647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B64C18"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роектирования</w:t>
            </w:r>
            <w:r w:rsidR="0000646C"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F1EFD"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городского округа город Октябрьский Республики Башкортостан, утвержденные решением Совета городского округа </w:t>
            </w:r>
          </w:p>
          <w:p w14:paraId="6952ACE3" w14:textId="77777777" w:rsidR="0000646C" w:rsidRPr="00970998" w:rsidRDefault="00A97AEC" w:rsidP="00BB647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 Октябрьский Республики Башкортостан</w:t>
            </w:r>
            <w:r w:rsidR="00241E15"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3BF7FC5" w14:textId="77777777" w:rsidR="00AF1EFD" w:rsidRPr="00970998" w:rsidRDefault="00AF1EFD" w:rsidP="00BB647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2</w:t>
            </w:r>
            <w:r w:rsidR="00B64C18"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64C18"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.2017 №1</w:t>
            </w:r>
            <w:r w:rsidR="00B64C18"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</w:tbl>
    <w:p w14:paraId="7476DB72" w14:textId="77777777" w:rsidR="00AF1EFD" w:rsidRPr="00970998" w:rsidRDefault="00AF1EFD" w:rsidP="00BF7E7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0ECD9483" w14:textId="4D34DECA" w:rsidR="00AF1EFD" w:rsidRPr="00970998" w:rsidRDefault="00765AD1" w:rsidP="00BF7E79">
      <w:pPr>
        <w:tabs>
          <w:tab w:val="left" w:pos="0"/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B64C18" w:rsidRPr="00970998">
        <w:rPr>
          <w:rFonts w:ascii="Times New Roman" w:hAnsi="Times New Roman"/>
          <w:sz w:val="24"/>
          <w:szCs w:val="24"/>
          <w:lang w:eastAsia="ru-RU"/>
        </w:rPr>
        <w:t xml:space="preserve">В соответствии с ч. 8 </w:t>
      </w:r>
      <w:r w:rsidR="00AF1EFD" w:rsidRPr="00970998">
        <w:rPr>
          <w:rFonts w:ascii="Times New Roman" w:hAnsi="Times New Roman"/>
          <w:sz w:val="24"/>
          <w:szCs w:val="24"/>
          <w:lang w:eastAsia="ru-RU"/>
        </w:rPr>
        <w:t>ст</w:t>
      </w:r>
      <w:r w:rsidR="00B64C18" w:rsidRPr="00970998">
        <w:rPr>
          <w:rFonts w:ascii="Times New Roman" w:hAnsi="Times New Roman"/>
          <w:sz w:val="24"/>
          <w:szCs w:val="24"/>
          <w:lang w:eastAsia="ru-RU"/>
        </w:rPr>
        <w:t>. 29.4</w:t>
      </w:r>
      <w:r w:rsidR="00AF1EFD" w:rsidRPr="00970998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Федерации, ст.</w:t>
      </w:r>
      <w:r w:rsidR="00B64C18" w:rsidRPr="009709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1EFD" w:rsidRPr="00970998">
        <w:rPr>
          <w:rFonts w:ascii="Times New Roman" w:hAnsi="Times New Roman"/>
          <w:sz w:val="24"/>
          <w:szCs w:val="24"/>
          <w:lang w:eastAsia="ru-RU"/>
        </w:rPr>
        <w:t>16 Федерального закона от 06.10.2003 № 131-ФЗ «Об общих принципах организации местного самоуправления в Российской Федерации»,</w:t>
      </w:r>
      <w:r w:rsidR="004B3798" w:rsidRPr="009709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0D51">
        <w:rPr>
          <w:rFonts w:ascii="Times New Roman" w:hAnsi="Times New Roman"/>
          <w:sz w:val="24"/>
          <w:szCs w:val="24"/>
          <w:lang w:eastAsia="ru-RU"/>
        </w:rPr>
        <w:t>у</w:t>
      </w:r>
      <w:r w:rsidR="00AF1EFD" w:rsidRPr="00970998">
        <w:rPr>
          <w:rFonts w:ascii="Times New Roman" w:hAnsi="Times New Roman"/>
          <w:sz w:val="24"/>
          <w:szCs w:val="24"/>
          <w:lang w:eastAsia="ru-RU"/>
        </w:rPr>
        <w:t>ставом городского округа город Октябрьский Республики Башкортостан,</w:t>
      </w:r>
      <w:r w:rsidR="00AC3914" w:rsidRPr="009709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1EFD" w:rsidRPr="00970998">
        <w:rPr>
          <w:rFonts w:ascii="Times New Roman" w:hAnsi="Times New Roman"/>
          <w:sz w:val="24"/>
          <w:szCs w:val="24"/>
          <w:lang w:eastAsia="ru-RU"/>
        </w:rPr>
        <w:t>Совет городского округа город Октябрьский Республики Башкортостан</w:t>
      </w:r>
    </w:p>
    <w:p w14:paraId="7FC70EDF" w14:textId="77777777" w:rsidR="00AF1EFD" w:rsidRPr="00970998" w:rsidRDefault="00AF1EFD" w:rsidP="00BB647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2928470" w14:textId="77777777" w:rsidR="00AF1EFD" w:rsidRPr="00970998" w:rsidRDefault="00AF1EFD" w:rsidP="00BB647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70998">
        <w:rPr>
          <w:rFonts w:ascii="Times New Roman" w:hAnsi="Times New Roman"/>
          <w:sz w:val="24"/>
          <w:szCs w:val="24"/>
          <w:lang w:eastAsia="ar-SA"/>
        </w:rPr>
        <w:t>Р Е Ш И Л:</w:t>
      </w:r>
    </w:p>
    <w:p w14:paraId="19EF873E" w14:textId="77777777" w:rsidR="00AF1EFD" w:rsidRPr="00970998" w:rsidRDefault="00AF1EFD" w:rsidP="00BB647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524251A" w14:textId="3AE1D0F9" w:rsidR="00734CD3" w:rsidRPr="00F43939" w:rsidRDefault="00734CD3" w:rsidP="00BF7E79">
      <w:pPr>
        <w:pStyle w:val="a5"/>
        <w:numPr>
          <w:ilvl w:val="0"/>
          <w:numId w:val="35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3939">
        <w:rPr>
          <w:rFonts w:ascii="Times New Roman" w:eastAsia="Times New Roman" w:hAnsi="Times New Roman"/>
          <w:color w:val="000000"/>
          <w:sz w:val="24"/>
          <w:szCs w:val="24"/>
        </w:rPr>
        <w:t xml:space="preserve">Внести в </w:t>
      </w:r>
      <w:r w:rsidR="00027F7C" w:rsidRPr="00F43939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43939">
        <w:rPr>
          <w:rFonts w:ascii="Times New Roman" w:hAnsi="Times New Roman"/>
          <w:color w:val="000000"/>
          <w:sz w:val="24"/>
          <w:szCs w:val="24"/>
        </w:rPr>
        <w:t xml:space="preserve">естные нормативы градостроительного проектирования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23.11.2017 №144, </w:t>
      </w:r>
      <w:r w:rsidR="0006731F" w:rsidRPr="00F43939">
        <w:rPr>
          <w:rFonts w:ascii="Times New Roman" w:hAnsi="Times New Roman"/>
          <w:color w:val="000000"/>
          <w:sz w:val="24"/>
          <w:szCs w:val="24"/>
        </w:rPr>
        <w:t>следующи</w:t>
      </w:r>
      <w:r w:rsidR="00B64C18" w:rsidRPr="00F43939">
        <w:rPr>
          <w:rFonts w:ascii="Times New Roman" w:hAnsi="Times New Roman"/>
          <w:color w:val="000000"/>
          <w:sz w:val="24"/>
          <w:szCs w:val="24"/>
        </w:rPr>
        <w:t>е изменения</w:t>
      </w:r>
      <w:r w:rsidRPr="00F43939">
        <w:rPr>
          <w:rFonts w:ascii="Times New Roman" w:hAnsi="Times New Roman"/>
          <w:color w:val="000000"/>
          <w:sz w:val="24"/>
          <w:szCs w:val="24"/>
        </w:rPr>
        <w:t>:</w:t>
      </w:r>
    </w:p>
    <w:p w14:paraId="2E310D35" w14:textId="72533C65" w:rsidR="006B429B" w:rsidRPr="006B429B" w:rsidRDefault="00D62514" w:rsidP="00BF7E79">
      <w:pPr>
        <w:pStyle w:val="a5"/>
        <w:numPr>
          <w:ilvl w:val="0"/>
          <w:numId w:val="32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B6475">
        <w:rPr>
          <w:rFonts w:ascii="Times New Roman" w:hAnsi="Times New Roman"/>
          <w:color w:val="000000"/>
          <w:sz w:val="24"/>
          <w:szCs w:val="24"/>
        </w:rPr>
        <w:t xml:space="preserve">в пункте 2.1.3 слова «СП 541330 </w:t>
      </w:r>
      <w:r w:rsidR="00181337" w:rsidRPr="00BB6475">
        <w:rPr>
          <w:rFonts w:ascii="Times New Roman" w:hAnsi="Times New Roman"/>
          <w:color w:val="000000"/>
          <w:sz w:val="24"/>
          <w:szCs w:val="24"/>
        </w:rPr>
        <w:t>«</w:t>
      </w:r>
      <w:r w:rsidRPr="00BB6475">
        <w:rPr>
          <w:rFonts w:ascii="Times New Roman" w:hAnsi="Times New Roman"/>
          <w:color w:val="000000"/>
          <w:sz w:val="24"/>
          <w:szCs w:val="24"/>
        </w:rPr>
        <w:t>СН</w:t>
      </w:r>
      <w:r w:rsidR="00BB6475" w:rsidRPr="00BB6475">
        <w:rPr>
          <w:rFonts w:ascii="Times New Roman" w:hAnsi="Times New Roman"/>
          <w:color w:val="000000"/>
          <w:sz w:val="24"/>
          <w:szCs w:val="24"/>
        </w:rPr>
        <w:t xml:space="preserve">иП 31-01-2003» заменить словами </w:t>
      </w:r>
      <w:r w:rsidR="00BB6475">
        <w:rPr>
          <w:rFonts w:ascii="Times New Roman" w:hAnsi="Times New Roman"/>
          <w:color w:val="000000"/>
          <w:sz w:val="24"/>
          <w:szCs w:val="24"/>
        </w:rPr>
        <w:t>«СП54.13330.2016</w:t>
      </w:r>
      <w:r w:rsidR="00BB6475" w:rsidRPr="00BB6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6475">
        <w:rPr>
          <w:rFonts w:ascii="Times New Roman" w:hAnsi="Times New Roman"/>
          <w:color w:val="000000"/>
          <w:sz w:val="24"/>
          <w:szCs w:val="24"/>
        </w:rPr>
        <w:t>«СНиП 31-01-2003</w:t>
      </w:r>
      <w:r w:rsidR="00C03AE3" w:rsidRPr="00BB6475">
        <w:rPr>
          <w:rFonts w:ascii="Times New Roman" w:hAnsi="Times New Roman"/>
          <w:color w:val="000000"/>
          <w:sz w:val="24"/>
          <w:szCs w:val="24"/>
        </w:rPr>
        <w:t>»;</w:t>
      </w:r>
    </w:p>
    <w:p w14:paraId="7F94B77B" w14:textId="2BFE5757" w:rsidR="00D62514" w:rsidRPr="002A6D31" w:rsidRDefault="00C03AE3" w:rsidP="00BF7E79">
      <w:pPr>
        <w:pStyle w:val="a5"/>
        <w:numPr>
          <w:ilvl w:val="0"/>
          <w:numId w:val="32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6D31">
        <w:rPr>
          <w:rFonts w:ascii="Times New Roman" w:hAnsi="Times New Roman"/>
          <w:color w:val="000000"/>
          <w:sz w:val="24"/>
          <w:szCs w:val="24"/>
        </w:rPr>
        <w:t>в пункте 2.2.1.5 слова «СП 54.1330</w:t>
      </w:r>
      <w:r w:rsidR="00181337" w:rsidRPr="002A6D31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2A6D31">
        <w:rPr>
          <w:rFonts w:ascii="Times New Roman" w:hAnsi="Times New Roman"/>
          <w:color w:val="000000"/>
          <w:sz w:val="24"/>
          <w:szCs w:val="24"/>
        </w:rPr>
        <w:t>СНиП 31-01-2003» заменить словами «СП 54.13330.2016 «СНиП 31-01-2003»;</w:t>
      </w:r>
    </w:p>
    <w:p w14:paraId="26B0062D" w14:textId="14AC8ED9" w:rsidR="00AC3914" w:rsidRPr="002A6D31" w:rsidRDefault="00AC3914" w:rsidP="00BF7E79">
      <w:pPr>
        <w:pStyle w:val="a5"/>
        <w:numPr>
          <w:ilvl w:val="0"/>
          <w:numId w:val="32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6D31">
        <w:rPr>
          <w:rFonts w:ascii="Times New Roman" w:hAnsi="Times New Roman"/>
          <w:color w:val="000000"/>
          <w:sz w:val="24"/>
          <w:szCs w:val="24"/>
        </w:rPr>
        <w:t>в пунктах 2.2.3.12,</w:t>
      </w:r>
      <w:r w:rsidR="00100C81" w:rsidRPr="002A6D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6D31">
        <w:rPr>
          <w:rFonts w:ascii="Times New Roman" w:hAnsi="Times New Roman"/>
          <w:color w:val="000000"/>
          <w:sz w:val="24"/>
          <w:szCs w:val="24"/>
        </w:rPr>
        <w:t>7.7.3 слова «СанПиН 2.1.6</w:t>
      </w:r>
      <w:r w:rsidR="00100C81" w:rsidRPr="002A6D31">
        <w:rPr>
          <w:rFonts w:ascii="Times New Roman" w:hAnsi="Times New Roman"/>
          <w:color w:val="000000"/>
          <w:sz w:val="24"/>
          <w:szCs w:val="24"/>
        </w:rPr>
        <w:t>.</w:t>
      </w:r>
      <w:r w:rsidRPr="002A6D31">
        <w:rPr>
          <w:rFonts w:ascii="Times New Roman" w:hAnsi="Times New Roman"/>
          <w:color w:val="000000"/>
          <w:sz w:val="24"/>
          <w:szCs w:val="24"/>
        </w:rPr>
        <w:t>1032-01» заменить словами</w:t>
      </w:r>
      <w:r w:rsidR="008E0E6A" w:rsidRPr="002A6D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6D31">
        <w:rPr>
          <w:rFonts w:ascii="Times New Roman" w:hAnsi="Times New Roman"/>
          <w:color w:val="000000"/>
          <w:sz w:val="24"/>
          <w:szCs w:val="24"/>
        </w:rPr>
        <w:t>«СанПиН 2.1.3684-21»;</w:t>
      </w:r>
    </w:p>
    <w:p w14:paraId="5DE14C10" w14:textId="2CDE02F5" w:rsidR="00BB6475" w:rsidRPr="00BB6475" w:rsidRDefault="002A6D31" w:rsidP="00BF7E79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C03AE3" w:rsidRPr="00BB6475">
        <w:rPr>
          <w:rFonts w:ascii="Times New Roman" w:hAnsi="Times New Roman"/>
          <w:color w:val="000000"/>
          <w:sz w:val="24"/>
          <w:szCs w:val="24"/>
        </w:rPr>
        <w:t>в пункте 2.2.6.13 слова «(статья 30</w:t>
      </w:r>
      <w:r w:rsidR="008E0E6A" w:rsidRPr="00BB6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3AE3" w:rsidRPr="00BB6475">
        <w:rPr>
          <w:rFonts w:ascii="Times New Roman" w:hAnsi="Times New Roman"/>
          <w:color w:val="000000"/>
          <w:sz w:val="24"/>
          <w:szCs w:val="24"/>
        </w:rPr>
        <w:t xml:space="preserve">Градостроительного кодекса Российской Федерации)» </w:t>
      </w:r>
      <w:r w:rsidR="001C43C5">
        <w:rPr>
          <w:rFonts w:ascii="Times New Roman" w:hAnsi="Times New Roman"/>
          <w:color w:val="000000"/>
          <w:sz w:val="24"/>
          <w:szCs w:val="24"/>
        </w:rPr>
        <w:t>исключить</w:t>
      </w:r>
      <w:r w:rsidR="00C03AE3" w:rsidRPr="00BB6475">
        <w:rPr>
          <w:rFonts w:ascii="Times New Roman" w:hAnsi="Times New Roman"/>
          <w:color w:val="000000"/>
          <w:sz w:val="24"/>
          <w:szCs w:val="24"/>
        </w:rPr>
        <w:t>;</w:t>
      </w:r>
    </w:p>
    <w:p w14:paraId="49E9BADF" w14:textId="133E737D" w:rsidR="00AC3914" w:rsidRPr="00BB6475" w:rsidRDefault="008E0E6A" w:rsidP="00BF7E79">
      <w:pPr>
        <w:pStyle w:val="a5"/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6475">
        <w:rPr>
          <w:rFonts w:ascii="Times New Roman" w:hAnsi="Times New Roman"/>
          <w:color w:val="000000"/>
          <w:sz w:val="24"/>
          <w:szCs w:val="24"/>
        </w:rPr>
        <w:t>5</w:t>
      </w:r>
      <w:r w:rsidR="00AC3914" w:rsidRPr="00BB6475">
        <w:rPr>
          <w:rFonts w:ascii="Times New Roman" w:hAnsi="Times New Roman"/>
          <w:color w:val="000000"/>
          <w:sz w:val="24"/>
          <w:szCs w:val="24"/>
        </w:rPr>
        <w:t>) в пункте 2.3.4.35 слова «СанПиН 2.4.2.2821-10» заменить словами «СП 2.4.3648-20»;</w:t>
      </w:r>
    </w:p>
    <w:p w14:paraId="26B2E4A4" w14:textId="09858E30" w:rsidR="00642B73" w:rsidRPr="00970998" w:rsidRDefault="008E0E6A" w:rsidP="00BF7E79">
      <w:pPr>
        <w:tabs>
          <w:tab w:val="left" w:pos="0"/>
          <w:tab w:val="left" w:pos="993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AC3914" w:rsidRPr="00970998">
        <w:rPr>
          <w:rFonts w:ascii="Times New Roman" w:hAnsi="Times New Roman"/>
          <w:color w:val="000000"/>
          <w:sz w:val="24"/>
          <w:szCs w:val="24"/>
        </w:rPr>
        <w:t>) в пунктах 2.3.4.56, 2.3.4.61 слова «СанПиН 2.1.3.2630-10» заменить словами «СП 2.1.3678-20»;</w:t>
      </w:r>
    </w:p>
    <w:p w14:paraId="37FA2312" w14:textId="793BAF4D" w:rsidR="00642B73" w:rsidRPr="00970998" w:rsidRDefault="008E0E6A" w:rsidP="00BF7E79">
      <w:pPr>
        <w:tabs>
          <w:tab w:val="left" w:pos="0"/>
          <w:tab w:val="left" w:pos="993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42B73" w:rsidRPr="00970998">
        <w:rPr>
          <w:rFonts w:ascii="Times New Roman" w:hAnsi="Times New Roman"/>
          <w:color w:val="000000"/>
          <w:sz w:val="24"/>
          <w:szCs w:val="24"/>
        </w:rPr>
        <w:t>) в пункте 2.3.4.75 слова «таблицей 94» заменить словами «таблицей 73»;</w:t>
      </w:r>
    </w:p>
    <w:p w14:paraId="12204BEC" w14:textId="06818FBD" w:rsidR="00AC3914" w:rsidRPr="00970998" w:rsidRDefault="008E0E6A" w:rsidP="00BF7E79">
      <w:pPr>
        <w:tabs>
          <w:tab w:val="left" w:pos="0"/>
          <w:tab w:val="left" w:pos="993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AC3914" w:rsidRPr="00970998">
        <w:rPr>
          <w:rFonts w:ascii="Times New Roman" w:hAnsi="Times New Roman"/>
          <w:color w:val="000000"/>
          <w:sz w:val="24"/>
          <w:szCs w:val="24"/>
        </w:rPr>
        <w:t>) в пунктах 2.3.4.80, 3.4.1.2 слова «СП 30.13330.2016»</w:t>
      </w:r>
      <w:r w:rsidR="00642B73" w:rsidRPr="009709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914" w:rsidRPr="00970998">
        <w:rPr>
          <w:rFonts w:ascii="Times New Roman" w:hAnsi="Times New Roman"/>
          <w:color w:val="000000"/>
          <w:sz w:val="24"/>
          <w:szCs w:val="24"/>
        </w:rPr>
        <w:t>заменить словами «СП 30.13330.2020 «СНиП 2.04.01-85*»;</w:t>
      </w:r>
    </w:p>
    <w:p w14:paraId="7C0D632A" w14:textId="246A419C" w:rsidR="00AC3914" w:rsidRPr="00970998" w:rsidRDefault="008E0E6A" w:rsidP="00BF7E79">
      <w:pPr>
        <w:tabs>
          <w:tab w:val="left" w:pos="0"/>
          <w:tab w:val="left" w:pos="993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AC3914" w:rsidRPr="00970998">
        <w:rPr>
          <w:rFonts w:ascii="Times New Roman" w:hAnsi="Times New Roman"/>
          <w:color w:val="000000"/>
          <w:sz w:val="24"/>
          <w:szCs w:val="24"/>
        </w:rPr>
        <w:t>) в пункте 2.6.1.34 слова «</w:t>
      </w:r>
      <w:r w:rsidR="00C03AE3">
        <w:rPr>
          <w:rFonts w:ascii="Times New Roman" w:hAnsi="Times New Roman"/>
          <w:color w:val="000000"/>
          <w:sz w:val="24"/>
          <w:szCs w:val="24"/>
        </w:rPr>
        <w:t xml:space="preserve">СП 32.13330, </w:t>
      </w:r>
      <w:r w:rsidR="00AC3914" w:rsidRPr="00970998">
        <w:rPr>
          <w:rFonts w:ascii="Times New Roman" w:hAnsi="Times New Roman"/>
          <w:color w:val="000000"/>
          <w:sz w:val="24"/>
          <w:szCs w:val="24"/>
        </w:rPr>
        <w:t>СанПиН 2.1.5.980-00» заменить словами «</w:t>
      </w:r>
      <w:r w:rsidR="00C03AE3">
        <w:rPr>
          <w:rFonts w:ascii="Times New Roman" w:hAnsi="Times New Roman"/>
          <w:color w:val="000000"/>
          <w:sz w:val="24"/>
          <w:szCs w:val="24"/>
        </w:rPr>
        <w:t xml:space="preserve">СП 32.13330.2018, </w:t>
      </w:r>
      <w:r w:rsidR="00AC3914" w:rsidRPr="00970998">
        <w:rPr>
          <w:rFonts w:ascii="Times New Roman" w:hAnsi="Times New Roman"/>
          <w:color w:val="000000"/>
          <w:sz w:val="24"/>
          <w:szCs w:val="24"/>
        </w:rPr>
        <w:t>СанПиН 2.1.3684-21»;</w:t>
      </w:r>
    </w:p>
    <w:p w14:paraId="28A23892" w14:textId="5ED6963B" w:rsidR="00AC3914" w:rsidRPr="00970998" w:rsidRDefault="00AC3914" w:rsidP="00BF7E79">
      <w:pPr>
        <w:tabs>
          <w:tab w:val="left" w:pos="0"/>
          <w:tab w:val="left" w:pos="709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998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9709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E6A">
        <w:rPr>
          <w:rFonts w:ascii="Times New Roman" w:hAnsi="Times New Roman"/>
          <w:color w:val="000000"/>
          <w:sz w:val="24"/>
          <w:szCs w:val="24"/>
        </w:rPr>
        <w:t>10</w:t>
      </w:r>
      <w:r w:rsidRPr="00970998">
        <w:rPr>
          <w:rFonts w:ascii="Times New Roman" w:hAnsi="Times New Roman"/>
          <w:color w:val="000000"/>
          <w:sz w:val="24"/>
          <w:szCs w:val="24"/>
        </w:rPr>
        <w:t>) в пункте 3.4.1.2 слова «СанПиН 2.1.4.1074-01, СанПиН 2.1.4.1175-02» заменить словами «СанПиН 2.1.3684-21»;</w:t>
      </w:r>
    </w:p>
    <w:p w14:paraId="72610BAF" w14:textId="694E4CDE" w:rsidR="00AC3914" w:rsidRPr="00970998" w:rsidRDefault="00AC3914" w:rsidP="00BF7E79">
      <w:pPr>
        <w:tabs>
          <w:tab w:val="left" w:pos="0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998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BA2943" w:rsidRPr="009709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9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E6A">
        <w:rPr>
          <w:rFonts w:ascii="Times New Roman" w:hAnsi="Times New Roman"/>
          <w:color w:val="000000"/>
          <w:sz w:val="24"/>
          <w:szCs w:val="24"/>
        </w:rPr>
        <w:t>11</w:t>
      </w:r>
      <w:r w:rsidRPr="00970998">
        <w:rPr>
          <w:rFonts w:ascii="Times New Roman" w:hAnsi="Times New Roman"/>
          <w:color w:val="000000"/>
          <w:sz w:val="24"/>
          <w:szCs w:val="24"/>
        </w:rPr>
        <w:t>) в пункте 3.4.5.11 слова «СанПиН 2.1.7.2790-10» заменить словами «СанПиН 2.1.3684-21»;</w:t>
      </w:r>
    </w:p>
    <w:p w14:paraId="100A1FD4" w14:textId="7BE7CF04" w:rsidR="00AC3914" w:rsidRDefault="00AC3914" w:rsidP="00BF7E79">
      <w:pPr>
        <w:tabs>
          <w:tab w:val="left" w:pos="0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998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9709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E6A">
        <w:rPr>
          <w:rFonts w:ascii="Times New Roman" w:hAnsi="Times New Roman"/>
          <w:color w:val="000000"/>
          <w:sz w:val="24"/>
          <w:szCs w:val="24"/>
        </w:rPr>
        <w:t>12</w:t>
      </w:r>
      <w:r w:rsidRPr="00970998">
        <w:rPr>
          <w:rFonts w:ascii="Times New Roman" w:hAnsi="Times New Roman"/>
          <w:color w:val="000000"/>
          <w:sz w:val="24"/>
          <w:szCs w:val="24"/>
        </w:rPr>
        <w:t>) в пунктах 3.4.6.5, 3.4.7.7 слова «СП 60.13330.2016» заменить словами «СП 60.13330.2020»;</w:t>
      </w:r>
    </w:p>
    <w:p w14:paraId="05331032" w14:textId="06FDBBA7" w:rsidR="00C03AE3" w:rsidRDefault="008E0E6A" w:rsidP="00BF7E79">
      <w:pPr>
        <w:tabs>
          <w:tab w:val="left" w:pos="0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13) </w:t>
      </w:r>
      <w:r w:rsidR="00C03AE3">
        <w:rPr>
          <w:rFonts w:ascii="Times New Roman" w:hAnsi="Times New Roman"/>
          <w:color w:val="000000"/>
          <w:sz w:val="24"/>
          <w:szCs w:val="24"/>
        </w:rPr>
        <w:t>в пункте 3.4.9.26 слова «НПБ88-2001*» заменить словами «действующего законодательства</w:t>
      </w:r>
      <w:r w:rsidR="00100C81">
        <w:rPr>
          <w:rFonts w:ascii="Times New Roman" w:hAnsi="Times New Roman"/>
          <w:color w:val="000000"/>
          <w:sz w:val="24"/>
          <w:szCs w:val="24"/>
        </w:rPr>
        <w:t>.</w:t>
      </w:r>
      <w:r w:rsidR="00C03AE3">
        <w:rPr>
          <w:rFonts w:ascii="Times New Roman" w:hAnsi="Times New Roman"/>
          <w:color w:val="000000"/>
          <w:sz w:val="24"/>
          <w:szCs w:val="24"/>
        </w:rPr>
        <w:t xml:space="preserve">»; </w:t>
      </w:r>
    </w:p>
    <w:p w14:paraId="3A42FD41" w14:textId="0F878EFB" w:rsidR="00E55C97" w:rsidRDefault="00E55C97" w:rsidP="00BF7E79">
      <w:pPr>
        <w:tabs>
          <w:tab w:val="left" w:pos="0"/>
          <w:tab w:val="left" w:pos="709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1</w:t>
      </w:r>
      <w:r w:rsidR="008E0E6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) в пункте 3.5.2.16 слова «СН 467-74» заменить словами «действующего законодательства</w:t>
      </w:r>
      <w:r w:rsidR="00100C8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14:paraId="29E28678" w14:textId="5104044A" w:rsidR="00060CF5" w:rsidRDefault="00060CF5" w:rsidP="00060CF5">
      <w:pPr>
        <w:tabs>
          <w:tab w:val="left" w:pos="0"/>
          <w:tab w:val="left" w:pos="709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15) </w:t>
      </w:r>
      <w:r w:rsidR="007A15B2">
        <w:rPr>
          <w:rFonts w:ascii="Times New Roman" w:hAnsi="Times New Roman"/>
          <w:color w:val="000000"/>
          <w:sz w:val="24"/>
          <w:szCs w:val="24"/>
        </w:rPr>
        <w:t>пункт 3.5.3.2</w:t>
      </w:r>
      <w:r>
        <w:rPr>
          <w:rFonts w:ascii="Times New Roman" w:hAnsi="Times New Roman"/>
          <w:color w:val="000000"/>
          <w:sz w:val="24"/>
          <w:szCs w:val="24"/>
        </w:rPr>
        <w:t xml:space="preserve"> изложить в следующей редакции:</w:t>
      </w:r>
    </w:p>
    <w:p w14:paraId="724D60F7" w14:textId="77777777" w:rsidR="00060CF5" w:rsidRPr="001E1894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«</w:t>
      </w:r>
      <w:r w:rsidRPr="001E1894">
        <w:rPr>
          <w:rFonts w:ascii="Times New Roman" w:eastAsia="Times New Roman" w:hAnsi="Times New Roman"/>
          <w:color w:val="000000"/>
          <w:sz w:val="24"/>
          <w:szCs w:val="24"/>
        </w:rPr>
        <w:t>3.5.3.2.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Основное назначение улиц и дорог городов</w:t>
      </w:r>
      <w:r w:rsidRPr="001E189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следует назначать в соответствии с классификацией, приведенной в таблице 56.</w:t>
      </w:r>
    </w:p>
    <w:p w14:paraId="1D8DC67D" w14:textId="77777777" w:rsidR="00060CF5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3BC2273D" w14:textId="69D54E6D" w:rsidR="00060CF5" w:rsidRPr="001E1894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                             </w:t>
      </w:r>
      <w:r w:rsidR="007A15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таблица 56</w:t>
      </w:r>
    </w:p>
    <w:tbl>
      <w:tblPr>
        <w:tblW w:w="930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069"/>
        <w:gridCol w:w="6231"/>
      </w:tblGrid>
      <w:tr w:rsidR="00060CF5" w:rsidRPr="001E1894" w14:paraId="70D275C5" w14:textId="77777777" w:rsidTr="00DC7CAA">
        <w:trPr>
          <w:trHeight w:val="312"/>
          <w:tblHeader/>
        </w:trPr>
        <w:tc>
          <w:tcPr>
            <w:tcW w:w="3069" w:type="dxa"/>
            <w:shd w:val="clear" w:color="auto" w:fill="auto"/>
            <w:vAlign w:val="center"/>
          </w:tcPr>
          <w:p w14:paraId="22681B5D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Категория дорог и улиц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городов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EEE8E36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Основное назначение дорог и улиц</w:t>
            </w:r>
          </w:p>
        </w:tc>
      </w:tr>
      <w:tr w:rsidR="00060CF5" w:rsidRPr="001E1894" w14:paraId="1B3818C7" w14:textId="77777777" w:rsidTr="00DC7CAA">
        <w:trPr>
          <w:trHeight w:val="284"/>
        </w:trPr>
        <w:tc>
          <w:tcPr>
            <w:tcW w:w="3069" w:type="dxa"/>
            <w:shd w:val="clear" w:color="auto" w:fill="auto"/>
          </w:tcPr>
          <w:p w14:paraId="54FD03B2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Магистральные дороги:</w:t>
            </w:r>
          </w:p>
        </w:tc>
        <w:tc>
          <w:tcPr>
            <w:tcW w:w="6231" w:type="dxa"/>
            <w:shd w:val="clear" w:color="auto" w:fill="auto"/>
          </w:tcPr>
          <w:p w14:paraId="0983AAB2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60CF5" w:rsidRPr="001E1894" w14:paraId="705ADCF4" w14:textId="77777777" w:rsidTr="00DC7CAA">
        <w:trPr>
          <w:trHeight w:val="284"/>
        </w:trPr>
        <w:tc>
          <w:tcPr>
            <w:tcW w:w="3069" w:type="dxa"/>
            <w:shd w:val="clear" w:color="auto" w:fill="auto"/>
          </w:tcPr>
          <w:p w14:paraId="521B40EA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скоростного движения</w:t>
            </w:r>
          </w:p>
        </w:tc>
        <w:tc>
          <w:tcPr>
            <w:tcW w:w="6231" w:type="dxa"/>
            <w:shd w:val="clear" w:color="auto" w:fill="auto"/>
          </w:tcPr>
          <w:p w14:paraId="7A963ACE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Скоростная транспортная связь между удаленными промышленными и планировочными районами в крупнейших и крупных городах. </w:t>
            </w: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Выходы на внешние автомобильные дороги, к аэропортам, крупным </w:t>
            </w:r>
            <w:r w:rsidRPr="001E1894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>зонам массового отдыха и поселениям в системе расселения. Пересечения с магистральными улицами и дорогами в разных уровнях</w:t>
            </w:r>
          </w:p>
        </w:tc>
      </w:tr>
      <w:tr w:rsidR="00060CF5" w:rsidRPr="001E1894" w14:paraId="31E71437" w14:textId="77777777" w:rsidTr="00DC7CAA">
        <w:trPr>
          <w:trHeight w:val="284"/>
        </w:trPr>
        <w:tc>
          <w:tcPr>
            <w:tcW w:w="3069" w:type="dxa"/>
            <w:shd w:val="clear" w:color="auto" w:fill="auto"/>
          </w:tcPr>
          <w:p w14:paraId="68DB8109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регулируемого движения</w:t>
            </w:r>
          </w:p>
        </w:tc>
        <w:tc>
          <w:tcPr>
            <w:tcW w:w="6231" w:type="dxa"/>
            <w:shd w:val="clear" w:color="auto" w:fill="auto"/>
          </w:tcPr>
          <w:p w14:paraId="47F234F9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Транспортная связь между районами</w:t>
            </w:r>
            <w:r w:rsidRPr="001E1894">
              <w:rPr>
                <w:rFonts w:ascii="Times New Roman" w:hAnsi="Times New Roman"/>
                <w:spacing w:val="-5"/>
                <w:sz w:val="24"/>
                <w:szCs w:val="24"/>
                <w:shd w:val="clear" w:color="auto" w:fill="FFFFFF"/>
              </w:rPr>
              <w:t xml:space="preserve"> на отдельных направлениях</w:t>
            </w: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 и участках преимущественно грузового движения, осуществляемого вне жилой застройки, выходы на внешние автомобильные дороги, пересечения с улицами и дорогами, как правило, в одном уровне</w:t>
            </w:r>
          </w:p>
        </w:tc>
      </w:tr>
      <w:tr w:rsidR="00060CF5" w:rsidRPr="001E1894" w14:paraId="300CA31B" w14:textId="77777777" w:rsidTr="00DC7CAA">
        <w:trPr>
          <w:trHeight w:val="284"/>
        </w:trPr>
        <w:tc>
          <w:tcPr>
            <w:tcW w:w="3069" w:type="dxa"/>
            <w:shd w:val="clear" w:color="auto" w:fill="auto"/>
          </w:tcPr>
          <w:p w14:paraId="08FF6111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Магистральные улицы: </w:t>
            </w:r>
          </w:p>
        </w:tc>
        <w:tc>
          <w:tcPr>
            <w:tcW w:w="6231" w:type="dxa"/>
            <w:shd w:val="clear" w:color="auto" w:fill="auto"/>
          </w:tcPr>
          <w:p w14:paraId="483B8FE8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60CF5" w:rsidRPr="001E1894" w14:paraId="3FE479F2" w14:textId="77777777" w:rsidTr="00DC7CAA">
        <w:trPr>
          <w:trHeight w:val="1245"/>
        </w:trPr>
        <w:tc>
          <w:tcPr>
            <w:tcW w:w="3069" w:type="dxa"/>
            <w:shd w:val="clear" w:color="auto" w:fill="auto"/>
          </w:tcPr>
          <w:p w14:paraId="6FDA04E5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Общегородского значения</w:t>
            </w:r>
            <w:r w:rsidRPr="001E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непрерывного движения</w:t>
            </w:r>
          </w:p>
        </w:tc>
        <w:tc>
          <w:tcPr>
            <w:tcW w:w="6231" w:type="dxa"/>
            <w:shd w:val="clear" w:color="auto" w:fill="auto"/>
          </w:tcPr>
          <w:p w14:paraId="19FAA6FA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Транспортная связь между жилыми, промышленными районами и общественными центрами </w:t>
            </w:r>
            <w:r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в крупных и больших городах,</w:t>
            </w: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 а также с другими магистральными улицами</w:t>
            </w:r>
            <w:r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и внешними автомобильными дорогами. Обеспечение движения транспорта по основным направлениям в разных уровнях</w:t>
            </w:r>
          </w:p>
        </w:tc>
      </w:tr>
      <w:tr w:rsidR="00060CF5" w:rsidRPr="001E1894" w14:paraId="12D1D98C" w14:textId="77777777" w:rsidTr="00DC7CAA">
        <w:tc>
          <w:tcPr>
            <w:tcW w:w="3069" w:type="dxa"/>
            <w:shd w:val="clear" w:color="auto" w:fill="auto"/>
          </w:tcPr>
          <w:p w14:paraId="3B270A70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>Общегородского значения</w:t>
            </w:r>
            <w:r w:rsidRPr="001E1894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 xml:space="preserve"> регулируемого движения</w:t>
            </w:r>
          </w:p>
        </w:tc>
        <w:tc>
          <w:tcPr>
            <w:tcW w:w="6231" w:type="dxa"/>
            <w:shd w:val="clear" w:color="auto" w:fill="auto"/>
          </w:tcPr>
          <w:p w14:paraId="63C83623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Транспортная связь между жилыми, промышленными районами и центром </w:t>
            </w:r>
            <w:r w:rsidRPr="001E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города</w:t>
            </w: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, центрами планировочных районов</w:t>
            </w:r>
            <w:r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,</w:t>
            </w: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 выходы на магистральные улицы и дороги и внешние автомобильные дороги. Пересечения с магистральными улицами и дорогами, как правило, в одном уровне</w:t>
            </w:r>
          </w:p>
        </w:tc>
      </w:tr>
      <w:tr w:rsidR="00060CF5" w:rsidRPr="001E1894" w14:paraId="5E265BF2" w14:textId="77777777" w:rsidTr="00DC7CAA">
        <w:tc>
          <w:tcPr>
            <w:tcW w:w="3069" w:type="dxa"/>
            <w:shd w:val="clear" w:color="auto" w:fill="auto"/>
          </w:tcPr>
          <w:p w14:paraId="17939ADE" w14:textId="77777777" w:rsidR="00060CF5" w:rsidRDefault="00060CF5" w:rsidP="00DC7CAA">
            <w:pPr>
              <w:widowControl w:val="0"/>
              <w:suppressAutoHyphens/>
              <w:snapToGrid w:val="0"/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Районного значения</w:t>
            </w:r>
          </w:p>
          <w:p w14:paraId="14A8E34F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транспортно-пешеходные</w:t>
            </w:r>
          </w:p>
        </w:tc>
        <w:tc>
          <w:tcPr>
            <w:tcW w:w="6231" w:type="dxa"/>
            <w:shd w:val="clear" w:color="auto" w:fill="auto"/>
          </w:tcPr>
          <w:p w14:paraId="2E250B11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Транспортная и пешеходная связи между жилыми районами, а также между жилыми и промышленными районами, общественными центрами, выходы на другие магистральные улицы </w:t>
            </w:r>
          </w:p>
        </w:tc>
      </w:tr>
      <w:tr w:rsidR="00060CF5" w:rsidRPr="001E1894" w14:paraId="50CBA2EE" w14:textId="77777777" w:rsidTr="00DC7CAA">
        <w:tc>
          <w:tcPr>
            <w:tcW w:w="3069" w:type="dxa"/>
            <w:shd w:val="clear" w:color="auto" w:fill="auto"/>
          </w:tcPr>
          <w:p w14:paraId="00A24BC7" w14:textId="77777777" w:rsidR="00060CF5" w:rsidRDefault="00060CF5" w:rsidP="00DC7CAA">
            <w:pPr>
              <w:widowControl w:val="0"/>
              <w:suppressAutoHyphens/>
              <w:snapToGrid w:val="0"/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Районного значения </w:t>
            </w:r>
          </w:p>
          <w:p w14:paraId="6D41C43E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пешеходно-транспортные</w:t>
            </w:r>
          </w:p>
        </w:tc>
        <w:tc>
          <w:tcPr>
            <w:tcW w:w="6231" w:type="dxa"/>
            <w:shd w:val="clear" w:color="auto" w:fill="auto"/>
          </w:tcPr>
          <w:p w14:paraId="0F126C26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Пешеходная и транспортная связи (преимущественно общественный пассажирский транспорт) в пределах </w:t>
            </w: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lastRenderedPageBreak/>
              <w:t>планировочного района</w:t>
            </w:r>
          </w:p>
        </w:tc>
      </w:tr>
      <w:tr w:rsidR="00060CF5" w:rsidRPr="001E1894" w14:paraId="170E8678" w14:textId="77777777" w:rsidTr="00DC7CAA">
        <w:trPr>
          <w:trHeight w:val="510"/>
        </w:trPr>
        <w:tc>
          <w:tcPr>
            <w:tcW w:w="3069" w:type="dxa"/>
            <w:shd w:val="clear" w:color="auto" w:fill="auto"/>
          </w:tcPr>
          <w:p w14:paraId="2F3655FC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Улицы и дороги местного значения:</w:t>
            </w:r>
          </w:p>
        </w:tc>
        <w:tc>
          <w:tcPr>
            <w:tcW w:w="6231" w:type="dxa"/>
            <w:shd w:val="clear" w:color="auto" w:fill="auto"/>
          </w:tcPr>
          <w:p w14:paraId="528D7000" w14:textId="77777777" w:rsidR="00060CF5" w:rsidRPr="001E1894" w:rsidRDefault="00060CF5" w:rsidP="00DC7CA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60CF5" w:rsidRPr="001E1894" w14:paraId="40F0CBAD" w14:textId="77777777" w:rsidTr="00DC7CAA">
        <w:tc>
          <w:tcPr>
            <w:tcW w:w="3069" w:type="dxa"/>
            <w:shd w:val="clear" w:color="auto" w:fill="auto"/>
          </w:tcPr>
          <w:p w14:paraId="23497499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улицы в жилой застройке</w:t>
            </w:r>
          </w:p>
        </w:tc>
        <w:tc>
          <w:tcPr>
            <w:tcW w:w="6231" w:type="dxa"/>
            <w:shd w:val="clear" w:color="auto" w:fill="auto"/>
          </w:tcPr>
          <w:p w14:paraId="540AE49A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Транспортная (без пропуска грузового и общественного транспорта) и пешеходная связи на территории жилых районов (микрорайонов, кварталов), выходы на магистральные улицы и дороги регулируемого движения</w:t>
            </w:r>
          </w:p>
        </w:tc>
      </w:tr>
      <w:tr w:rsidR="00060CF5" w:rsidRPr="001E1894" w14:paraId="0A4A675F" w14:textId="77777777" w:rsidTr="00DC7CAA">
        <w:tc>
          <w:tcPr>
            <w:tcW w:w="3069" w:type="dxa"/>
            <w:shd w:val="clear" w:color="auto" w:fill="auto"/>
          </w:tcPr>
          <w:p w14:paraId="70C27C9E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улицы и дороги в производ-ственных, </w:t>
            </w:r>
            <w:r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промышленных и </w:t>
            </w: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коммунально-складских зонах (районах)</w:t>
            </w:r>
          </w:p>
        </w:tc>
        <w:tc>
          <w:tcPr>
            <w:tcW w:w="6231" w:type="dxa"/>
            <w:shd w:val="clear" w:color="auto" w:fill="auto"/>
          </w:tcPr>
          <w:p w14:paraId="7033B241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Транспортная связь преимущественно легкового и грузового транспорта в пределах зон</w:t>
            </w:r>
            <w:r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 (районов)</w:t>
            </w: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, выходы на магистральные </w:t>
            </w:r>
            <w:r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городские </w:t>
            </w: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дороги. Пересечения с улицами и дорогами устраиваются в одном уровне </w:t>
            </w:r>
          </w:p>
        </w:tc>
      </w:tr>
      <w:tr w:rsidR="00060CF5" w:rsidRPr="001E1894" w14:paraId="627C135B" w14:textId="77777777" w:rsidTr="00DC7CAA">
        <w:trPr>
          <w:trHeight w:val="1030"/>
        </w:trPr>
        <w:tc>
          <w:tcPr>
            <w:tcW w:w="3069" w:type="dxa"/>
            <w:shd w:val="clear" w:color="auto" w:fill="auto"/>
          </w:tcPr>
          <w:p w14:paraId="636C4F72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пешеходные улицы и дороги</w:t>
            </w:r>
          </w:p>
        </w:tc>
        <w:tc>
          <w:tcPr>
            <w:tcW w:w="6231" w:type="dxa"/>
            <w:shd w:val="clear" w:color="auto" w:fill="auto"/>
          </w:tcPr>
          <w:p w14:paraId="4D30C17F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Пешеходная связь с местами приложения труда, учреждениями и предприятиями обслуживания, в том числе в пределах общественных центров, местами отдыха и остановочными пунктами общественного транспорта</w:t>
            </w:r>
          </w:p>
        </w:tc>
      </w:tr>
      <w:tr w:rsidR="00060CF5" w:rsidRPr="001E1894" w14:paraId="02EFBDA4" w14:textId="77777777" w:rsidTr="00DC7CAA">
        <w:tc>
          <w:tcPr>
            <w:tcW w:w="3069" w:type="dxa"/>
            <w:shd w:val="clear" w:color="auto" w:fill="auto"/>
          </w:tcPr>
          <w:p w14:paraId="4CFF6B51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парковые дороги</w:t>
            </w:r>
          </w:p>
        </w:tc>
        <w:tc>
          <w:tcPr>
            <w:tcW w:w="6231" w:type="dxa"/>
            <w:shd w:val="clear" w:color="auto" w:fill="auto"/>
          </w:tcPr>
          <w:p w14:paraId="7DC4D36B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Транспортная связь в пределах территории парков и лесопарков преимущественно для движения легковых автомобилей</w:t>
            </w:r>
          </w:p>
        </w:tc>
      </w:tr>
      <w:tr w:rsidR="00060CF5" w:rsidRPr="001E1894" w14:paraId="7F084FAC" w14:textId="77777777" w:rsidTr="00DC7CAA">
        <w:tc>
          <w:tcPr>
            <w:tcW w:w="3069" w:type="dxa"/>
            <w:shd w:val="clear" w:color="auto" w:fill="auto"/>
          </w:tcPr>
          <w:p w14:paraId="424AE32B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проезды</w:t>
            </w:r>
          </w:p>
        </w:tc>
        <w:tc>
          <w:tcPr>
            <w:tcW w:w="6231" w:type="dxa"/>
            <w:shd w:val="clear" w:color="auto" w:fill="auto"/>
          </w:tcPr>
          <w:p w14:paraId="4DF9B101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Подъезд транспортных средств к жилым</w:t>
            </w:r>
            <w:r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 и </w:t>
            </w: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общественным зданиям, учреждениям, предприятиям и другим объектам</w:t>
            </w:r>
            <w:r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 городской застройки </w:t>
            </w: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внутри районов, микрорайонов (кварталов)</w:t>
            </w:r>
          </w:p>
        </w:tc>
      </w:tr>
      <w:tr w:rsidR="00060CF5" w:rsidRPr="001E1894" w14:paraId="4C5C9441" w14:textId="77777777" w:rsidTr="00DC7CAA">
        <w:tc>
          <w:tcPr>
            <w:tcW w:w="3069" w:type="dxa"/>
            <w:shd w:val="clear" w:color="auto" w:fill="auto"/>
          </w:tcPr>
          <w:p w14:paraId="7CE5714B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велосипедные дорожки</w:t>
            </w:r>
          </w:p>
        </w:tc>
        <w:tc>
          <w:tcPr>
            <w:tcW w:w="6231" w:type="dxa"/>
            <w:shd w:val="clear" w:color="auto" w:fill="auto"/>
          </w:tcPr>
          <w:p w14:paraId="0938352C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94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Проезд на велосипедах по свободным от других видов транспортного движения трассам к местам отдыха, общественным центрам</w:t>
            </w:r>
            <w:r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. Связь в пределах планировочных районов</w:t>
            </w:r>
          </w:p>
        </w:tc>
      </w:tr>
    </w:tbl>
    <w:p w14:paraId="16B04F18" w14:textId="77777777" w:rsidR="00060CF5" w:rsidRPr="001E1894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4D6F828" w14:textId="77777777" w:rsidR="00060CF5" w:rsidRPr="001E1894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1894">
        <w:rPr>
          <w:rFonts w:ascii="Times New Roman" w:eastAsia="Times New Roman" w:hAnsi="Times New Roman"/>
          <w:color w:val="000000"/>
          <w:sz w:val="24"/>
          <w:szCs w:val="24"/>
        </w:rPr>
        <w:tab/>
        <w:t>Примечания:</w:t>
      </w:r>
    </w:p>
    <w:p w14:paraId="45FABEFE" w14:textId="77777777" w:rsidR="00060CF5" w:rsidRPr="001E1894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1894">
        <w:rPr>
          <w:rFonts w:ascii="Times New Roman" w:eastAsia="Times New Roman" w:hAnsi="Times New Roman"/>
          <w:color w:val="000000"/>
          <w:sz w:val="24"/>
          <w:szCs w:val="24"/>
        </w:rPr>
        <w:tab/>
        <w:t>1. Главные улицы, как правило, выделяются из состава транспортно-пешеходных, пешеходно-транспортных и пешеходных улиц и являются основой архитектурно-планировочного построения общегородского центра.</w:t>
      </w:r>
    </w:p>
    <w:p w14:paraId="3F7DF369" w14:textId="77777777" w:rsidR="00060CF5" w:rsidRPr="001E1894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1894">
        <w:rPr>
          <w:rFonts w:ascii="Times New Roman" w:eastAsia="Times New Roman" w:hAnsi="Times New Roman"/>
          <w:color w:val="000000"/>
          <w:sz w:val="24"/>
          <w:szCs w:val="24"/>
        </w:rPr>
        <w:tab/>
        <w:t>2. В зависимости от планировочной структуры города, объёмов движения указанные основные категории улиц и дорог допускается дополнять или применять их неполный состав. Если расчётные затраты времени на трудовые передвижения превышают установленные настоящими нормами, допускается при наличии специальных обоснований принимать категории магистральных улиц и дорог, приведенные в настоящей таблице для групп городов с большей численностью.</w:t>
      </w:r>
    </w:p>
    <w:p w14:paraId="5DEFD484" w14:textId="77777777" w:rsidR="00060CF5" w:rsidRPr="00135772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1894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1E1894">
        <w:rPr>
          <w:rFonts w:ascii="Times New Roman" w:eastAsia="Times New Roman" w:hAnsi="Times New Roman"/>
          <w:color w:val="000000"/>
          <w:sz w:val="24"/>
          <w:szCs w:val="24"/>
        </w:rPr>
        <w:t>.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центра: устройство обходных магистральных улиц, улиц с ограниченным движением транспорта, пешеходных улиц и зон; размещение стоянок автомобилей преимущественно по периметру этого ядра.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1"/>
      </w:tblGrid>
      <w:tr w:rsidR="00060CF5" w:rsidRPr="00E55C97" w14:paraId="4C3E5D16" w14:textId="77777777" w:rsidTr="00DC7CAA">
        <w:trPr>
          <w:trHeight w:val="15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8AFD5" w14:textId="77777777" w:rsidR="00060CF5" w:rsidRPr="00E55C97" w:rsidRDefault="00060CF5" w:rsidP="00DC7CA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F86059D" w14:textId="08A8070B" w:rsidR="00060CF5" w:rsidRDefault="00060CF5" w:rsidP="00060CF5">
      <w:pPr>
        <w:tabs>
          <w:tab w:val="left" w:pos="0"/>
          <w:tab w:val="left" w:pos="709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998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709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16</w:t>
      </w:r>
      <w:r w:rsidRPr="00970998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пункт 3.5.3.4 </w:t>
      </w:r>
      <w:r w:rsidRPr="00970998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14:paraId="23920BBD" w14:textId="42053390" w:rsidR="00060CF5" w:rsidRPr="001E1894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      </w:t>
      </w:r>
      <w:r w:rsidR="007A15B2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1E1894">
        <w:rPr>
          <w:rFonts w:ascii="Times New Roman" w:eastAsia="Times New Roman" w:hAnsi="Times New Roman"/>
          <w:color w:val="000000"/>
          <w:sz w:val="24"/>
          <w:szCs w:val="24"/>
        </w:rPr>
        <w:t xml:space="preserve">3.5.3.4.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</w:t>
      </w: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следует устанавливать в соответствии с таблицей 58.</w:t>
      </w: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</w:p>
    <w:p w14:paraId="34D911E0" w14:textId="77777777" w:rsidR="00060CF5" w:rsidRPr="001E1894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68F8B68" w14:textId="11C4F9C6" w:rsidR="00060CF5" w:rsidRPr="001E1894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</w:t>
      </w:r>
      <w:r w:rsidR="007A15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1E18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таблица 58</w:t>
      </w:r>
    </w:p>
    <w:tbl>
      <w:tblPr>
        <w:tblW w:w="974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08"/>
        <w:gridCol w:w="1028"/>
        <w:gridCol w:w="1028"/>
        <w:gridCol w:w="1028"/>
        <w:gridCol w:w="1028"/>
        <w:gridCol w:w="1028"/>
        <w:gridCol w:w="847"/>
        <w:gridCol w:w="850"/>
      </w:tblGrid>
      <w:tr w:rsidR="00060CF5" w:rsidRPr="007A15B2" w14:paraId="3670B5F2" w14:textId="77777777" w:rsidTr="00DC7CAA">
        <w:tc>
          <w:tcPr>
            <w:tcW w:w="2908" w:type="dxa"/>
            <w:shd w:val="clear" w:color="auto" w:fill="auto"/>
          </w:tcPr>
          <w:p w14:paraId="4BE3BDC4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Категория дорог и улиц</w:t>
            </w:r>
          </w:p>
        </w:tc>
        <w:tc>
          <w:tcPr>
            <w:tcW w:w="1028" w:type="dxa"/>
            <w:shd w:val="clear" w:color="auto" w:fill="auto"/>
          </w:tcPr>
          <w:p w14:paraId="7AF3EFC0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Расчет-</w:t>
            </w:r>
          </w:p>
          <w:p w14:paraId="7B4199FF" w14:textId="77777777" w:rsidR="00060CF5" w:rsidRPr="001E1894" w:rsidRDefault="00060CF5" w:rsidP="00DC7CAA">
            <w:pPr>
              <w:widowControl w:val="0"/>
              <w:suppressAutoHyphens/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ная скорость движения, км/ч</w:t>
            </w:r>
          </w:p>
        </w:tc>
        <w:tc>
          <w:tcPr>
            <w:tcW w:w="1028" w:type="dxa"/>
            <w:shd w:val="clear" w:color="auto" w:fill="auto"/>
          </w:tcPr>
          <w:p w14:paraId="1EBDD894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Ширина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улиц и дорог</w:t>
            </w: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в красных линиях, м</w:t>
            </w:r>
          </w:p>
        </w:tc>
        <w:tc>
          <w:tcPr>
            <w:tcW w:w="1028" w:type="dxa"/>
            <w:shd w:val="clear" w:color="auto" w:fill="auto"/>
          </w:tcPr>
          <w:p w14:paraId="742A72DD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Ширина полосы движения, м</w:t>
            </w:r>
          </w:p>
        </w:tc>
        <w:tc>
          <w:tcPr>
            <w:tcW w:w="1028" w:type="dxa"/>
            <w:shd w:val="clear" w:color="auto" w:fill="auto"/>
          </w:tcPr>
          <w:p w14:paraId="1B8584F8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Число полос движения</w:t>
            </w:r>
          </w:p>
        </w:tc>
        <w:tc>
          <w:tcPr>
            <w:tcW w:w="1028" w:type="dxa"/>
            <w:shd w:val="clear" w:color="auto" w:fill="auto"/>
          </w:tcPr>
          <w:p w14:paraId="6C4ADB28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Наимень-ший</w:t>
            </w:r>
          </w:p>
          <w:p w14:paraId="0EC68F29" w14:textId="77777777" w:rsidR="00060CF5" w:rsidRPr="001E1894" w:rsidRDefault="00060CF5" w:rsidP="00DC7CAA">
            <w:pPr>
              <w:widowControl w:val="0"/>
              <w:suppressAutoHyphens/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радиус кривых в плане, м</w:t>
            </w:r>
          </w:p>
        </w:tc>
        <w:tc>
          <w:tcPr>
            <w:tcW w:w="847" w:type="dxa"/>
            <w:shd w:val="clear" w:color="auto" w:fill="auto"/>
          </w:tcPr>
          <w:p w14:paraId="726ED4A9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Наиболь-ший продоль-</w:t>
            </w:r>
          </w:p>
          <w:p w14:paraId="20E13D26" w14:textId="77777777" w:rsidR="00060CF5" w:rsidRPr="001E1894" w:rsidRDefault="00060CF5" w:rsidP="00DC7CAA">
            <w:pPr>
              <w:widowControl w:val="0"/>
              <w:suppressAutoHyphens/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ный уклон, </w:t>
            </w:r>
          </w:p>
          <w:p w14:paraId="7BF3A80D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‰ </w:t>
            </w:r>
          </w:p>
        </w:tc>
        <w:tc>
          <w:tcPr>
            <w:tcW w:w="850" w:type="dxa"/>
            <w:shd w:val="clear" w:color="auto" w:fill="auto"/>
          </w:tcPr>
          <w:p w14:paraId="4D830557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5B2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Ширина пешеход-ной части тротуара, м</w:t>
            </w:r>
          </w:p>
        </w:tc>
      </w:tr>
      <w:tr w:rsidR="00060CF5" w:rsidRPr="007A15B2" w14:paraId="73DC19EC" w14:textId="77777777" w:rsidTr="00DC7CAA">
        <w:tc>
          <w:tcPr>
            <w:tcW w:w="2908" w:type="dxa"/>
            <w:shd w:val="clear" w:color="auto" w:fill="auto"/>
          </w:tcPr>
          <w:p w14:paraId="1D00C880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Магистральные дороги:</w:t>
            </w:r>
          </w:p>
        </w:tc>
        <w:tc>
          <w:tcPr>
            <w:tcW w:w="1028" w:type="dxa"/>
            <w:shd w:val="clear" w:color="auto" w:fill="auto"/>
          </w:tcPr>
          <w:p w14:paraId="4218AA32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474615E2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66C25125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47AFF4AC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444A4A78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  <w:shd w:val="clear" w:color="auto" w:fill="auto"/>
          </w:tcPr>
          <w:p w14:paraId="7117AB37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34106414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0CF5" w:rsidRPr="007A15B2" w14:paraId="6B6AACE4" w14:textId="77777777" w:rsidTr="00DC7CAA">
        <w:tc>
          <w:tcPr>
            <w:tcW w:w="2908" w:type="dxa"/>
            <w:shd w:val="clear" w:color="auto" w:fill="auto"/>
          </w:tcPr>
          <w:p w14:paraId="5DDB5796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  скоростного движения</w:t>
            </w:r>
          </w:p>
        </w:tc>
        <w:tc>
          <w:tcPr>
            <w:tcW w:w="1028" w:type="dxa"/>
            <w:shd w:val="clear" w:color="auto" w:fill="auto"/>
          </w:tcPr>
          <w:p w14:paraId="42BC0237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1028" w:type="dxa"/>
            <w:shd w:val="clear" w:color="auto" w:fill="auto"/>
          </w:tcPr>
          <w:p w14:paraId="41ADC0F6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50-75</w:t>
            </w:r>
          </w:p>
        </w:tc>
        <w:tc>
          <w:tcPr>
            <w:tcW w:w="1028" w:type="dxa"/>
            <w:shd w:val="clear" w:color="auto" w:fill="auto"/>
          </w:tcPr>
          <w:p w14:paraId="41D0740F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3,75</w:t>
            </w:r>
          </w:p>
        </w:tc>
        <w:tc>
          <w:tcPr>
            <w:tcW w:w="1028" w:type="dxa"/>
            <w:shd w:val="clear" w:color="auto" w:fill="auto"/>
          </w:tcPr>
          <w:p w14:paraId="7501435B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4-8</w:t>
            </w:r>
          </w:p>
        </w:tc>
        <w:tc>
          <w:tcPr>
            <w:tcW w:w="1028" w:type="dxa"/>
            <w:shd w:val="clear" w:color="auto" w:fill="auto"/>
          </w:tcPr>
          <w:p w14:paraId="4C81E714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847" w:type="dxa"/>
            <w:shd w:val="clear" w:color="auto" w:fill="auto"/>
          </w:tcPr>
          <w:p w14:paraId="2E8ACF32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1E3B7E58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60CF5" w:rsidRPr="007A15B2" w14:paraId="21C83F5E" w14:textId="77777777" w:rsidTr="00DC7CAA">
        <w:tc>
          <w:tcPr>
            <w:tcW w:w="2908" w:type="dxa"/>
            <w:shd w:val="clear" w:color="auto" w:fill="auto"/>
          </w:tcPr>
          <w:p w14:paraId="76778622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  регулируемого движения</w:t>
            </w:r>
          </w:p>
        </w:tc>
        <w:tc>
          <w:tcPr>
            <w:tcW w:w="1028" w:type="dxa"/>
            <w:shd w:val="clear" w:color="auto" w:fill="auto"/>
          </w:tcPr>
          <w:p w14:paraId="6261C85A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028" w:type="dxa"/>
            <w:shd w:val="clear" w:color="auto" w:fill="auto"/>
          </w:tcPr>
          <w:p w14:paraId="5C50043A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14:paraId="04BF159E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3,50</w:t>
            </w:r>
          </w:p>
        </w:tc>
        <w:tc>
          <w:tcPr>
            <w:tcW w:w="1028" w:type="dxa"/>
            <w:shd w:val="clear" w:color="auto" w:fill="auto"/>
          </w:tcPr>
          <w:p w14:paraId="31ACFB22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2-6</w:t>
            </w:r>
          </w:p>
        </w:tc>
        <w:tc>
          <w:tcPr>
            <w:tcW w:w="1028" w:type="dxa"/>
            <w:shd w:val="clear" w:color="auto" w:fill="auto"/>
          </w:tcPr>
          <w:p w14:paraId="542B0BAF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400</w:t>
            </w:r>
          </w:p>
        </w:tc>
        <w:tc>
          <w:tcPr>
            <w:tcW w:w="847" w:type="dxa"/>
            <w:shd w:val="clear" w:color="auto" w:fill="auto"/>
          </w:tcPr>
          <w:p w14:paraId="126C2B98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5AD112BA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60CF5" w:rsidRPr="007A15B2" w14:paraId="59D37546" w14:textId="77777777" w:rsidTr="00DC7CAA">
        <w:tc>
          <w:tcPr>
            <w:tcW w:w="2908" w:type="dxa"/>
            <w:shd w:val="clear" w:color="auto" w:fill="auto"/>
          </w:tcPr>
          <w:p w14:paraId="1A33ABCD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Магистральные улицы:</w:t>
            </w:r>
          </w:p>
        </w:tc>
        <w:tc>
          <w:tcPr>
            <w:tcW w:w="1028" w:type="dxa"/>
            <w:shd w:val="clear" w:color="auto" w:fill="auto"/>
          </w:tcPr>
          <w:p w14:paraId="4B52A938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3D32A9B4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5BA5287E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6A0F5C43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6A536528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  <w:shd w:val="clear" w:color="auto" w:fill="auto"/>
          </w:tcPr>
          <w:p w14:paraId="1C5CA22D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28C64861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0CF5" w:rsidRPr="007A15B2" w14:paraId="1EFFAF19" w14:textId="77777777" w:rsidTr="00DC7CAA">
        <w:tc>
          <w:tcPr>
            <w:tcW w:w="2908" w:type="dxa"/>
            <w:shd w:val="clear" w:color="auto" w:fill="auto"/>
          </w:tcPr>
          <w:p w14:paraId="2046D593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общегородского значения:</w:t>
            </w:r>
          </w:p>
        </w:tc>
        <w:tc>
          <w:tcPr>
            <w:tcW w:w="1028" w:type="dxa"/>
            <w:shd w:val="clear" w:color="auto" w:fill="auto"/>
          </w:tcPr>
          <w:p w14:paraId="587C2565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2DB367FD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56A915A6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2FB058BF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1B497041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  <w:shd w:val="clear" w:color="auto" w:fill="auto"/>
          </w:tcPr>
          <w:p w14:paraId="6B64316C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7DC8E4D5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0CF5" w:rsidRPr="007A15B2" w14:paraId="0A5F85A4" w14:textId="77777777" w:rsidTr="00DC7CAA">
        <w:tc>
          <w:tcPr>
            <w:tcW w:w="2908" w:type="dxa"/>
            <w:shd w:val="clear" w:color="auto" w:fill="auto"/>
          </w:tcPr>
          <w:p w14:paraId="51ED2554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  непрерывного движения</w:t>
            </w:r>
          </w:p>
        </w:tc>
        <w:tc>
          <w:tcPr>
            <w:tcW w:w="1028" w:type="dxa"/>
            <w:shd w:val="clear" w:color="auto" w:fill="auto"/>
          </w:tcPr>
          <w:p w14:paraId="11BDD9CA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028" w:type="dxa"/>
            <w:shd w:val="clear" w:color="auto" w:fill="auto"/>
          </w:tcPr>
          <w:p w14:paraId="3B58DECB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40-80</w:t>
            </w:r>
          </w:p>
        </w:tc>
        <w:tc>
          <w:tcPr>
            <w:tcW w:w="1028" w:type="dxa"/>
            <w:shd w:val="clear" w:color="auto" w:fill="auto"/>
          </w:tcPr>
          <w:p w14:paraId="5B67E55D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3,75</w:t>
            </w:r>
          </w:p>
        </w:tc>
        <w:tc>
          <w:tcPr>
            <w:tcW w:w="1028" w:type="dxa"/>
            <w:shd w:val="clear" w:color="auto" w:fill="auto"/>
          </w:tcPr>
          <w:p w14:paraId="3BD715E6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4-8</w:t>
            </w:r>
          </w:p>
        </w:tc>
        <w:tc>
          <w:tcPr>
            <w:tcW w:w="1028" w:type="dxa"/>
            <w:shd w:val="clear" w:color="auto" w:fill="auto"/>
          </w:tcPr>
          <w:p w14:paraId="456FEEB9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847" w:type="dxa"/>
            <w:shd w:val="clear" w:color="auto" w:fill="auto"/>
          </w:tcPr>
          <w:p w14:paraId="722604B3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378F2A88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4,5</w:t>
            </w:r>
          </w:p>
        </w:tc>
      </w:tr>
      <w:tr w:rsidR="00060CF5" w:rsidRPr="007A15B2" w14:paraId="793A59AE" w14:textId="77777777" w:rsidTr="00DC7CAA">
        <w:tc>
          <w:tcPr>
            <w:tcW w:w="2908" w:type="dxa"/>
            <w:shd w:val="clear" w:color="auto" w:fill="auto"/>
          </w:tcPr>
          <w:p w14:paraId="0D969D14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  регулируемого движения</w:t>
            </w:r>
          </w:p>
        </w:tc>
        <w:tc>
          <w:tcPr>
            <w:tcW w:w="1028" w:type="dxa"/>
            <w:shd w:val="clear" w:color="auto" w:fill="auto"/>
          </w:tcPr>
          <w:p w14:paraId="6614BA17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028" w:type="dxa"/>
            <w:shd w:val="clear" w:color="auto" w:fill="auto"/>
          </w:tcPr>
          <w:p w14:paraId="4433FC8A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028" w:type="dxa"/>
            <w:shd w:val="clear" w:color="auto" w:fill="auto"/>
          </w:tcPr>
          <w:p w14:paraId="196C2176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3,50</w:t>
            </w:r>
          </w:p>
        </w:tc>
        <w:tc>
          <w:tcPr>
            <w:tcW w:w="1028" w:type="dxa"/>
            <w:shd w:val="clear" w:color="auto" w:fill="auto"/>
          </w:tcPr>
          <w:p w14:paraId="644C71D9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4-8</w:t>
            </w:r>
          </w:p>
        </w:tc>
        <w:tc>
          <w:tcPr>
            <w:tcW w:w="1028" w:type="dxa"/>
            <w:shd w:val="clear" w:color="auto" w:fill="auto"/>
          </w:tcPr>
          <w:p w14:paraId="63B884B2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400</w:t>
            </w:r>
          </w:p>
        </w:tc>
        <w:tc>
          <w:tcPr>
            <w:tcW w:w="847" w:type="dxa"/>
            <w:shd w:val="clear" w:color="auto" w:fill="auto"/>
          </w:tcPr>
          <w:p w14:paraId="38C78BF6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5A513A67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060CF5" w:rsidRPr="007A15B2" w14:paraId="6F29FAD7" w14:textId="77777777" w:rsidTr="00DC7CAA">
        <w:tc>
          <w:tcPr>
            <w:tcW w:w="2908" w:type="dxa"/>
            <w:shd w:val="clear" w:color="auto" w:fill="auto"/>
          </w:tcPr>
          <w:p w14:paraId="4E8F675D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районного значения:</w:t>
            </w:r>
          </w:p>
        </w:tc>
        <w:tc>
          <w:tcPr>
            <w:tcW w:w="1028" w:type="dxa"/>
            <w:shd w:val="clear" w:color="auto" w:fill="auto"/>
          </w:tcPr>
          <w:p w14:paraId="6E7D3E10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55C2DF80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30051CB9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4F2BBC46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5BE2A5D1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  <w:shd w:val="clear" w:color="auto" w:fill="auto"/>
          </w:tcPr>
          <w:p w14:paraId="21001B58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1C25BF56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0CF5" w:rsidRPr="007A15B2" w14:paraId="4A5C02F1" w14:textId="77777777" w:rsidTr="00DC7CAA">
        <w:tc>
          <w:tcPr>
            <w:tcW w:w="2908" w:type="dxa"/>
            <w:shd w:val="clear" w:color="auto" w:fill="auto"/>
          </w:tcPr>
          <w:p w14:paraId="3888F794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   транспортно-пешеходные</w:t>
            </w:r>
          </w:p>
        </w:tc>
        <w:tc>
          <w:tcPr>
            <w:tcW w:w="1028" w:type="dxa"/>
            <w:shd w:val="clear" w:color="auto" w:fill="auto"/>
          </w:tcPr>
          <w:p w14:paraId="798EAAC6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028" w:type="dxa"/>
            <w:shd w:val="clear" w:color="auto" w:fill="auto"/>
          </w:tcPr>
          <w:p w14:paraId="713A6F1A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40-80</w:t>
            </w:r>
          </w:p>
        </w:tc>
        <w:tc>
          <w:tcPr>
            <w:tcW w:w="1028" w:type="dxa"/>
            <w:shd w:val="clear" w:color="auto" w:fill="auto"/>
          </w:tcPr>
          <w:p w14:paraId="69C53E57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3,50</w:t>
            </w:r>
          </w:p>
        </w:tc>
        <w:tc>
          <w:tcPr>
            <w:tcW w:w="1028" w:type="dxa"/>
            <w:shd w:val="clear" w:color="auto" w:fill="auto"/>
          </w:tcPr>
          <w:p w14:paraId="4EF58039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2-4</w:t>
            </w:r>
          </w:p>
        </w:tc>
        <w:tc>
          <w:tcPr>
            <w:tcW w:w="1028" w:type="dxa"/>
            <w:shd w:val="clear" w:color="auto" w:fill="auto"/>
          </w:tcPr>
          <w:p w14:paraId="3B44E4C5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250</w:t>
            </w:r>
          </w:p>
        </w:tc>
        <w:tc>
          <w:tcPr>
            <w:tcW w:w="847" w:type="dxa"/>
            <w:shd w:val="clear" w:color="auto" w:fill="auto"/>
          </w:tcPr>
          <w:p w14:paraId="5D094024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14:paraId="46EE9878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2,25</w:t>
            </w:r>
          </w:p>
        </w:tc>
      </w:tr>
      <w:tr w:rsidR="00060CF5" w:rsidRPr="007A15B2" w14:paraId="66DBF951" w14:textId="77777777" w:rsidTr="00DC7CAA">
        <w:tc>
          <w:tcPr>
            <w:tcW w:w="2908" w:type="dxa"/>
            <w:shd w:val="clear" w:color="auto" w:fill="auto"/>
          </w:tcPr>
          <w:p w14:paraId="46E9BF1A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пешеходно-транспортные</w:t>
            </w:r>
          </w:p>
        </w:tc>
        <w:tc>
          <w:tcPr>
            <w:tcW w:w="1028" w:type="dxa"/>
            <w:shd w:val="clear" w:color="auto" w:fill="auto"/>
          </w:tcPr>
          <w:p w14:paraId="10552356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028" w:type="dxa"/>
            <w:shd w:val="clear" w:color="auto" w:fill="auto"/>
          </w:tcPr>
          <w:p w14:paraId="2D395A62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028" w:type="dxa"/>
            <w:shd w:val="clear" w:color="auto" w:fill="auto"/>
          </w:tcPr>
          <w:p w14:paraId="0C4D27AA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4,00</w:t>
            </w:r>
          </w:p>
        </w:tc>
        <w:tc>
          <w:tcPr>
            <w:tcW w:w="1028" w:type="dxa"/>
            <w:shd w:val="clear" w:color="auto" w:fill="auto"/>
          </w:tcPr>
          <w:p w14:paraId="06F751DE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28" w:type="dxa"/>
            <w:shd w:val="clear" w:color="auto" w:fill="auto"/>
          </w:tcPr>
          <w:p w14:paraId="590C7276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125</w:t>
            </w:r>
          </w:p>
        </w:tc>
        <w:tc>
          <w:tcPr>
            <w:tcW w:w="847" w:type="dxa"/>
            <w:shd w:val="clear" w:color="auto" w:fill="auto"/>
          </w:tcPr>
          <w:p w14:paraId="4D8FF747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270E338A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060CF5" w:rsidRPr="007A15B2" w14:paraId="65C6A6DD" w14:textId="77777777" w:rsidTr="00DC7CAA">
        <w:trPr>
          <w:trHeight w:val="550"/>
        </w:trPr>
        <w:tc>
          <w:tcPr>
            <w:tcW w:w="2908" w:type="dxa"/>
            <w:shd w:val="clear" w:color="auto" w:fill="auto"/>
          </w:tcPr>
          <w:p w14:paraId="1FF87D82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Улицы и дороги местного </w:t>
            </w: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значения:</w:t>
            </w:r>
          </w:p>
        </w:tc>
        <w:tc>
          <w:tcPr>
            <w:tcW w:w="1028" w:type="dxa"/>
            <w:shd w:val="clear" w:color="auto" w:fill="auto"/>
          </w:tcPr>
          <w:p w14:paraId="1AF398FB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0E4083DE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5C0F9558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5CE12590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446AE1ED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  <w:shd w:val="clear" w:color="auto" w:fill="auto"/>
          </w:tcPr>
          <w:p w14:paraId="536A080E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25C3DB74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0CF5" w:rsidRPr="007A15B2" w14:paraId="7D47C4B7" w14:textId="77777777" w:rsidTr="00DC7CAA">
        <w:trPr>
          <w:trHeight w:val="618"/>
        </w:trPr>
        <w:tc>
          <w:tcPr>
            <w:tcW w:w="2908" w:type="dxa"/>
            <w:shd w:val="clear" w:color="auto" w:fill="auto"/>
          </w:tcPr>
          <w:p w14:paraId="10FC4F32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  улицы в жилой застройке</w:t>
            </w:r>
          </w:p>
        </w:tc>
        <w:tc>
          <w:tcPr>
            <w:tcW w:w="1028" w:type="dxa"/>
            <w:shd w:val="clear" w:color="auto" w:fill="auto"/>
          </w:tcPr>
          <w:p w14:paraId="3A76DBA6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028" w:type="dxa"/>
            <w:shd w:val="clear" w:color="auto" w:fill="auto"/>
          </w:tcPr>
          <w:p w14:paraId="7CD548C4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15-25</w:t>
            </w:r>
          </w:p>
          <w:p w14:paraId="1D5582C3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74863A8B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3,00</w:t>
            </w:r>
          </w:p>
          <w:p w14:paraId="5C80E02E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57251DF3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2-3</w:t>
            </w:r>
          </w:p>
          <w:p w14:paraId="45FAD9EE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43875375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  <w:p w14:paraId="39997ABC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  <w:shd w:val="clear" w:color="auto" w:fill="auto"/>
          </w:tcPr>
          <w:p w14:paraId="50063FDC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  <w:p w14:paraId="1ACCB24A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39E092C8" w14:textId="4473E614" w:rsidR="00060CF5" w:rsidRPr="007A15B2" w:rsidRDefault="007A15B2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2,0</w:t>
            </w:r>
          </w:p>
          <w:p w14:paraId="776BCA96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CF5" w:rsidRPr="007A15B2" w14:paraId="6C9BDA2F" w14:textId="77777777" w:rsidTr="00DC7CAA">
        <w:tc>
          <w:tcPr>
            <w:tcW w:w="2908" w:type="dxa"/>
            <w:shd w:val="clear" w:color="auto" w:fill="auto"/>
          </w:tcPr>
          <w:p w14:paraId="455293CC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улицы и дороги в произ-       водственной зоне </w:t>
            </w:r>
          </w:p>
        </w:tc>
        <w:tc>
          <w:tcPr>
            <w:tcW w:w="1028" w:type="dxa"/>
            <w:shd w:val="clear" w:color="auto" w:fill="auto"/>
          </w:tcPr>
          <w:p w14:paraId="0BFCC192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  <w:p w14:paraId="7A9AA3F3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19909E09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15-25</w:t>
            </w:r>
          </w:p>
          <w:p w14:paraId="5C0B8361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40BBFE59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3,50</w:t>
            </w:r>
          </w:p>
          <w:p w14:paraId="07197B92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77A63E57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2-4</w:t>
            </w:r>
          </w:p>
          <w:p w14:paraId="3FB2998C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41B97922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  <w:p w14:paraId="0368EF10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  <w:shd w:val="clear" w:color="auto" w:fill="auto"/>
          </w:tcPr>
          <w:p w14:paraId="6BA7E6E4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14:paraId="2351ADDE" w14:textId="19397D23" w:rsidR="00060CF5" w:rsidRPr="007A15B2" w:rsidRDefault="007A15B2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2,0</w:t>
            </w:r>
          </w:p>
          <w:p w14:paraId="0F87ED00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CF5" w:rsidRPr="007A15B2" w14:paraId="7386742B" w14:textId="77777777" w:rsidTr="00DC7CAA">
        <w:tc>
          <w:tcPr>
            <w:tcW w:w="2908" w:type="dxa"/>
            <w:shd w:val="clear" w:color="auto" w:fill="auto"/>
          </w:tcPr>
          <w:p w14:paraId="320E3E54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 парковые дороги</w:t>
            </w:r>
          </w:p>
        </w:tc>
        <w:tc>
          <w:tcPr>
            <w:tcW w:w="1028" w:type="dxa"/>
            <w:shd w:val="clear" w:color="auto" w:fill="auto"/>
          </w:tcPr>
          <w:p w14:paraId="6779DCBA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028" w:type="dxa"/>
            <w:shd w:val="clear" w:color="auto" w:fill="auto"/>
          </w:tcPr>
          <w:p w14:paraId="4915BEF6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14:paraId="624BB2B7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3,00</w:t>
            </w:r>
          </w:p>
        </w:tc>
        <w:tc>
          <w:tcPr>
            <w:tcW w:w="1028" w:type="dxa"/>
            <w:shd w:val="clear" w:color="auto" w:fill="auto"/>
          </w:tcPr>
          <w:p w14:paraId="0D13FE09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28" w:type="dxa"/>
            <w:shd w:val="clear" w:color="auto" w:fill="auto"/>
          </w:tcPr>
          <w:p w14:paraId="530553CB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847" w:type="dxa"/>
            <w:shd w:val="clear" w:color="auto" w:fill="auto"/>
          </w:tcPr>
          <w:p w14:paraId="0E6C7940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14:paraId="7274524E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noBreakHyphen/>
            </w:r>
          </w:p>
        </w:tc>
      </w:tr>
      <w:tr w:rsidR="00060CF5" w:rsidRPr="007A15B2" w14:paraId="570D180F" w14:textId="77777777" w:rsidTr="00DC7CAA">
        <w:tc>
          <w:tcPr>
            <w:tcW w:w="2908" w:type="dxa"/>
            <w:shd w:val="clear" w:color="auto" w:fill="auto"/>
          </w:tcPr>
          <w:p w14:paraId="08237CF3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Проезды:</w:t>
            </w:r>
          </w:p>
        </w:tc>
        <w:tc>
          <w:tcPr>
            <w:tcW w:w="1028" w:type="dxa"/>
            <w:shd w:val="clear" w:color="auto" w:fill="auto"/>
          </w:tcPr>
          <w:p w14:paraId="547D3C56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638082B6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5423674B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6D3E86A7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12C0AFC7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  <w:shd w:val="clear" w:color="auto" w:fill="auto"/>
          </w:tcPr>
          <w:p w14:paraId="0524298E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575AF245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0CF5" w:rsidRPr="007A15B2" w14:paraId="22D5DDE5" w14:textId="77777777" w:rsidTr="00DC7CAA">
        <w:tc>
          <w:tcPr>
            <w:tcW w:w="2908" w:type="dxa"/>
            <w:shd w:val="clear" w:color="auto" w:fill="auto"/>
          </w:tcPr>
          <w:p w14:paraId="2C60CCDE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 основные</w:t>
            </w:r>
          </w:p>
        </w:tc>
        <w:tc>
          <w:tcPr>
            <w:tcW w:w="1028" w:type="dxa"/>
            <w:shd w:val="clear" w:color="auto" w:fill="auto"/>
          </w:tcPr>
          <w:p w14:paraId="18A03D30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028" w:type="dxa"/>
            <w:shd w:val="clear" w:color="auto" w:fill="auto"/>
          </w:tcPr>
          <w:p w14:paraId="56581A6D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10-11,5</w:t>
            </w:r>
          </w:p>
        </w:tc>
        <w:tc>
          <w:tcPr>
            <w:tcW w:w="1028" w:type="dxa"/>
            <w:shd w:val="clear" w:color="auto" w:fill="auto"/>
          </w:tcPr>
          <w:p w14:paraId="0CFAA616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3**</w:t>
            </w:r>
          </w:p>
        </w:tc>
        <w:tc>
          <w:tcPr>
            <w:tcW w:w="1028" w:type="dxa"/>
            <w:shd w:val="clear" w:color="auto" w:fill="auto"/>
          </w:tcPr>
          <w:p w14:paraId="06C24F58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28" w:type="dxa"/>
            <w:shd w:val="clear" w:color="auto" w:fill="auto"/>
          </w:tcPr>
          <w:p w14:paraId="676AA308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847" w:type="dxa"/>
            <w:shd w:val="clear" w:color="auto" w:fill="auto"/>
          </w:tcPr>
          <w:p w14:paraId="00FD4F5D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10DA5404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060CF5" w:rsidRPr="007A15B2" w14:paraId="6AC2B319" w14:textId="77777777" w:rsidTr="00DC7CAA">
        <w:tc>
          <w:tcPr>
            <w:tcW w:w="2908" w:type="dxa"/>
            <w:shd w:val="clear" w:color="auto" w:fill="auto"/>
          </w:tcPr>
          <w:p w14:paraId="01AE6144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 второстепенные</w:t>
            </w:r>
          </w:p>
        </w:tc>
        <w:tc>
          <w:tcPr>
            <w:tcW w:w="1028" w:type="dxa"/>
            <w:shd w:val="clear" w:color="auto" w:fill="auto"/>
          </w:tcPr>
          <w:p w14:paraId="19D618FA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028" w:type="dxa"/>
            <w:shd w:val="clear" w:color="auto" w:fill="auto"/>
          </w:tcPr>
          <w:p w14:paraId="4588F18C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7-10</w:t>
            </w:r>
          </w:p>
        </w:tc>
        <w:tc>
          <w:tcPr>
            <w:tcW w:w="1028" w:type="dxa"/>
            <w:shd w:val="clear" w:color="auto" w:fill="auto"/>
          </w:tcPr>
          <w:p w14:paraId="31A75BF8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3,50</w:t>
            </w:r>
          </w:p>
        </w:tc>
        <w:tc>
          <w:tcPr>
            <w:tcW w:w="1028" w:type="dxa"/>
            <w:shd w:val="clear" w:color="auto" w:fill="auto"/>
          </w:tcPr>
          <w:p w14:paraId="7C7FFBA0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28" w:type="dxa"/>
            <w:shd w:val="clear" w:color="auto" w:fill="auto"/>
          </w:tcPr>
          <w:p w14:paraId="54E534B7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47" w:type="dxa"/>
            <w:shd w:val="clear" w:color="auto" w:fill="auto"/>
          </w:tcPr>
          <w:p w14:paraId="7824399A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14:paraId="20C2C315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0,75</w:t>
            </w:r>
          </w:p>
        </w:tc>
      </w:tr>
      <w:tr w:rsidR="00060CF5" w:rsidRPr="007A15B2" w14:paraId="3120243F" w14:textId="77777777" w:rsidTr="00DC7CAA">
        <w:tc>
          <w:tcPr>
            <w:tcW w:w="2908" w:type="dxa"/>
            <w:shd w:val="clear" w:color="auto" w:fill="auto"/>
          </w:tcPr>
          <w:p w14:paraId="4A5DC84F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Пешеходные улицы:</w:t>
            </w:r>
          </w:p>
        </w:tc>
        <w:tc>
          <w:tcPr>
            <w:tcW w:w="1028" w:type="dxa"/>
            <w:shd w:val="clear" w:color="auto" w:fill="auto"/>
          </w:tcPr>
          <w:p w14:paraId="0ADA4CB4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73BD4C3C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40229880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0A414656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053410EF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  <w:shd w:val="clear" w:color="auto" w:fill="auto"/>
          </w:tcPr>
          <w:p w14:paraId="397A6370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27458586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0CF5" w:rsidRPr="007A15B2" w14:paraId="395FB7E4" w14:textId="77777777" w:rsidTr="00DC7CAA">
        <w:tc>
          <w:tcPr>
            <w:tcW w:w="2908" w:type="dxa"/>
            <w:shd w:val="clear" w:color="auto" w:fill="auto"/>
          </w:tcPr>
          <w:p w14:paraId="391B5210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 основные</w:t>
            </w:r>
          </w:p>
        </w:tc>
        <w:tc>
          <w:tcPr>
            <w:tcW w:w="1028" w:type="dxa"/>
            <w:shd w:val="clear" w:color="auto" w:fill="auto"/>
          </w:tcPr>
          <w:p w14:paraId="68280D19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noBreakHyphen/>
            </w:r>
          </w:p>
        </w:tc>
        <w:tc>
          <w:tcPr>
            <w:tcW w:w="1028" w:type="dxa"/>
            <w:shd w:val="clear" w:color="auto" w:fill="auto"/>
          </w:tcPr>
          <w:p w14:paraId="638B5764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14:paraId="73A472F6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1,00</w:t>
            </w:r>
          </w:p>
        </w:tc>
        <w:tc>
          <w:tcPr>
            <w:tcW w:w="1028" w:type="dxa"/>
            <w:shd w:val="clear" w:color="auto" w:fill="auto"/>
          </w:tcPr>
          <w:p w14:paraId="06DB4D31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по </w:t>
            </w:r>
            <w:r w:rsidRPr="007A15B2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расчету</w:t>
            </w:r>
          </w:p>
        </w:tc>
        <w:tc>
          <w:tcPr>
            <w:tcW w:w="1028" w:type="dxa"/>
            <w:shd w:val="clear" w:color="auto" w:fill="auto"/>
          </w:tcPr>
          <w:p w14:paraId="262D142A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2A6B4E0D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719E0470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</w:p>
          <w:p w14:paraId="561D33F9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проекту</w:t>
            </w:r>
          </w:p>
        </w:tc>
      </w:tr>
      <w:tr w:rsidR="00060CF5" w:rsidRPr="007A15B2" w14:paraId="4835D184" w14:textId="77777777" w:rsidTr="00DC7CAA">
        <w:tc>
          <w:tcPr>
            <w:tcW w:w="2908" w:type="dxa"/>
            <w:shd w:val="clear" w:color="auto" w:fill="auto"/>
          </w:tcPr>
          <w:p w14:paraId="281E76E7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 второстепенные</w:t>
            </w:r>
          </w:p>
        </w:tc>
        <w:tc>
          <w:tcPr>
            <w:tcW w:w="1028" w:type="dxa"/>
            <w:shd w:val="clear" w:color="auto" w:fill="auto"/>
          </w:tcPr>
          <w:p w14:paraId="33C443ED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noBreakHyphen/>
            </w:r>
          </w:p>
        </w:tc>
        <w:tc>
          <w:tcPr>
            <w:tcW w:w="1028" w:type="dxa"/>
            <w:shd w:val="clear" w:color="auto" w:fill="auto"/>
          </w:tcPr>
          <w:p w14:paraId="0B6EA3EE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проекту</w:t>
            </w:r>
          </w:p>
        </w:tc>
        <w:tc>
          <w:tcPr>
            <w:tcW w:w="1028" w:type="dxa"/>
            <w:shd w:val="clear" w:color="auto" w:fill="auto"/>
          </w:tcPr>
          <w:p w14:paraId="2E93AA38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0,75</w:t>
            </w:r>
          </w:p>
        </w:tc>
        <w:tc>
          <w:tcPr>
            <w:tcW w:w="1028" w:type="dxa"/>
            <w:shd w:val="clear" w:color="auto" w:fill="auto"/>
          </w:tcPr>
          <w:p w14:paraId="71F5E821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расчету</w:t>
            </w:r>
          </w:p>
        </w:tc>
        <w:tc>
          <w:tcPr>
            <w:tcW w:w="1028" w:type="dxa"/>
            <w:shd w:val="clear" w:color="auto" w:fill="auto"/>
          </w:tcPr>
          <w:p w14:paraId="01D72644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5E39DF3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14:paraId="782F434D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</w:p>
        </w:tc>
      </w:tr>
      <w:tr w:rsidR="00060CF5" w:rsidRPr="007A15B2" w14:paraId="6C19BBC0" w14:textId="77777777" w:rsidTr="00DC7CAA">
        <w:tc>
          <w:tcPr>
            <w:tcW w:w="2908" w:type="dxa"/>
            <w:shd w:val="clear" w:color="auto" w:fill="auto"/>
          </w:tcPr>
          <w:p w14:paraId="53B38833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Велосипедные дорожки:</w:t>
            </w:r>
          </w:p>
        </w:tc>
        <w:tc>
          <w:tcPr>
            <w:tcW w:w="1028" w:type="dxa"/>
            <w:shd w:val="clear" w:color="auto" w:fill="auto"/>
          </w:tcPr>
          <w:p w14:paraId="297CDECD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367C22E2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53530BB8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33F586F5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8" w:type="dxa"/>
            <w:shd w:val="clear" w:color="auto" w:fill="auto"/>
          </w:tcPr>
          <w:p w14:paraId="6D473B2B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  <w:shd w:val="clear" w:color="auto" w:fill="auto"/>
          </w:tcPr>
          <w:p w14:paraId="60B5DC7A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3BD817E7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0CF5" w:rsidRPr="007A15B2" w14:paraId="6ECDBBBE" w14:textId="77777777" w:rsidTr="00DC7CAA">
        <w:tc>
          <w:tcPr>
            <w:tcW w:w="2908" w:type="dxa"/>
            <w:shd w:val="clear" w:color="auto" w:fill="auto"/>
          </w:tcPr>
          <w:p w14:paraId="3244B5DA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 обособленные</w:t>
            </w:r>
          </w:p>
        </w:tc>
        <w:tc>
          <w:tcPr>
            <w:tcW w:w="1028" w:type="dxa"/>
            <w:shd w:val="clear" w:color="auto" w:fill="auto"/>
          </w:tcPr>
          <w:p w14:paraId="110144D7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028" w:type="dxa"/>
            <w:shd w:val="clear" w:color="auto" w:fill="auto"/>
          </w:tcPr>
          <w:p w14:paraId="78BA9B02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14:paraId="29D990B1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1,50</w:t>
            </w:r>
          </w:p>
        </w:tc>
        <w:tc>
          <w:tcPr>
            <w:tcW w:w="1028" w:type="dxa"/>
            <w:shd w:val="clear" w:color="auto" w:fill="auto"/>
          </w:tcPr>
          <w:p w14:paraId="1A909E9C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1-2</w:t>
            </w:r>
          </w:p>
        </w:tc>
        <w:tc>
          <w:tcPr>
            <w:tcW w:w="1028" w:type="dxa"/>
            <w:shd w:val="clear" w:color="auto" w:fill="auto"/>
          </w:tcPr>
          <w:p w14:paraId="39218503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47" w:type="dxa"/>
            <w:shd w:val="clear" w:color="auto" w:fill="auto"/>
          </w:tcPr>
          <w:p w14:paraId="55F8A2B9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E877CDB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noBreakHyphen/>
            </w:r>
          </w:p>
        </w:tc>
      </w:tr>
      <w:tr w:rsidR="00060CF5" w:rsidRPr="007A15B2" w14:paraId="1F6A2F19" w14:textId="77777777" w:rsidTr="00DC7CAA">
        <w:tc>
          <w:tcPr>
            <w:tcW w:w="2908" w:type="dxa"/>
            <w:shd w:val="clear" w:color="auto" w:fill="auto"/>
          </w:tcPr>
          <w:p w14:paraId="65A84E39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 изолированные</w:t>
            </w:r>
          </w:p>
        </w:tc>
        <w:tc>
          <w:tcPr>
            <w:tcW w:w="1028" w:type="dxa"/>
            <w:shd w:val="clear" w:color="auto" w:fill="auto"/>
          </w:tcPr>
          <w:p w14:paraId="04CDD79F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028" w:type="dxa"/>
            <w:shd w:val="clear" w:color="auto" w:fill="auto"/>
          </w:tcPr>
          <w:p w14:paraId="67D5AC5A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14:paraId="0B41DE60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1,50</w:t>
            </w:r>
          </w:p>
        </w:tc>
        <w:tc>
          <w:tcPr>
            <w:tcW w:w="1028" w:type="dxa"/>
            <w:shd w:val="clear" w:color="auto" w:fill="auto"/>
          </w:tcPr>
          <w:p w14:paraId="78FCCF01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2-4</w:t>
            </w:r>
          </w:p>
        </w:tc>
        <w:tc>
          <w:tcPr>
            <w:tcW w:w="1028" w:type="dxa"/>
            <w:shd w:val="clear" w:color="auto" w:fill="auto"/>
          </w:tcPr>
          <w:p w14:paraId="159E5A2B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847" w:type="dxa"/>
            <w:shd w:val="clear" w:color="auto" w:fill="auto"/>
          </w:tcPr>
          <w:p w14:paraId="76F5E063" w14:textId="77777777" w:rsidR="00060CF5" w:rsidRPr="001E1894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51AE1BB7" w14:textId="77777777" w:rsidR="00060CF5" w:rsidRPr="007A15B2" w:rsidRDefault="00060CF5" w:rsidP="00DC7CA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479D8FF9" w14:textId="77777777" w:rsidR="00060CF5" w:rsidRPr="001E1894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2A91EA6" w14:textId="77777777" w:rsidR="00060CF5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1894">
        <w:rPr>
          <w:rFonts w:ascii="Times New Roman" w:eastAsia="Times New Roman" w:hAnsi="Times New Roman"/>
          <w:color w:val="000000"/>
          <w:sz w:val="24"/>
          <w:szCs w:val="24"/>
        </w:rPr>
        <w:tab/>
        <w:t>*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1894">
        <w:rPr>
          <w:rFonts w:ascii="Times New Roman" w:eastAsia="Times New Roman" w:hAnsi="Times New Roman"/>
          <w:color w:val="000000"/>
          <w:sz w:val="24"/>
          <w:szCs w:val="24"/>
        </w:rPr>
        <w:t>В условиях реконструкции, а также для улиц районного значения допускается устройство магистралей или их участков, предназначенных только для пропуска средств общественного транспорта с организацией автобусно-пешеходного движения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D097BF4" w14:textId="77777777" w:rsidR="00060CF5" w:rsidRPr="001E1894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** Вдоль проездов допускается устраивать места для временного складирования снега, счищаемого с проездов, в виде полос с твердым покрытием шириной не менее 0.5 м.</w:t>
      </w:r>
    </w:p>
    <w:p w14:paraId="5FE51B94" w14:textId="77777777" w:rsidR="00060CF5" w:rsidRPr="001E1894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35FE8BC" w14:textId="77777777" w:rsidR="00060CF5" w:rsidRPr="001E1894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1894">
        <w:rPr>
          <w:rFonts w:ascii="Times New Roman" w:eastAsia="Times New Roman" w:hAnsi="Times New Roman"/>
          <w:color w:val="000000"/>
          <w:sz w:val="24"/>
          <w:szCs w:val="24"/>
        </w:rPr>
        <w:tab/>
        <w:t>Примечания:</w:t>
      </w:r>
    </w:p>
    <w:p w14:paraId="41706AAF" w14:textId="77777777" w:rsidR="00060CF5" w:rsidRPr="001E1894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1894">
        <w:rPr>
          <w:rFonts w:ascii="Times New Roman" w:eastAsia="Times New Roman" w:hAnsi="Times New Roman"/>
          <w:color w:val="000000"/>
          <w:sz w:val="24"/>
          <w:szCs w:val="24"/>
        </w:rPr>
        <w:tab/>
        <w:t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</w:t>
      </w:r>
    </w:p>
    <w:p w14:paraId="10B9951E" w14:textId="77777777" w:rsidR="00060CF5" w:rsidRPr="001E1894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1894">
        <w:rPr>
          <w:rFonts w:ascii="Times New Roman" w:eastAsia="Times New Roman" w:hAnsi="Times New Roman"/>
          <w:color w:val="000000"/>
          <w:sz w:val="24"/>
          <w:szCs w:val="24"/>
        </w:rPr>
        <w:tab/>
        <w:t>2. В условиях сложного рельефа или реконструкции,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км/ч с уменьшением радиусов кривых в плане и увеличением продольных уклонов.</w:t>
      </w:r>
    </w:p>
    <w:p w14:paraId="3A9A55B3" w14:textId="77777777" w:rsidR="00060CF5" w:rsidRPr="001E1894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1894">
        <w:rPr>
          <w:rFonts w:ascii="Times New Roman" w:eastAsia="Times New Roman" w:hAnsi="Times New Roman"/>
          <w:color w:val="000000"/>
          <w:sz w:val="24"/>
          <w:szCs w:val="24"/>
        </w:rPr>
        <w:tab/>
        <w:t>3. Для движения автобусов и троллейбусов на магистральных улицах и дорогах следует предусматривать крайнюю полосу шириной 4 м: для пропуска автобусов в часы «пик» при интенсивности более 40 ед./ч, а в условиях реконструкции – более 20 ед./ч допускается устройство обособленной проезжей части шириной 8-12 м.</w:t>
      </w:r>
    </w:p>
    <w:p w14:paraId="4DD6778A" w14:textId="77777777" w:rsidR="00060CF5" w:rsidRPr="001E1894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1894">
        <w:rPr>
          <w:rFonts w:ascii="Times New Roman" w:eastAsia="Times New Roman" w:hAnsi="Times New Roman"/>
          <w:color w:val="000000"/>
          <w:sz w:val="24"/>
          <w:szCs w:val="24"/>
        </w:rPr>
        <w:tab/>
        <w:t>На магистральных дорогах с преимущественным движением грузовых автомобилей допускается увеличивать ширину полосы движения до 4 м.</w:t>
      </w:r>
    </w:p>
    <w:p w14:paraId="37B4B5DC" w14:textId="77777777" w:rsidR="00060CF5" w:rsidRPr="001E1894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1894">
        <w:rPr>
          <w:rFonts w:ascii="Times New Roman" w:eastAsia="Times New Roman" w:hAnsi="Times New Roman"/>
          <w:color w:val="000000"/>
          <w:sz w:val="24"/>
          <w:szCs w:val="24"/>
        </w:rPr>
        <w:tab/>
        <w:t>4. В ширину пешеходной части тротуаров и дорожек не включаются площади, необходимые для размещения киосков, скамеек.</w:t>
      </w:r>
    </w:p>
    <w:p w14:paraId="2AB192C3" w14:textId="77777777" w:rsidR="00060CF5" w:rsidRPr="001E1894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1894">
        <w:rPr>
          <w:rFonts w:ascii="Times New Roman" w:eastAsia="Times New Roman" w:hAnsi="Times New Roman"/>
          <w:color w:val="000000"/>
          <w:sz w:val="24"/>
          <w:szCs w:val="24"/>
        </w:rPr>
        <w:tab/>
        <w:t>5. 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</w:r>
    </w:p>
    <w:p w14:paraId="79581482" w14:textId="77777777" w:rsidR="00060CF5" w:rsidRPr="001E1894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1894">
        <w:rPr>
          <w:rFonts w:ascii="Times New Roman" w:eastAsia="Times New Roman" w:hAnsi="Times New Roman"/>
          <w:color w:val="000000"/>
          <w:sz w:val="24"/>
          <w:szCs w:val="24"/>
        </w:rPr>
        <w:tab/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14:paraId="4317BEFB" w14:textId="77777777" w:rsidR="00060CF5" w:rsidRPr="001E1894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1894">
        <w:rPr>
          <w:rFonts w:ascii="Times New Roman" w:eastAsia="Times New Roman" w:hAnsi="Times New Roman"/>
          <w:color w:val="000000"/>
          <w:sz w:val="24"/>
          <w:szCs w:val="24"/>
        </w:rPr>
        <w:tab/>
        <w:t>6. При непосредственном примыкании тротуаров к стенам зданий, подпорным стенкам и оградам следует увеличивать их ширину не менее чем на 0,5м.</w:t>
      </w:r>
    </w:p>
    <w:p w14:paraId="0106717D" w14:textId="77777777" w:rsidR="00060CF5" w:rsidRPr="001E1894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1894">
        <w:rPr>
          <w:rFonts w:ascii="Times New Roman" w:eastAsia="Times New Roman" w:hAnsi="Times New Roman"/>
          <w:color w:val="000000"/>
          <w:sz w:val="24"/>
          <w:szCs w:val="24"/>
        </w:rPr>
        <w:tab/>
        <w:t>7. Допускается предусматривать поэтапное достижение расчетных параметров магистральных улиц и дорог,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строительства.</w:t>
      </w:r>
    </w:p>
    <w:p w14:paraId="6F3C74C4" w14:textId="77777777" w:rsidR="00060CF5" w:rsidRPr="001E1894" w:rsidRDefault="00060CF5" w:rsidP="00060CF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1894">
        <w:rPr>
          <w:rFonts w:ascii="Times New Roman" w:eastAsia="Times New Roman" w:hAnsi="Times New Roman"/>
          <w:color w:val="000000"/>
          <w:sz w:val="24"/>
          <w:szCs w:val="24"/>
        </w:rPr>
        <w:tab/>
        <w:t>8.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  <w:r>
        <w:rPr>
          <w:rFonts w:ascii="Times New Roman" w:eastAsia="Times New Roman" w:hAnsi="Times New Roman"/>
          <w:color w:val="000000"/>
          <w:sz w:val="24"/>
          <w:szCs w:val="24"/>
        </w:rPr>
        <w:t>»;</w:t>
      </w:r>
    </w:p>
    <w:p w14:paraId="5E84DB6B" w14:textId="77777777" w:rsidR="00060CF5" w:rsidRPr="00970998" w:rsidRDefault="00060CF5" w:rsidP="00BF7E79">
      <w:pPr>
        <w:tabs>
          <w:tab w:val="left" w:pos="0"/>
          <w:tab w:val="left" w:pos="709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73C72D" w14:textId="21845490" w:rsidR="00AC3914" w:rsidRPr="00970998" w:rsidRDefault="00AC3914" w:rsidP="00BF7E79">
      <w:pPr>
        <w:tabs>
          <w:tab w:val="left" w:pos="0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998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97099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42B73" w:rsidRPr="00970998">
        <w:rPr>
          <w:rFonts w:ascii="Times New Roman" w:hAnsi="Times New Roman"/>
          <w:color w:val="000000"/>
          <w:sz w:val="24"/>
          <w:szCs w:val="24"/>
        </w:rPr>
        <w:t>1</w:t>
      </w:r>
      <w:r w:rsidR="00060CF5">
        <w:rPr>
          <w:rFonts w:ascii="Times New Roman" w:hAnsi="Times New Roman"/>
          <w:color w:val="000000"/>
          <w:sz w:val="24"/>
          <w:szCs w:val="24"/>
        </w:rPr>
        <w:t>7</w:t>
      </w:r>
      <w:r w:rsidRPr="00970998">
        <w:rPr>
          <w:rFonts w:ascii="Times New Roman" w:hAnsi="Times New Roman"/>
          <w:color w:val="000000"/>
          <w:sz w:val="24"/>
          <w:szCs w:val="24"/>
        </w:rPr>
        <w:t xml:space="preserve">) в пункте 4.3.2.8 слова «СанПиН 2.1.4.1175-02» заменить словами «СанПиН 2.1.3684-21»; </w:t>
      </w:r>
    </w:p>
    <w:p w14:paraId="614AF46F" w14:textId="4045E5B0" w:rsidR="00AC3914" w:rsidRPr="00970998" w:rsidRDefault="00AC3914" w:rsidP="00BF7E79">
      <w:pPr>
        <w:tabs>
          <w:tab w:val="left" w:pos="0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998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BA2943" w:rsidRPr="009709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9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A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0998">
        <w:rPr>
          <w:rFonts w:ascii="Times New Roman" w:hAnsi="Times New Roman"/>
          <w:color w:val="000000"/>
          <w:sz w:val="24"/>
          <w:szCs w:val="24"/>
        </w:rPr>
        <w:t>1</w:t>
      </w:r>
      <w:r w:rsidR="00060CF5">
        <w:rPr>
          <w:rFonts w:ascii="Times New Roman" w:hAnsi="Times New Roman"/>
          <w:color w:val="000000"/>
          <w:sz w:val="24"/>
          <w:szCs w:val="24"/>
        </w:rPr>
        <w:t>8</w:t>
      </w:r>
      <w:r w:rsidRPr="00970998">
        <w:rPr>
          <w:rFonts w:ascii="Times New Roman" w:hAnsi="Times New Roman"/>
          <w:color w:val="000000"/>
          <w:sz w:val="24"/>
          <w:szCs w:val="24"/>
        </w:rPr>
        <w:t>) в пункте 7.3.2 слова «ГН 2.1.6.3492-17, ГН 2.1.6.2309-07</w:t>
      </w:r>
      <w:r w:rsidR="00100C81">
        <w:rPr>
          <w:rFonts w:ascii="Times New Roman" w:hAnsi="Times New Roman"/>
          <w:color w:val="000000"/>
          <w:sz w:val="24"/>
          <w:szCs w:val="24"/>
        </w:rPr>
        <w:t xml:space="preserve"> и СанПиН 2.1.6.1032-01</w:t>
      </w:r>
      <w:r w:rsidRPr="00970998">
        <w:rPr>
          <w:rFonts w:ascii="Times New Roman" w:hAnsi="Times New Roman"/>
          <w:color w:val="000000"/>
          <w:sz w:val="24"/>
          <w:szCs w:val="24"/>
        </w:rPr>
        <w:t>» заменить словами «СанПиН 1.2.3685-21</w:t>
      </w:r>
      <w:r w:rsidR="00100C81">
        <w:rPr>
          <w:rFonts w:ascii="Times New Roman" w:hAnsi="Times New Roman"/>
          <w:color w:val="000000"/>
          <w:sz w:val="24"/>
          <w:szCs w:val="24"/>
        </w:rPr>
        <w:t xml:space="preserve"> и СанПиН 2.1.3684-21</w:t>
      </w:r>
      <w:r w:rsidRPr="00970998">
        <w:rPr>
          <w:rFonts w:ascii="Times New Roman" w:hAnsi="Times New Roman"/>
          <w:color w:val="000000"/>
          <w:sz w:val="24"/>
          <w:szCs w:val="24"/>
        </w:rPr>
        <w:t>»;</w:t>
      </w:r>
    </w:p>
    <w:p w14:paraId="139023EA" w14:textId="35BE3262" w:rsidR="00AC3914" w:rsidRPr="00970998" w:rsidRDefault="00AC3914" w:rsidP="00BF7E79">
      <w:pPr>
        <w:tabs>
          <w:tab w:val="left" w:pos="0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998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A2943" w:rsidRPr="0097099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709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E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0998">
        <w:rPr>
          <w:rFonts w:ascii="Times New Roman" w:hAnsi="Times New Roman"/>
          <w:color w:val="000000"/>
          <w:sz w:val="24"/>
          <w:szCs w:val="24"/>
        </w:rPr>
        <w:t>1</w:t>
      </w:r>
      <w:r w:rsidR="00060CF5">
        <w:rPr>
          <w:rFonts w:ascii="Times New Roman" w:hAnsi="Times New Roman"/>
          <w:color w:val="000000"/>
          <w:sz w:val="24"/>
          <w:szCs w:val="24"/>
        </w:rPr>
        <w:t>9</w:t>
      </w:r>
      <w:r w:rsidRPr="00970998">
        <w:rPr>
          <w:rFonts w:ascii="Times New Roman" w:hAnsi="Times New Roman"/>
          <w:color w:val="000000"/>
          <w:sz w:val="24"/>
          <w:szCs w:val="24"/>
        </w:rPr>
        <w:t>) в пункте 7.4.2 слова «</w:t>
      </w:r>
      <w:r w:rsidR="00100C81">
        <w:rPr>
          <w:rFonts w:ascii="Times New Roman" w:hAnsi="Times New Roman"/>
          <w:color w:val="000000"/>
          <w:sz w:val="24"/>
          <w:szCs w:val="24"/>
        </w:rPr>
        <w:t>(</w:t>
      </w:r>
      <w:r w:rsidRPr="00970998">
        <w:rPr>
          <w:rFonts w:ascii="Times New Roman" w:hAnsi="Times New Roman"/>
          <w:color w:val="000000"/>
          <w:sz w:val="24"/>
          <w:szCs w:val="24"/>
        </w:rPr>
        <w:t>СанПиН 2.1.5.980-00 и ГН 2.1.5.1315-03</w:t>
      </w:r>
      <w:r w:rsidR="00100C81">
        <w:rPr>
          <w:rFonts w:ascii="Times New Roman" w:hAnsi="Times New Roman"/>
          <w:color w:val="000000"/>
          <w:sz w:val="24"/>
          <w:szCs w:val="24"/>
        </w:rPr>
        <w:t>)</w:t>
      </w:r>
      <w:r w:rsidRPr="00970998">
        <w:rPr>
          <w:rFonts w:ascii="Times New Roman" w:hAnsi="Times New Roman"/>
          <w:color w:val="000000"/>
          <w:sz w:val="24"/>
          <w:szCs w:val="24"/>
        </w:rPr>
        <w:t>» заменить словами «</w:t>
      </w:r>
      <w:r w:rsidR="00100C81">
        <w:rPr>
          <w:rFonts w:ascii="Times New Roman" w:hAnsi="Times New Roman"/>
          <w:color w:val="000000"/>
          <w:sz w:val="24"/>
          <w:szCs w:val="24"/>
        </w:rPr>
        <w:t>(</w:t>
      </w:r>
      <w:r w:rsidRPr="00970998">
        <w:rPr>
          <w:rFonts w:ascii="Times New Roman" w:hAnsi="Times New Roman"/>
          <w:color w:val="000000"/>
          <w:sz w:val="24"/>
          <w:szCs w:val="24"/>
        </w:rPr>
        <w:t>СанПиН 2.1.3684-21 и СанПиН 1.2.3685-21</w:t>
      </w:r>
      <w:r w:rsidR="00100C81">
        <w:rPr>
          <w:rFonts w:ascii="Times New Roman" w:hAnsi="Times New Roman"/>
          <w:color w:val="000000"/>
          <w:sz w:val="24"/>
          <w:szCs w:val="24"/>
        </w:rPr>
        <w:t>)</w:t>
      </w:r>
      <w:r w:rsidRPr="00970998">
        <w:rPr>
          <w:rFonts w:ascii="Times New Roman" w:hAnsi="Times New Roman"/>
          <w:color w:val="000000"/>
          <w:sz w:val="24"/>
          <w:szCs w:val="24"/>
        </w:rPr>
        <w:t xml:space="preserve">»; </w:t>
      </w:r>
    </w:p>
    <w:p w14:paraId="1BBE7677" w14:textId="7EE6DC4A" w:rsidR="00AC3914" w:rsidRDefault="00AC3914" w:rsidP="00BF7E79">
      <w:pPr>
        <w:tabs>
          <w:tab w:val="left" w:pos="0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998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A2943" w:rsidRPr="0097099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709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E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0CF5">
        <w:rPr>
          <w:rFonts w:ascii="Times New Roman" w:hAnsi="Times New Roman"/>
          <w:color w:val="000000"/>
          <w:sz w:val="24"/>
          <w:szCs w:val="24"/>
        </w:rPr>
        <w:t>20</w:t>
      </w:r>
      <w:r w:rsidRPr="00970998">
        <w:rPr>
          <w:rFonts w:ascii="Times New Roman" w:hAnsi="Times New Roman"/>
          <w:color w:val="000000"/>
          <w:sz w:val="24"/>
          <w:szCs w:val="24"/>
        </w:rPr>
        <w:t xml:space="preserve">) в пункте 7.4.5 слова «СанПиН 1.2.2584-10» заменить словами «СанПиН 2.1.3684-21»; </w:t>
      </w:r>
    </w:p>
    <w:p w14:paraId="7E3B4ED7" w14:textId="782E7D39" w:rsidR="00C03AE3" w:rsidRDefault="008E0E6A" w:rsidP="00BF7E79">
      <w:pPr>
        <w:tabs>
          <w:tab w:val="left" w:pos="0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060CF5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>) в</w:t>
      </w:r>
      <w:r w:rsidR="00C03AE3">
        <w:rPr>
          <w:rFonts w:ascii="Times New Roman" w:hAnsi="Times New Roman"/>
          <w:color w:val="000000"/>
          <w:sz w:val="24"/>
          <w:szCs w:val="24"/>
        </w:rPr>
        <w:t xml:space="preserve"> пункте 7.8.1 слова «ОСПОРБ-99/10» заменить словами «СП 2.6.1.2612-10»;</w:t>
      </w:r>
    </w:p>
    <w:p w14:paraId="771BA6A8" w14:textId="1481D7D4" w:rsidR="00C03AE3" w:rsidRPr="00970998" w:rsidRDefault="008E0E6A" w:rsidP="00BF7E79">
      <w:pPr>
        <w:tabs>
          <w:tab w:val="left" w:pos="0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2</w:t>
      </w:r>
      <w:r w:rsidR="00060CF5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) в</w:t>
      </w:r>
      <w:r w:rsidR="00C03AE3">
        <w:rPr>
          <w:rFonts w:ascii="Times New Roman" w:hAnsi="Times New Roman"/>
          <w:color w:val="000000"/>
          <w:sz w:val="24"/>
          <w:szCs w:val="24"/>
        </w:rPr>
        <w:t xml:space="preserve"> пункте 7.8.2 слова </w:t>
      </w:r>
      <w:r w:rsidR="008C70B5">
        <w:rPr>
          <w:rFonts w:ascii="Times New Roman" w:hAnsi="Times New Roman"/>
          <w:color w:val="000000"/>
          <w:sz w:val="24"/>
          <w:szCs w:val="24"/>
        </w:rPr>
        <w:t>«СП</w:t>
      </w:r>
      <w:r w:rsidR="009123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70B5">
        <w:rPr>
          <w:rFonts w:ascii="Times New Roman" w:hAnsi="Times New Roman"/>
          <w:color w:val="000000"/>
          <w:sz w:val="24"/>
          <w:szCs w:val="24"/>
        </w:rPr>
        <w:t>2.6.1.2612-10(ОСПОРБ-99/10) заменить словами «СП 2.6.1.2612-10»;</w:t>
      </w:r>
    </w:p>
    <w:p w14:paraId="74D37E61" w14:textId="7395F100" w:rsidR="00AC3914" w:rsidRDefault="00AC3914" w:rsidP="00BF7E79">
      <w:pPr>
        <w:tabs>
          <w:tab w:val="left" w:pos="0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998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97099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E0E6A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060CF5">
        <w:rPr>
          <w:rFonts w:ascii="Times New Roman" w:hAnsi="Times New Roman"/>
          <w:color w:val="000000"/>
          <w:sz w:val="24"/>
          <w:szCs w:val="24"/>
        </w:rPr>
        <w:t>3</w:t>
      </w:r>
      <w:r w:rsidRPr="00970998">
        <w:rPr>
          <w:rFonts w:ascii="Times New Roman" w:hAnsi="Times New Roman"/>
          <w:color w:val="000000"/>
          <w:sz w:val="24"/>
          <w:szCs w:val="24"/>
        </w:rPr>
        <w:t>) в пункте 7.10.2 слова «СанПиН 2.2.1/2.1.1.1076-01» заменить словами «СанПиН 2.1.3684-21»;</w:t>
      </w:r>
    </w:p>
    <w:p w14:paraId="643B7B70" w14:textId="204C6C04" w:rsidR="008C70B5" w:rsidRDefault="008E0E6A" w:rsidP="00BF7E79">
      <w:pPr>
        <w:tabs>
          <w:tab w:val="left" w:pos="0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2</w:t>
      </w:r>
      <w:r w:rsidR="00060CF5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C70B5">
        <w:rPr>
          <w:rFonts w:ascii="Times New Roman" w:hAnsi="Times New Roman"/>
          <w:color w:val="000000"/>
          <w:sz w:val="24"/>
          <w:szCs w:val="24"/>
        </w:rPr>
        <w:t xml:space="preserve">в пункте 8.1.3 слова «СП 11-107-98, ППБ 01-03» </w:t>
      </w:r>
      <w:r w:rsidR="001C43C5">
        <w:rPr>
          <w:rFonts w:ascii="Times New Roman" w:hAnsi="Times New Roman"/>
          <w:color w:val="000000"/>
          <w:sz w:val="24"/>
          <w:szCs w:val="24"/>
        </w:rPr>
        <w:t>исключит</w:t>
      </w:r>
      <w:r w:rsidR="008C70B5">
        <w:rPr>
          <w:rFonts w:ascii="Times New Roman" w:hAnsi="Times New Roman"/>
          <w:color w:val="000000"/>
          <w:sz w:val="24"/>
          <w:szCs w:val="24"/>
        </w:rPr>
        <w:t>ь;</w:t>
      </w:r>
    </w:p>
    <w:p w14:paraId="565471D1" w14:textId="45BBF09B" w:rsidR="00181337" w:rsidRDefault="008E0E6A" w:rsidP="00BF7E79">
      <w:pPr>
        <w:tabs>
          <w:tab w:val="left" w:pos="0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2</w:t>
      </w:r>
      <w:r w:rsidR="00060CF5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81337">
        <w:rPr>
          <w:rFonts w:ascii="Times New Roman" w:hAnsi="Times New Roman"/>
          <w:color w:val="000000"/>
          <w:sz w:val="24"/>
          <w:szCs w:val="24"/>
        </w:rPr>
        <w:t>в пункте 8.1.5 слова «</w:t>
      </w:r>
      <w:r w:rsidR="00181337">
        <w:rPr>
          <w:rFonts w:ascii="Times New Roman" w:eastAsia="Times New Roman" w:hAnsi="Times New Roman"/>
          <w:color w:val="000000"/>
          <w:sz w:val="24"/>
          <w:szCs w:val="24"/>
        </w:rPr>
        <w:t>СП 116.13330.2012</w:t>
      </w:r>
      <w:r w:rsidR="00181337" w:rsidRPr="001E1894">
        <w:rPr>
          <w:rFonts w:ascii="Times New Roman" w:eastAsia="Times New Roman" w:hAnsi="Times New Roman"/>
          <w:color w:val="000000"/>
          <w:sz w:val="24"/>
          <w:szCs w:val="24"/>
        </w:rPr>
        <w:t xml:space="preserve">, СП 14.13330.2011 «СНиП II-7-81*», </w:t>
      </w:r>
      <w:r w:rsidR="00181337">
        <w:rPr>
          <w:rFonts w:ascii="Times New Roman" w:eastAsia="Times New Roman" w:hAnsi="Times New Roman"/>
          <w:color w:val="000000"/>
          <w:sz w:val="24"/>
          <w:szCs w:val="24"/>
        </w:rPr>
        <w:t>МДС 21-1.98</w:t>
      </w:r>
      <w:r w:rsidR="00181337" w:rsidRPr="001E1894">
        <w:rPr>
          <w:rFonts w:ascii="Times New Roman" w:eastAsia="Times New Roman" w:hAnsi="Times New Roman"/>
          <w:color w:val="000000"/>
          <w:sz w:val="24"/>
          <w:szCs w:val="24"/>
        </w:rPr>
        <w:t>, СНиП 2.01.02-85*, подразделов 8.2 «Инженерная подготовка и защита территории» и 8.3 «Пожарная безопасность» Нормативов</w:t>
      </w:r>
      <w:r w:rsidR="00181337">
        <w:rPr>
          <w:rFonts w:ascii="Times New Roman" w:eastAsia="Times New Roman" w:hAnsi="Times New Roman"/>
          <w:color w:val="000000"/>
          <w:sz w:val="24"/>
          <w:szCs w:val="24"/>
        </w:rPr>
        <w:t>.» заменить словами «действующего законодательства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181337">
        <w:rPr>
          <w:rFonts w:ascii="Times New Roman" w:eastAsia="Times New Roman" w:hAnsi="Times New Roman"/>
          <w:color w:val="000000"/>
          <w:sz w:val="24"/>
          <w:szCs w:val="24"/>
        </w:rPr>
        <w:t>»;</w:t>
      </w:r>
    </w:p>
    <w:p w14:paraId="7A9C064F" w14:textId="618F26DD" w:rsidR="00100C81" w:rsidRDefault="00100C81" w:rsidP="00BF7E79">
      <w:pPr>
        <w:tabs>
          <w:tab w:val="left" w:pos="0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060CF5">
        <w:rPr>
          <w:rFonts w:ascii="Times New Roman" w:hAnsi="Times New Roman"/>
          <w:color w:val="000000"/>
          <w:sz w:val="24"/>
          <w:szCs w:val="24"/>
        </w:rPr>
        <w:t>6</w:t>
      </w:r>
      <w:r w:rsidRPr="00970998">
        <w:rPr>
          <w:rFonts w:ascii="Times New Roman" w:hAnsi="Times New Roman"/>
          <w:color w:val="000000"/>
          <w:sz w:val="24"/>
          <w:szCs w:val="24"/>
        </w:rPr>
        <w:t xml:space="preserve">) в пункте 8.2.1.8 </w:t>
      </w:r>
      <w:r w:rsidRPr="00970998">
        <w:rPr>
          <w:rFonts w:ascii="Times New Roman" w:eastAsia="Times New Roman" w:hAnsi="Times New Roman"/>
          <w:sz w:val="24"/>
          <w:szCs w:val="24"/>
        </w:rPr>
        <w:t xml:space="preserve">слова «ГОСТ 17.5.3.04-83* и» </w:t>
      </w:r>
      <w:r w:rsidR="001C43C5">
        <w:rPr>
          <w:rFonts w:ascii="Times New Roman" w:eastAsia="Times New Roman" w:hAnsi="Times New Roman"/>
          <w:sz w:val="24"/>
          <w:szCs w:val="24"/>
        </w:rPr>
        <w:t>исключить</w:t>
      </w:r>
      <w:r w:rsidRPr="00970998">
        <w:rPr>
          <w:rFonts w:ascii="Times New Roman" w:eastAsia="Times New Roman" w:hAnsi="Times New Roman"/>
          <w:sz w:val="24"/>
          <w:szCs w:val="24"/>
        </w:rPr>
        <w:t>;</w:t>
      </w:r>
    </w:p>
    <w:p w14:paraId="70A4568E" w14:textId="7476F836" w:rsidR="00AC3914" w:rsidRDefault="00AC3914" w:rsidP="00BF7E79">
      <w:pPr>
        <w:tabs>
          <w:tab w:val="left" w:pos="0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998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A2943" w:rsidRPr="009709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99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E0E6A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060CF5">
        <w:rPr>
          <w:rFonts w:ascii="Times New Roman" w:hAnsi="Times New Roman"/>
          <w:color w:val="000000"/>
          <w:sz w:val="24"/>
          <w:szCs w:val="24"/>
        </w:rPr>
        <w:t>7</w:t>
      </w:r>
      <w:r w:rsidRPr="00970998">
        <w:rPr>
          <w:rFonts w:ascii="Times New Roman" w:hAnsi="Times New Roman"/>
          <w:color w:val="000000"/>
          <w:sz w:val="24"/>
          <w:szCs w:val="24"/>
        </w:rPr>
        <w:t>) в пункт</w:t>
      </w:r>
      <w:r w:rsidR="00181337">
        <w:rPr>
          <w:rFonts w:ascii="Times New Roman" w:hAnsi="Times New Roman"/>
          <w:color w:val="000000"/>
          <w:sz w:val="24"/>
          <w:szCs w:val="24"/>
        </w:rPr>
        <w:t>е</w:t>
      </w:r>
      <w:r w:rsidRPr="00970998">
        <w:rPr>
          <w:rFonts w:ascii="Times New Roman" w:hAnsi="Times New Roman"/>
          <w:color w:val="000000"/>
          <w:sz w:val="24"/>
          <w:szCs w:val="24"/>
        </w:rPr>
        <w:t xml:space="preserve"> 8.2.8.4 слова «СП 14.13330.2011 «СНиП </w:t>
      </w:r>
      <w:r w:rsidRPr="00970998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970998">
        <w:rPr>
          <w:rFonts w:ascii="Times New Roman" w:hAnsi="Times New Roman"/>
          <w:color w:val="000000"/>
          <w:sz w:val="24"/>
          <w:szCs w:val="24"/>
        </w:rPr>
        <w:t xml:space="preserve">-7-81» заменить словами «СП 14.13330.2018 «СНиП </w:t>
      </w:r>
      <w:r w:rsidRPr="00970998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970998">
        <w:rPr>
          <w:rFonts w:ascii="Times New Roman" w:hAnsi="Times New Roman"/>
          <w:color w:val="000000"/>
          <w:sz w:val="24"/>
          <w:szCs w:val="24"/>
        </w:rPr>
        <w:t>-7-81»;</w:t>
      </w:r>
    </w:p>
    <w:p w14:paraId="0402B5C1" w14:textId="5F33DA51" w:rsidR="00100C81" w:rsidRDefault="00100C81" w:rsidP="00BF7E79">
      <w:pPr>
        <w:tabs>
          <w:tab w:val="left" w:pos="0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2</w:t>
      </w:r>
      <w:r w:rsidR="00060CF5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) в пункте 8.3.6 слова «НПБ 111-98*» заменить словами «действующим законодательством.»;</w:t>
      </w:r>
    </w:p>
    <w:p w14:paraId="7BF36506" w14:textId="58861CAC" w:rsidR="00AC3914" w:rsidRDefault="00AC3914" w:rsidP="00BF7E79">
      <w:pPr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998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A2943" w:rsidRPr="0097099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7099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E0E6A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060CF5">
        <w:rPr>
          <w:rFonts w:ascii="Times New Roman" w:hAnsi="Times New Roman"/>
          <w:color w:val="000000"/>
          <w:sz w:val="24"/>
          <w:szCs w:val="24"/>
        </w:rPr>
        <w:t>9</w:t>
      </w:r>
      <w:r w:rsidR="008E0E6A">
        <w:rPr>
          <w:rFonts w:ascii="Times New Roman" w:hAnsi="Times New Roman"/>
          <w:color w:val="000000"/>
          <w:sz w:val="24"/>
          <w:szCs w:val="24"/>
        </w:rPr>
        <w:t>)</w:t>
      </w:r>
      <w:r w:rsidRPr="00970998">
        <w:rPr>
          <w:rFonts w:ascii="Times New Roman" w:hAnsi="Times New Roman"/>
          <w:color w:val="000000"/>
          <w:sz w:val="24"/>
          <w:szCs w:val="24"/>
        </w:rPr>
        <w:t xml:space="preserve"> в пунктах 9.1, 9.7 слова «СП 59.13330.2016» заменить словами «СП 59.13330.2020»;</w:t>
      </w:r>
    </w:p>
    <w:p w14:paraId="59C7724B" w14:textId="69309216" w:rsidR="001002AC" w:rsidRDefault="008E0E6A" w:rsidP="00BF7E79">
      <w:pPr>
        <w:tabs>
          <w:tab w:val="left" w:pos="0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060CF5">
        <w:rPr>
          <w:rFonts w:ascii="Times New Roman" w:hAnsi="Times New Roman"/>
          <w:color w:val="000000"/>
          <w:sz w:val="24"/>
          <w:szCs w:val="24"/>
        </w:rPr>
        <w:t>30</w:t>
      </w:r>
      <w:r w:rsidR="001002AC" w:rsidRPr="0097099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663A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002AC" w:rsidRPr="00970998">
        <w:rPr>
          <w:rFonts w:ascii="Times New Roman" w:hAnsi="Times New Roman"/>
          <w:color w:val="000000"/>
          <w:sz w:val="24"/>
          <w:szCs w:val="24"/>
        </w:rPr>
        <w:t>раздел</w:t>
      </w:r>
      <w:r w:rsidR="00F663A0">
        <w:rPr>
          <w:rFonts w:ascii="Times New Roman" w:hAnsi="Times New Roman"/>
          <w:color w:val="000000"/>
          <w:sz w:val="24"/>
          <w:szCs w:val="24"/>
        </w:rPr>
        <w:t>е</w:t>
      </w:r>
      <w:r w:rsidR="001002AC" w:rsidRPr="009709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3C5">
        <w:rPr>
          <w:rFonts w:ascii="Times New Roman" w:hAnsi="Times New Roman"/>
          <w:color w:val="000000"/>
          <w:sz w:val="24"/>
          <w:szCs w:val="24"/>
        </w:rPr>
        <w:t>«</w:t>
      </w:r>
      <w:r w:rsidR="001002AC" w:rsidRPr="00970998">
        <w:rPr>
          <w:rFonts w:ascii="Times New Roman" w:hAnsi="Times New Roman"/>
          <w:color w:val="000000"/>
          <w:sz w:val="24"/>
          <w:szCs w:val="24"/>
        </w:rPr>
        <w:t>6.3. Зона размещения снегоприемных пунктов</w:t>
      </w:r>
      <w:r w:rsidR="00F663A0">
        <w:rPr>
          <w:rFonts w:ascii="Times New Roman" w:hAnsi="Times New Roman"/>
          <w:color w:val="000000"/>
          <w:sz w:val="24"/>
          <w:szCs w:val="24"/>
        </w:rPr>
        <w:t>»</w:t>
      </w:r>
      <w:r w:rsidR="001002AC" w:rsidRPr="009709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3C5">
        <w:rPr>
          <w:rFonts w:ascii="Times New Roman" w:hAnsi="Times New Roman"/>
          <w:color w:val="000000"/>
          <w:sz w:val="24"/>
          <w:szCs w:val="24"/>
        </w:rPr>
        <w:t>и пункты «6.31 - 6.37» считать разделом «6.4» с одноименном наименованием и пунктами «6.4.1 - 6.4.7»</w:t>
      </w:r>
      <w:r w:rsidR="00F663A0">
        <w:rPr>
          <w:rFonts w:ascii="Times New Roman" w:hAnsi="Times New Roman"/>
          <w:color w:val="000000"/>
          <w:sz w:val="24"/>
          <w:szCs w:val="24"/>
        </w:rPr>
        <w:t>;</w:t>
      </w:r>
    </w:p>
    <w:p w14:paraId="1D43D351" w14:textId="2DCE57AF" w:rsidR="001C43C5" w:rsidRPr="00970998" w:rsidRDefault="001C43C5" w:rsidP="00BF7E79">
      <w:pPr>
        <w:tabs>
          <w:tab w:val="left" w:pos="0"/>
          <w:tab w:val="left" w:pos="709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060CF5">
        <w:rPr>
          <w:rFonts w:ascii="Times New Roman" w:hAnsi="Times New Roman"/>
          <w:color w:val="000000"/>
          <w:sz w:val="24"/>
          <w:szCs w:val="24"/>
        </w:rPr>
        <w:t>31</w:t>
      </w:r>
      <w:r w:rsidRPr="00970998">
        <w:rPr>
          <w:rFonts w:ascii="Times New Roman" w:hAnsi="Times New Roman"/>
          <w:color w:val="000000"/>
          <w:sz w:val="24"/>
          <w:szCs w:val="24"/>
        </w:rPr>
        <w:t xml:space="preserve">) в </w:t>
      </w:r>
      <w:r w:rsidR="00F43939">
        <w:rPr>
          <w:rFonts w:ascii="Times New Roman" w:hAnsi="Times New Roman"/>
          <w:color w:val="000000"/>
          <w:sz w:val="24"/>
          <w:szCs w:val="24"/>
        </w:rPr>
        <w:t xml:space="preserve">пункте 2 </w:t>
      </w:r>
      <w:r w:rsidRPr="00970998">
        <w:rPr>
          <w:rFonts w:ascii="Times New Roman" w:hAnsi="Times New Roman"/>
          <w:color w:val="000000"/>
          <w:sz w:val="24"/>
          <w:szCs w:val="24"/>
        </w:rPr>
        <w:t>примечани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709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3939">
        <w:rPr>
          <w:rFonts w:ascii="Times New Roman" w:hAnsi="Times New Roman"/>
          <w:color w:val="000000"/>
          <w:sz w:val="24"/>
          <w:szCs w:val="24"/>
        </w:rPr>
        <w:t>к</w:t>
      </w:r>
      <w:r w:rsidRPr="009709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приложени</w:t>
      </w:r>
      <w:r w:rsidR="00F43939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 № 7 </w:t>
      </w:r>
      <w:r w:rsidRPr="00970998">
        <w:rPr>
          <w:rFonts w:ascii="Times New Roman" w:hAnsi="Times New Roman"/>
          <w:color w:val="000000"/>
          <w:sz w:val="24"/>
          <w:szCs w:val="24"/>
        </w:rPr>
        <w:t>слова «СП.13330.2016» заменить словами «СП 30.13330.2020 «СНиП 2.04.01-85*»;</w:t>
      </w:r>
    </w:p>
    <w:p w14:paraId="437787CC" w14:textId="797DDFC6" w:rsidR="00642B73" w:rsidRPr="00970998" w:rsidRDefault="00D83744" w:rsidP="00BF7E79">
      <w:pPr>
        <w:tabs>
          <w:tab w:val="left" w:pos="0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998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A2943" w:rsidRPr="0097099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7099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A6D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E6A">
        <w:rPr>
          <w:rFonts w:ascii="Times New Roman" w:hAnsi="Times New Roman"/>
          <w:color w:val="000000"/>
          <w:sz w:val="24"/>
          <w:szCs w:val="24"/>
        </w:rPr>
        <w:t>3</w:t>
      </w:r>
      <w:r w:rsidR="00060CF5">
        <w:rPr>
          <w:rFonts w:ascii="Times New Roman" w:hAnsi="Times New Roman"/>
          <w:color w:val="000000"/>
          <w:sz w:val="24"/>
          <w:szCs w:val="24"/>
        </w:rPr>
        <w:t>2</w:t>
      </w:r>
      <w:r w:rsidR="00AC3914" w:rsidRPr="00970998">
        <w:rPr>
          <w:rFonts w:ascii="Times New Roman" w:hAnsi="Times New Roman"/>
          <w:color w:val="000000"/>
          <w:sz w:val="24"/>
          <w:szCs w:val="24"/>
        </w:rPr>
        <w:t>) приложени</w:t>
      </w:r>
      <w:r w:rsidR="00F663A0">
        <w:rPr>
          <w:rFonts w:ascii="Times New Roman" w:hAnsi="Times New Roman"/>
          <w:color w:val="000000"/>
          <w:sz w:val="24"/>
          <w:szCs w:val="24"/>
        </w:rPr>
        <w:t>е</w:t>
      </w:r>
      <w:r w:rsidR="00AC3914" w:rsidRPr="00970998">
        <w:rPr>
          <w:rFonts w:ascii="Times New Roman" w:hAnsi="Times New Roman"/>
          <w:color w:val="000000"/>
          <w:sz w:val="24"/>
          <w:szCs w:val="24"/>
        </w:rPr>
        <w:t xml:space="preserve"> №1 «Перечень законодательных и нормативных документов» изложить в редакции согласно приложению №1 к настоящему решению;</w:t>
      </w:r>
    </w:p>
    <w:p w14:paraId="5C68996E" w14:textId="05F2747C" w:rsidR="00642B73" w:rsidRDefault="00642B73" w:rsidP="00BF7E79">
      <w:pPr>
        <w:tabs>
          <w:tab w:val="left" w:pos="0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998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A2943" w:rsidRPr="0097099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7099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E0E6A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060CF5">
        <w:rPr>
          <w:rFonts w:ascii="Times New Roman" w:hAnsi="Times New Roman"/>
          <w:color w:val="000000"/>
          <w:sz w:val="24"/>
          <w:szCs w:val="24"/>
        </w:rPr>
        <w:t>3</w:t>
      </w:r>
      <w:r w:rsidRPr="0097099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27F7C">
        <w:rPr>
          <w:rFonts w:ascii="Times New Roman" w:hAnsi="Times New Roman"/>
          <w:color w:val="000000"/>
          <w:sz w:val="24"/>
          <w:szCs w:val="24"/>
        </w:rPr>
        <w:t>дополнить</w:t>
      </w:r>
      <w:r w:rsidR="00F663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0998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027F7C">
        <w:rPr>
          <w:rFonts w:ascii="Times New Roman" w:hAnsi="Times New Roman"/>
          <w:color w:val="000000"/>
          <w:sz w:val="24"/>
          <w:szCs w:val="24"/>
        </w:rPr>
        <w:t>м</w:t>
      </w:r>
      <w:r w:rsidRPr="00970998">
        <w:rPr>
          <w:rFonts w:ascii="Times New Roman" w:hAnsi="Times New Roman"/>
          <w:color w:val="000000"/>
          <w:sz w:val="24"/>
          <w:szCs w:val="24"/>
        </w:rPr>
        <w:t xml:space="preserve"> №12 «Нормы расчета стоянок автомобилей» согласно приложению №2 к настоящему решению</w:t>
      </w:r>
      <w:r w:rsidR="007A15B2">
        <w:rPr>
          <w:rFonts w:ascii="Times New Roman" w:hAnsi="Times New Roman"/>
          <w:color w:val="000000"/>
          <w:sz w:val="24"/>
          <w:szCs w:val="24"/>
        </w:rPr>
        <w:t>.»;</w:t>
      </w:r>
    </w:p>
    <w:p w14:paraId="6B0B741C" w14:textId="70EC246A" w:rsidR="00D92A50" w:rsidRDefault="008823AA" w:rsidP="007A15B2">
      <w:pPr>
        <w:tabs>
          <w:tab w:val="left" w:pos="0"/>
          <w:tab w:val="left" w:pos="709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8E0E6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83744" w:rsidRPr="00970998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14:paraId="0DE09424" w14:textId="6AC6CFD0" w:rsidR="00AC3914" w:rsidRPr="00970998" w:rsidRDefault="00790C97" w:rsidP="00540FEF">
      <w:pPr>
        <w:tabs>
          <w:tab w:val="left" w:pos="0"/>
          <w:tab w:val="left" w:pos="993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A30A10">
        <w:rPr>
          <w:rFonts w:ascii="Times New Roman" w:hAnsi="Times New Roman"/>
          <w:color w:val="000000"/>
          <w:sz w:val="24"/>
          <w:szCs w:val="24"/>
        </w:rPr>
        <w:t>4</w:t>
      </w:r>
      <w:r w:rsidR="00D83744" w:rsidRPr="00970998">
        <w:rPr>
          <w:rFonts w:ascii="Times New Roman" w:hAnsi="Times New Roman"/>
          <w:color w:val="000000"/>
          <w:sz w:val="24"/>
          <w:szCs w:val="24"/>
        </w:rPr>
        <w:t>) раздел 6.2 изложить в следующей редакции:</w:t>
      </w:r>
    </w:p>
    <w:p w14:paraId="7B9FF37B" w14:textId="77777777" w:rsidR="00D83744" w:rsidRPr="00D92A50" w:rsidRDefault="00D83744" w:rsidP="00D57241">
      <w:pPr>
        <w:tabs>
          <w:tab w:val="left" w:pos="0"/>
          <w:tab w:val="left" w:pos="993"/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24C9DAF" w14:textId="316BD708" w:rsidR="00D83744" w:rsidRPr="00970998" w:rsidRDefault="00F663A0" w:rsidP="00D57241">
      <w:pPr>
        <w:tabs>
          <w:tab w:val="left" w:pos="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_Hlk77001992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</w:t>
      </w:r>
      <w:r w:rsidR="00D83744" w:rsidRPr="0097099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6.2. Зоны размещения кладбищ и крематориев</w:t>
      </w:r>
    </w:p>
    <w:p w14:paraId="104A20EA" w14:textId="77777777" w:rsidR="00D83744" w:rsidRPr="00D92A50" w:rsidRDefault="00D83744" w:rsidP="00D57241">
      <w:pP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14:paraId="06DD586D" w14:textId="4DFAFC46" w:rsidR="00D83744" w:rsidRPr="00970998" w:rsidRDefault="00D83744" w:rsidP="00BF7E79">
      <w:pPr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0998">
        <w:rPr>
          <w:rFonts w:ascii="Times New Roman" w:eastAsia="Times New Roman" w:hAnsi="Times New Roman"/>
          <w:color w:val="000000"/>
          <w:sz w:val="24"/>
          <w:szCs w:val="24"/>
        </w:rPr>
        <w:t>6.2.1.</w:t>
      </w:r>
      <w:r w:rsidR="001002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70998">
        <w:rPr>
          <w:rFonts w:ascii="Times New Roman" w:eastAsia="Times New Roman" w:hAnsi="Times New Roman"/>
          <w:color w:val="000000"/>
          <w:sz w:val="24"/>
          <w:szCs w:val="24"/>
        </w:rPr>
        <w:t>Кладбища должны размещаться в соответствии с требованиями законодательства Российской Федерации (а именно: вновь создаваемые места погребения должны размещаться на расстоянии не менее 300 метров от границ селитебной территории- см. п. 2</w:t>
      </w:r>
      <w:r w:rsidR="001002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70998">
        <w:rPr>
          <w:rFonts w:ascii="Times New Roman" w:eastAsia="Times New Roman" w:hAnsi="Times New Roman"/>
          <w:color w:val="000000"/>
          <w:sz w:val="24"/>
          <w:szCs w:val="24"/>
        </w:rPr>
        <w:t>ст. 168-ФЗ «О погребении и похоронном деле»).</w:t>
      </w:r>
    </w:p>
    <w:p w14:paraId="7495EF8A" w14:textId="2FCB1A90" w:rsidR="00D83744" w:rsidRPr="00970998" w:rsidRDefault="00D83744" w:rsidP="00BF7E79">
      <w:pPr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0998">
        <w:rPr>
          <w:rFonts w:ascii="Times New Roman" w:eastAsia="Times New Roman" w:hAnsi="Times New Roman"/>
          <w:color w:val="000000"/>
          <w:sz w:val="24"/>
          <w:szCs w:val="24"/>
        </w:rPr>
        <w:t>6.2.2. Не разрешается устройство кладбищ на территориях:</w:t>
      </w:r>
    </w:p>
    <w:p w14:paraId="371365D6" w14:textId="1DC6C495" w:rsidR="00D83744" w:rsidRPr="00970998" w:rsidRDefault="00D83744" w:rsidP="00BF7E79">
      <w:pPr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0998">
        <w:rPr>
          <w:rFonts w:ascii="Times New Roman" w:eastAsia="Times New Roman" w:hAnsi="Times New Roman"/>
          <w:color w:val="000000"/>
          <w:sz w:val="24"/>
          <w:szCs w:val="24"/>
        </w:rPr>
        <w:t>1) 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курорта;</w:t>
      </w:r>
    </w:p>
    <w:p w14:paraId="7E36A160" w14:textId="17DE596F" w:rsidR="00D83744" w:rsidRPr="00970998" w:rsidRDefault="00D83744" w:rsidP="00BF7E79">
      <w:pPr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0998">
        <w:rPr>
          <w:rFonts w:ascii="Times New Roman" w:eastAsia="Times New Roman" w:hAnsi="Times New Roman"/>
          <w:color w:val="000000"/>
          <w:sz w:val="24"/>
          <w:szCs w:val="24"/>
        </w:rPr>
        <w:t>2) с выходами на поверхность закарстованных, сильнотрещиноватых пород и в местах выклинивания водоносных горизонтов;</w:t>
      </w:r>
    </w:p>
    <w:p w14:paraId="10D9C987" w14:textId="4361FA7F" w:rsidR="00D83744" w:rsidRPr="00970998" w:rsidRDefault="00D83744" w:rsidP="00BF7E79">
      <w:pPr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0998">
        <w:rPr>
          <w:rFonts w:ascii="Times New Roman" w:eastAsia="Times New Roman" w:hAnsi="Times New Roman"/>
          <w:color w:val="000000"/>
          <w:sz w:val="24"/>
          <w:szCs w:val="24"/>
        </w:rPr>
        <w:t>3) на берегах озер, рек и других поверхностных водных объектов, используемых населением для хозяйственно-бытовых нужд, купания и культурно-оздоровительных целей;</w:t>
      </w:r>
    </w:p>
    <w:p w14:paraId="0E14F805" w14:textId="20D3AF08" w:rsidR="00D83744" w:rsidRPr="00970998" w:rsidRDefault="00D83744" w:rsidP="00BF7E79">
      <w:pPr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0998">
        <w:rPr>
          <w:rFonts w:ascii="Times New Roman" w:eastAsia="Times New Roman" w:hAnsi="Times New Roman"/>
          <w:color w:val="000000"/>
          <w:sz w:val="24"/>
          <w:szCs w:val="24"/>
        </w:rPr>
        <w:t xml:space="preserve">4) со стоянием грунтовых вод менее двух метров от поверхности земли при наиболее высоком их стоянии, а также затапливаемых, подверженных оползнями и обвалам, заболоченных. </w:t>
      </w:r>
    </w:p>
    <w:p w14:paraId="557B7F3A" w14:textId="005B7BC2" w:rsidR="00D83744" w:rsidRPr="00970998" w:rsidRDefault="00D83744" w:rsidP="00BF7E79">
      <w:pPr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0998">
        <w:rPr>
          <w:rFonts w:ascii="Times New Roman" w:eastAsia="Times New Roman" w:hAnsi="Times New Roman"/>
          <w:color w:val="000000"/>
          <w:sz w:val="24"/>
          <w:szCs w:val="24"/>
        </w:rPr>
        <w:t>6.2.3.</w:t>
      </w:r>
      <w:r w:rsidR="001002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70998">
        <w:rPr>
          <w:rFonts w:ascii="Times New Roman" w:eastAsia="Times New Roman" w:hAnsi="Times New Roman"/>
          <w:color w:val="000000"/>
          <w:sz w:val="24"/>
          <w:szCs w:val="24"/>
        </w:rPr>
        <w:t>Участок, отводимый под кладбище, должен соответствовать следующим требованиям:</w:t>
      </w:r>
    </w:p>
    <w:p w14:paraId="7DCCC2BC" w14:textId="50A76B36" w:rsidR="00D83744" w:rsidRPr="00970998" w:rsidRDefault="00D83744" w:rsidP="00BF7E79">
      <w:pPr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0998">
        <w:rPr>
          <w:rFonts w:ascii="Times New Roman" w:eastAsia="Times New Roman" w:hAnsi="Times New Roman"/>
          <w:color w:val="000000"/>
          <w:sz w:val="24"/>
          <w:szCs w:val="24"/>
        </w:rPr>
        <w:t>1) иметь уклон в сторону, противоположную от населенных пунктов, открытых водоемов, потоков грунтовых вод, используемых населением для питьевых и хозяйственно-бытовых целей;</w:t>
      </w:r>
    </w:p>
    <w:p w14:paraId="3357B15D" w14:textId="296C97FE" w:rsidR="00D83744" w:rsidRPr="00970998" w:rsidRDefault="00D83744" w:rsidP="00BF7E79">
      <w:pPr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0998">
        <w:rPr>
          <w:rFonts w:ascii="Times New Roman" w:eastAsia="Times New Roman" w:hAnsi="Times New Roman"/>
          <w:color w:val="000000"/>
          <w:sz w:val="24"/>
          <w:szCs w:val="24"/>
        </w:rPr>
        <w:t>2) не затопляться при паводках;</w:t>
      </w:r>
    </w:p>
    <w:p w14:paraId="463C1B6B" w14:textId="460FA6D7" w:rsidR="00D83744" w:rsidRPr="00970998" w:rsidRDefault="00D83744" w:rsidP="00BF7E79">
      <w:pPr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0998">
        <w:rPr>
          <w:rFonts w:ascii="Times New Roman" w:eastAsia="Times New Roman" w:hAnsi="Times New Roman"/>
          <w:color w:val="000000"/>
          <w:sz w:val="24"/>
          <w:szCs w:val="24"/>
        </w:rPr>
        <w:t>3) геологических, гидрогеологических и гидрогеохимических данных;</w:t>
      </w:r>
    </w:p>
    <w:p w14:paraId="0AF4C186" w14:textId="61806F74" w:rsidR="00D83744" w:rsidRPr="00970998" w:rsidRDefault="00D83744" w:rsidP="00BF7E79">
      <w:pPr>
        <w:tabs>
          <w:tab w:val="left" w:pos="142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0998">
        <w:rPr>
          <w:rFonts w:ascii="Times New Roman" w:eastAsia="Times New Roman" w:hAnsi="Times New Roman"/>
          <w:color w:val="000000"/>
          <w:sz w:val="24"/>
          <w:szCs w:val="24"/>
        </w:rPr>
        <w:t>4) 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только для размещения кладбища для погребения после кремации;</w:t>
      </w:r>
    </w:p>
    <w:p w14:paraId="6AB0E980" w14:textId="17409DD1" w:rsidR="00D83744" w:rsidRPr="00970998" w:rsidRDefault="00D83744" w:rsidP="00BF7E79">
      <w:pPr>
        <w:tabs>
          <w:tab w:val="left" w:pos="142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0998">
        <w:rPr>
          <w:rFonts w:ascii="Times New Roman" w:eastAsia="Times New Roman" w:hAnsi="Times New Roman"/>
          <w:color w:val="000000"/>
          <w:sz w:val="24"/>
          <w:szCs w:val="24"/>
        </w:rPr>
        <w:t>5) иметь сухую, пористую почву на глубине 1.5 метров и ниже с влажностью почвы в пределах 6-18%.</w:t>
      </w:r>
    </w:p>
    <w:p w14:paraId="1EF7B6B7" w14:textId="5D925370" w:rsidR="006B429B" w:rsidRDefault="00C96021" w:rsidP="00BF7E79">
      <w:pPr>
        <w:pStyle w:val="formattext"/>
        <w:shd w:val="clear" w:color="auto" w:fill="FFFFFF"/>
        <w:tabs>
          <w:tab w:val="left" w:pos="142"/>
          <w:tab w:val="left" w:pos="709"/>
        </w:tabs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70998">
        <w:rPr>
          <w:color w:val="000000" w:themeColor="text1"/>
        </w:rPr>
        <w:t>6.2.4. Кладбище с погребением путем предания тела (останков) умершего земле (захоронение в могилу, склеп) размещают на расстоянии:</w:t>
      </w:r>
    </w:p>
    <w:p w14:paraId="1FFAB9B4" w14:textId="4FF09D56" w:rsidR="00C96021" w:rsidRPr="00970998" w:rsidRDefault="006B429B" w:rsidP="00BF7E79">
      <w:pPr>
        <w:pStyle w:val="formattext"/>
        <w:shd w:val="clear" w:color="auto" w:fill="FFFFFF"/>
        <w:tabs>
          <w:tab w:val="left" w:pos="142"/>
          <w:tab w:val="left" w:pos="709"/>
        </w:tabs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96021" w:rsidRPr="00970998">
        <w:rPr>
          <w:color w:val="000000" w:themeColor="text1"/>
        </w:rPr>
        <w:t>от жилых, общественных зданий, спортивно-оздоровительных и санаторно-курортных зон в соответствии с требованиями к санитарно-защитным зонам;</w:t>
      </w:r>
    </w:p>
    <w:p w14:paraId="70B2FEF0" w14:textId="179BBE48" w:rsidR="00C96021" w:rsidRPr="00970998" w:rsidRDefault="00C96021" w:rsidP="00BF7E79">
      <w:pPr>
        <w:pStyle w:val="formattext"/>
        <w:shd w:val="clear" w:color="auto" w:fill="FFFFFF"/>
        <w:tabs>
          <w:tab w:val="left" w:pos="142"/>
          <w:tab w:val="left" w:pos="709"/>
        </w:tabs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70998">
        <w:rPr>
          <w:color w:val="444444"/>
        </w:rPr>
        <w:t xml:space="preserve"> </w:t>
      </w:r>
      <w:r w:rsidRPr="00970998">
        <w:rPr>
          <w:color w:val="000000" w:themeColor="text1"/>
        </w:rPr>
        <w:t>от водозаборных сооружений на водных объектах, используемых в целях питьевого и хозяйственно-бытового водоснабжения населения, в соответствии с требованиями к зонам санитарной охраны водных объектов;</w:t>
      </w:r>
    </w:p>
    <w:p w14:paraId="6FF3BCBA" w14:textId="5AA35BEF" w:rsidR="006B429B" w:rsidRDefault="00C96021" w:rsidP="00BF7E79">
      <w:pPr>
        <w:pStyle w:val="formattext"/>
        <w:shd w:val="clear" w:color="auto" w:fill="FFFFFF"/>
        <w:tabs>
          <w:tab w:val="left" w:pos="142"/>
          <w:tab w:val="left" w:pos="709"/>
        </w:tabs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70998">
        <w:rPr>
          <w:color w:val="000000" w:themeColor="text1"/>
        </w:rPr>
        <w:t>от многоквартирных жилых домов; индивидуальных жилых домов; детских игровых и спортивных площадок; зданий и игровых, прогулочных и спортивных площадок организаций воспитания и обучения, отдыха и оздоровления детей и молодежи; медицинских, спортивно-оздоровительных, культурно-просветительных организаций; учреждений по предоставлению социальных услуг гражданам;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метров;</w:t>
      </w:r>
    </w:p>
    <w:p w14:paraId="1DEB2125" w14:textId="4E220257" w:rsidR="00C96021" w:rsidRPr="00970998" w:rsidRDefault="00C96021" w:rsidP="00BF7E79">
      <w:pPr>
        <w:pStyle w:val="formattext"/>
        <w:shd w:val="clear" w:color="auto" w:fill="FFFFFF"/>
        <w:tabs>
          <w:tab w:val="left" w:pos="142"/>
          <w:tab w:val="left" w:pos="709"/>
        </w:tabs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70998">
        <w:rPr>
          <w:color w:val="000000" w:themeColor="text1"/>
        </w:rPr>
        <w:t>до зданий и сооружений, имеющих в своем составе помещения для хранения тел умерших, подготовки их к похоронам, проведения церемонии прощания - не менее 50 метров.</w:t>
      </w:r>
    </w:p>
    <w:p w14:paraId="644C6BBC" w14:textId="47393DDA" w:rsidR="00D92A50" w:rsidRDefault="00C96021" w:rsidP="00BF7E79">
      <w:pPr>
        <w:pStyle w:val="formattext"/>
        <w:shd w:val="clear" w:color="auto" w:fill="FFFFFF"/>
        <w:tabs>
          <w:tab w:val="left" w:pos="142"/>
          <w:tab w:val="left" w:pos="709"/>
        </w:tabs>
        <w:suppressAutoHyphens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970998">
        <w:rPr>
          <w:color w:val="000000" w:themeColor="text1"/>
        </w:rPr>
        <w:t>6.2.5. При устройстве кладбища должны предусматриваться:</w:t>
      </w:r>
      <w:r w:rsidRPr="00970998">
        <w:rPr>
          <w:color w:val="000000" w:themeColor="text1"/>
        </w:rPr>
        <w:br/>
        <w:t xml:space="preserve">       </w:t>
      </w:r>
      <w:r w:rsidR="00BA2943" w:rsidRPr="00970998">
        <w:rPr>
          <w:color w:val="000000" w:themeColor="text1"/>
        </w:rPr>
        <w:t xml:space="preserve">  </w:t>
      </w:r>
      <w:r w:rsidR="001002AC">
        <w:rPr>
          <w:color w:val="000000" w:themeColor="text1"/>
        </w:rPr>
        <w:t xml:space="preserve">  </w:t>
      </w:r>
      <w:r w:rsidRPr="00970998">
        <w:rPr>
          <w:color w:val="000000" w:themeColor="text1"/>
        </w:rPr>
        <w:t>1) водоупорный слой;</w:t>
      </w:r>
      <w:r w:rsidRPr="00970998">
        <w:rPr>
          <w:color w:val="000000" w:themeColor="text1"/>
        </w:rPr>
        <w:br/>
        <w:t xml:space="preserve">       </w:t>
      </w:r>
      <w:r w:rsidR="00BA2943" w:rsidRPr="00970998">
        <w:rPr>
          <w:color w:val="000000" w:themeColor="text1"/>
        </w:rPr>
        <w:t xml:space="preserve">  </w:t>
      </w:r>
      <w:r w:rsidR="001002AC">
        <w:rPr>
          <w:color w:val="000000" w:themeColor="text1"/>
        </w:rPr>
        <w:t xml:space="preserve">  </w:t>
      </w:r>
      <w:r w:rsidRPr="00970998">
        <w:rPr>
          <w:color w:val="000000" w:themeColor="text1"/>
        </w:rPr>
        <w:t>2)</w:t>
      </w:r>
      <w:r w:rsidR="00BA2943" w:rsidRPr="00970998">
        <w:rPr>
          <w:color w:val="000000" w:themeColor="text1"/>
        </w:rPr>
        <w:t xml:space="preserve"> </w:t>
      </w:r>
      <w:r w:rsidRPr="00970998">
        <w:rPr>
          <w:color w:val="000000" w:themeColor="text1"/>
        </w:rPr>
        <w:t>система дренажа;</w:t>
      </w:r>
      <w:r w:rsidRPr="00970998">
        <w:rPr>
          <w:color w:val="000000" w:themeColor="text1"/>
        </w:rPr>
        <w:br/>
        <w:t xml:space="preserve">       </w:t>
      </w:r>
      <w:r w:rsidR="00BA2943" w:rsidRPr="00970998">
        <w:rPr>
          <w:color w:val="000000" w:themeColor="text1"/>
        </w:rPr>
        <w:t xml:space="preserve">  </w:t>
      </w:r>
      <w:r w:rsidR="001002AC">
        <w:rPr>
          <w:color w:val="000000" w:themeColor="text1"/>
        </w:rPr>
        <w:t xml:space="preserve">  </w:t>
      </w:r>
      <w:r w:rsidRPr="00970998">
        <w:rPr>
          <w:color w:val="000000" w:themeColor="text1"/>
        </w:rPr>
        <w:t>3)</w:t>
      </w:r>
      <w:r w:rsidR="00BA2943" w:rsidRPr="00970998">
        <w:rPr>
          <w:color w:val="000000" w:themeColor="text1"/>
        </w:rPr>
        <w:t xml:space="preserve"> </w:t>
      </w:r>
      <w:r w:rsidRPr="00970998">
        <w:rPr>
          <w:color w:val="000000" w:themeColor="text1"/>
        </w:rPr>
        <w:t>обваловка территории кладбища;</w:t>
      </w:r>
      <w:r w:rsidRPr="00970998">
        <w:rPr>
          <w:color w:val="000000" w:themeColor="text1"/>
        </w:rPr>
        <w:br/>
        <w:t xml:space="preserve">        </w:t>
      </w:r>
      <w:r w:rsidR="00BA2943" w:rsidRPr="00970998">
        <w:rPr>
          <w:color w:val="000000" w:themeColor="text1"/>
        </w:rPr>
        <w:t xml:space="preserve"> </w:t>
      </w:r>
      <w:r w:rsidR="001002AC">
        <w:rPr>
          <w:color w:val="000000" w:themeColor="text1"/>
        </w:rPr>
        <w:t xml:space="preserve">  </w:t>
      </w:r>
      <w:r w:rsidRPr="00970998">
        <w:rPr>
          <w:color w:val="000000" w:themeColor="text1"/>
        </w:rPr>
        <w:t>4)</w:t>
      </w:r>
      <w:r w:rsidR="00BA2943" w:rsidRPr="00970998">
        <w:rPr>
          <w:color w:val="000000" w:themeColor="text1"/>
        </w:rPr>
        <w:t xml:space="preserve"> </w:t>
      </w:r>
      <w:r w:rsidRPr="00970998">
        <w:rPr>
          <w:color w:val="000000" w:themeColor="text1"/>
        </w:rPr>
        <w:t>разделение территории кладбища на зоны: ритуальную, административно-хозяйственную, захоронений;</w:t>
      </w:r>
      <w:r w:rsidRPr="00970998">
        <w:rPr>
          <w:color w:val="000000" w:themeColor="text1"/>
        </w:rPr>
        <w:br/>
        <w:t xml:space="preserve">        </w:t>
      </w:r>
      <w:r w:rsidR="00BA2943" w:rsidRPr="00970998">
        <w:rPr>
          <w:color w:val="000000" w:themeColor="text1"/>
        </w:rPr>
        <w:t xml:space="preserve"> </w:t>
      </w:r>
      <w:r w:rsidR="001002AC">
        <w:rPr>
          <w:color w:val="000000" w:themeColor="text1"/>
        </w:rPr>
        <w:t xml:space="preserve">  </w:t>
      </w:r>
      <w:r w:rsidRPr="00970998">
        <w:rPr>
          <w:color w:val="000000" w:themeColor="text1"/>
        </w:rPr>
        <w:t>5) водоснабжение, водоотведение, тепло-электроснабжение, благоустройств территории;</w:t>
      </w:r>
    </w:p>
    <w:p w14:paraId="606347E7" w14:textId="34C66EF8" w:rsidR="00C96021" w:rsidRPr="00970998" w:rsidRDefault="00D57241" w:rsidP="00BF7E79">
      <w:pPr>
        <w:pStyle w:val="formattext"/>
        <w:shd w:val="clear" w:color="auto" w:fill="FFFFFF"/>
        <w:tabs>
          <w:tab w:val="left" w:pos="142"/>
          <w:tab w:val="left" w:pos="709"/>
        </w:tabs>
        <w:suppressAutoHyphens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96021" w:rsidRPr="00970998">
        <w:rPr>
          <w:color w:val="000000" w:themeColor="text1"/>
        </w:rPr>
        <w:t>6) подъездные пути и автостоянки.</w:t>
      </w:r>
    </w:p>
    <w:p w14:paraId="5BCA6359" w14:textId="54EC18CC" w:rsidR="00C96021" w:rsidRPr="00970998" w:rsidRDefault="00C96021" w:rsidP="00BF7E79">
      <w:pPr>
        <w:pStyle w:val="formattext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70998">
        <w:rPr>
          <w:color w:val="000000" w:themeColor="text1"/>
        </w:rPr>
        <w:t>6.2.6. Площадь участков для размещения мест захоронения должна быть не более 70% общей площади кладбища.</w:t>
      </w:r>
    </w:p>
    <w:p w14:paraId="7E5245E3" w14:textId="69D37943" w:rsidR="00C96021" w:rsidRPr="00970998" w:rsidRDefault="00C96021" w:rsidP="00BF7E79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70998">
        <w:rPr>
          <w:color w:val="000000" w:themeColor="text1"/>
        </w:rPr>
        <w:t>6.2.7. Использование территории места погребения разрешается по истечении двадцати лет с момента последнего захоронения. Территория места погребения по истечении двадцати лет с момента последнего захоронения может быть использована только под зеленые насаждения. Строительство зданий и сооружений на территории места погребения не допускается.</w:t>
      </w:r>
    </w:p>
    <w:p w14:paraId="35501FA2" w14:textId="6BB58F69" w:rsidR="00C96021" w:rsidRPr="00970998" w:rsidRDefault="00C96021" w:rsidP="00BF7E79">
      <w:pPr>
        <w:pStyle w:val="formattext"/>
        <w:shd w:val="clear" w:color="auto" w:fill="FFFFFF"/>
        <w:tabs>
          <w:tab w:val="left" w:pos="142"/>
          <w:tab w:val="left" w:pos="709"/>
        </w:tabs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70998">
        <w:rPr>
          <w:color w:val="000000" w:themeColor="text1"/>
        </w:rPr>
        <w:t>6.2.8. Производить захоронения умершего на закрытых кладбищах запрещается, за исключением захоронения урн с прахом после кремации в родственные могилы.</w:t>
      </w:r>
    </w:p>
    <w:p w14:paraId="24119025" w14:textId="77777777" w:rsidR="00D57241" w:rsidRDefault="00C96021" w:rsidP="00BF7E79">
      <w:pPr>
        <w:pStyle w:val="formattext"/>
        <w:shd w:val="clear" w:color="auto" w:fill="FFFFFF"/>
        <w:tabs>
          <w:tab w:val="left" w:pos="142"/>
          <w:tab w:val="left" w:pos="709"/>
        </w:tabs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70998">
        <w:rPr>
          <w:color w:val="000000" w:themeColor="text1"/>
        </w:rPr>
        <w:t>6.2.15. В крематории должны предусматриваться следующие помещения:</w:t>
      </w:r>
    </w:p>
    <w:p w14:paraId="1B48ABDB" w14:textId="50D3A565" w:rsidR="00E3046A" w:rsidRDefault="00C96021" w:rsidP="00BF7E79">
      <w:pPr>
        <w:pStyle w:val="formattext"/>
        <w:shd w:val="clear" w:color="auto" w:fill="FFFFFF"/>
        <w:tabs>
          <w:tab w:val="left" w:pos="142"/>
          <w:tab w:val="left" w:pos="709"/>
        </w:tabs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70998">
        <w:rPr>
          <w:color w:val="000000" w:themeColor="text1"/>
        </w:rPr>
        <w:t>- приема умерших с вестибюлем, холодильной камерой;</w:t>
      </w:r>
    </w:p>
    <w:p w14:paraId="628F0866" w14:textId="6F33440B" w:rsidR="006B429B" w:rsidRDefault="00C96021" w:rsidP="00BF7E79">
      <w:pPr>
        <w:pStyle w:val="formattext"/>
        <w:shd w:val="clear" w:color="auto" w:fill="FFFFFF"/>
        <w:tabs>
          <w:tab w:val="left" w:pos="142"/>
          <w:tab w:val="left" w:pos="567"/>
          <w:tab w:val="left" w:pos="709"/>
        </w:tabs>
        <w:suppressAutoHyphens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970998">
        <w:rPr>
          <w:color w:val="000000" w:themeColor="text1"/>
        </w:rPr>
        <w:t>-</w:t>
      </w:r>
      <w:r w:rsidR="006B429B">
        <w:rPr>
          <w:color w:val="000000" w:themeColor="text1"/>
        </w:rPr>
        <w:t xml:space="preserve"> </w:t>
      </w:r>
      <w:r w:rsidRPr="00970998">
        <w:rPr>
          <w:color w:val="000000" w:themeColor="text1"/>
        </w:rPr>
        <w:t>помещение</w:t>
      </w:r>
      <w:r w:rsidR="00AC4305">
        <w:rPr>
          <w:color w:val="000000" w:themeColor="text1"/>
        </w:rPr>
        <w:t xml:space="preserve"> </w:t>
      </w:r>
      <w:r w:rsidRPr="00970998">
        <w:rPr>
          <w:color w:val="000000" w:themeColor="text1"/>
        </w:rPr>
        <w:t>для сохранения умерших до кремации;</w:t>
      </w:r>
    </w:p>
    <w:p w14:paraId="588A8FBC" w14:textId="7702A9E6" w:rsidR="006B429B" w:rsidRDefault="00C96021" w:rsidP="00BF7E79">
      <w:pPr>
        <w:pStyle w:val="formattext"/>
        <w:shd w:val="clear" w:color="auto" w:fill="FFFFFF"/>
        <w:tabs>
          <w:tab w:val="left" w:pos="142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970998">
        <w:rPr>
          <w:color w:val="000000" w:themeColor="text1"/>
        </w:rPr>
        <w:t>-помещение для</w:t>
      </w:r>
      <w:r w:rsidR="00AC4305">
        <w:rPr>
          <w:color w:val="000000" w:themeColor="text1"/>
        </w:rPr>
        <w:t xml:space="preserve"> </w:t>
      </w:r>
      <w:r w:rsidRPr="00970998">
        <w:rPr>
          <w:color w:val="000000" w:themeColor="text1"/>
        </w:rPr>
        <w:t>кремирования умерших;</w:t>
      </w:r>
    </w:p>
    <w:p w14:paraId="4AC45ADF" w14:textId="57E5899B" w:rsidR="00C96021" w:rsidRPr="00970998" w:rsidRDefault="00C96021" w:rsidP="00BF7E79">
      <w:pPr>
        <w:pStyle w:val="formattext"/>
        <w:shd w:val="clear" w:color="auto" w:fill="FFFFFF"/>
        <w:tabs>
          <w:tab w:val="left" w:pos="142"/>
          <w:tab w:val="left" w:pos="709"/>
        </w:tabs>
        <w:suppressAutoHyphens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970998">
        <w:rPr>
          <w:color w:val="000000" w:themeColor="text1"/>
        </w:rPr>
        <w:t>-</w:t>
      </w:r>
      <w:r w:rsidR="00AC4305">
        <w:rPr>
          <w:color w:val="000000" w:themeColor="text1"/>
        </w:rPr>
        <w:t xml:space="preserve"> </w:t>
      </w:r>
      <w:r w:rsidRPr="00970998">
        <w:rPr>
          <w:color w:val="000000" w:themeColor="text1"/>
        </w:rPr>
        <w:t>кремационный зал;</w:t>
      </w:r>
    </w:p>
    <w:p w14:paraId="04454FC9" w14:textId="17B42E84" w:rsidR="006B429B" w:rsidRDefault="00C96021" w:rsidP="00BF7E79">
      <w:pPr>
        <w:pStyle w:val="formattext"/>
        <w:shd w:val="clear" w:color="auto" w:fill="FFFFFF"/>
        <w:tabs>
          <w:tab w:val="left" w:pos="142"/>
          <w:tab w:val="left" w:pos="709"/>
        </w:tabs>
        <w:suppressAutoHyphens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970998">
        <w:rPr>
          <w:color w:val="000000" w:themeColor="text1"/>
        </w:rPr>
        <w:t>-помещение обработки и хранения кремированных останков;</w:t>
      </w:r>
    </w:p>
    <w:p w14:paraId="17BD5170" w14:textId="13F58FB3" w:rsidR="006B429B" w:rsidRDefault="00C96021" w:rsidP="00BF7E79">
      <w:pPr>
        <w:pStyle w:val="formattext"/>
        <w:shd w:val="clear" w:color="auto" w:fill="FFFFFF"/>
        <w:tabs>
          <w:tab w:val="left" w:pos="142"/>
          <w:tab w:val="left" w:pos="709"/>
        </w:tabs>
        <w:suppressAutoHyphens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970998">
        <w:rPr>
          <w:color w:val="000000" w:themeColor="text1"/>
        </w:rPr>
        <w:t>-хранилище урн с прахом;</w:t>
      </w:r>
    </w:p>
    <w:p w14:paraId="58A4B027" w14:textId="343A8991" w:rsidR="006B429B" w:rsidRDefault="00BA2943" w:rsidP="00BF7E79">
      <w:pPr>
        <w:pStyle w:val="formattext"/>
        <w:shd w:val="clear" w:color="auto" w:fill="FFFFFF"/>
        <w:tabs>
          <w:tab w:val="left" w:pos="142"/>
          <w:tab w:val="left" w:pos="709"/>
        </w:tabs>
        <w:suppressAutoHyphens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970998">
        <w:rPr>
          <w:color w:val="000000" w:themeColor="text1"/>
        </w:rPr>
        <w:t>-п</w:t>
      </w:r>
      <w:r w:rsidR="00C96021" w:rsidRPr="00970998">
        <w:rPr>
          <w:color w:val="000000" w:themeColor="text1"/>
        </w:rPr>
        <w:t>омещение газоочистки;</w:t>
      </w:r>
    </w:p>
    <w:p w14:paraId="7558D166" w14:textId="2E6C369E" w:rsidR="006B429B" w:rsidRDefault="00C96021" w:rsidP="00BF7E79">
      <w:pPr>
        <w:pStyle w:val="formattext"/>
        <w:shd w:val="clear" w:color="auto" w:fill="FFFFFF"/>
        <w:tabs>
          <w:tab w:val="left" w:pos="142"/>
          <w:tab w:val="left" w:pos="709"/>
        </w:tabs>
        <w:suppressAutoHyphens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970998">
        <w:rPr>
          <w:color w:val="000000" w:themeColor="text1"/>
        </w:rPr>
        <w:t>-помещения инженерно-технической службы и санитарно-технические.</w:t>
      </w:r>
    </w:p>
    <w:p w14:paraId="5E68D7CD" w14:textId="33766EFD" w:rsidR="006B429B" w:rsidRDefault="00C96021" w:rsidP="00BF7E79">
      <w:pPr>
        <w:pStyle w:val="formattext"/>
        <w:shd w:val="clear" w:color="auto" w:fill="FFFFFF"/>
        <w:tabs>
          <w:tab w:val="left" w:pos="142"/>
          <w:tab w:val="left" w:pos="709"/>
        </w:tabs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70998">
        <w:rPr>
          <w:color w:val="000000" w:themeColor="text1"/>
        </w:rPr>
        <w:t xml:space="preserve">Помещения для людей, участвующих в похоронах, должны быть изолированы от </w:t>
      </w:r>
      <w:r w:rsidR="006B429B">
        <w:rPr>
          <w:color w:val="000000" w:themeColor="text1"/>
        </w:rPr>
        <w:t xml:space="preserve"> </w:t>
      </w:r>
      <w:r w:rsidRPr="00970998">
        <w:rPr>
          <w:color w:val="000000" w:themeColor="text1"/>
        </w:rPr>
        <w:t>помещений, предназначенных для деятельности обслуживающих работников.</w:t>
      </w:r>
    </w:p>
    <w:p w14:paraId="4A6C6B25" w14:textId="7351F745" w:rsidR="006B429B" w:rsidRDefault="00C96021" w:rsidP="00BF7E79">
      <w:pPr>
        <w:pStyle w:val="formattext"/>
        <w:shd w:val="clear" w:color="auto" w:fill="FFFFFF"/>
        <w:tabs>
          <w:tab w:val="left" w:pos="142"/>
          <w:tab w:val="left" w:pos="851"/>
        </w:tabs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70998">
        <w:rPr>
          <w:color w:val="000000" w:themeColor="text1"/>
        </w:rPr>
        <w:t>Все помещения, входящие в состав крематориев, должны быть оборудованы системами приточно-вытяжной вентиляции с механическим побуждением. Применение систем рециркуляции воздуха</w:t>
      </w:r>
      <w:r w:rsidR="00AC4305">
        <w:rPr>
          <w:color w:val="000000" w:themeColor="text1"/>
        </w:rPr>
        <w:t xml:space="preserve"> </w:t>
      </w:r>
      <w:r w:rsidRPr="00970998">
        <w:rPr>
          <w:color w:val="000000" w:themeColor="text1"/>
        </w:rPr>
        <w:t>не допускается.</w:t>
      </w:r>
    </w:p>
    <w:p w14:paraId="69DEEA7C" w14:textId="58BDA63F" w:rsidR="00C96021" w:rsidRPr="00970998" w:rsidRDefault="00C96021" w:rsidP="00BF7E79">
      <w:pPr>
        <w:pStyle w:val="formattext"/>
        <w:shd w:val="clear" w:color="auto" w:fill="FFFFFF"/>
        <w:tabs>
          <w:tab w:val="left" w:pos="142"/>
          <w:tab w:val="left" w:pos="709"/>
        </w:tabs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70998">
        <w:rPr>
          <w:color w:val="000000" w:themeColor="text1"/>
        </w:rPr>
        <w:t>6.2.16. По территории кладбищ не допускается прокладка сетей централизованного хозяйственно-питьевого водоснабжения, не предназначенных для водоснабжения зданий, сооружений кладбища и объектов похоронного назначения.</w:t>
      </w:r>
    </w:p>
    <w:p w14:paraId="27D69035" w14:textId="43F5453C" w:rsidR="00C96021" w:rsidRPr="00970998" w:rsidRDefault="00C96021" w:rsidP="00BF7E79">
      <w:pPr>
        <w:pStyle w:val="formattext"/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70998">
        <w:rPr>
          <w:color w:val="000000" w:themeColor="text1"/>
        </w:rPr>
        <w:t>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объектов.</w:t>
      </w:r>
      <w:r w:rsidRPr="00970998">
        <w:rPr>
          <w:color w:val="000000" w:themeColor="text1"/>
        </w:rPr>
        <w:br/>
        <w:t xml:space="preserve">      </w:t>
      </w:r>
      <w:r w:rsidR="00AC4305">
        <w:rPr>
          <w:color w:val="000000" w:themeColor="text1"/>
        </w:rPr>
        <w:t xml:space="preserve">    </w:t>
      </w:r>
      <w:r w:rsidRPr="00970998">
        <w:rPr>
          <w:color w:val="000000" w:themeColor="text1"/>
        </w:rPr>
        <w:t xml:space="preserve"> 6.2.17. На кладбище его владельцем должны быть оборудованы контейнерные площадки для накопления ТКО.</w:t>
      </w:r>
    </w:p>
    <w:p w14:paraId="6D671013" w14:textId="4BCC5642" w:rsidR="00C96021" w:rsidRPr="00970998" w:rsidRDefault="00C96021" w:rsidP="00BF7E79">
      <w:pPr>
        <w:pStyle w:val="formattext"/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70998">
        <w:rPr>
          <w:color w:val="000000" w:themeColor="text1"/>
        </w:rPr>
        <w:t>6.2.18. Не допускается прокладка водоводов по территории свалок,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  <w:r w:rsidR="00F663A0">
        <w:rPr>
          <w:color w:val="000000" w:themeColor="text1"/>
        </w:rPr>
        <w:t>».</w:t>
      </w:r>
      <w:r w:rsidRPr="00970998">
        <w:rPr>
          <w:color w:val="000000" w:themeColor="text1"/>
        </w:rPr>
        <w:t xml:space="preserve"> </w:t>
      </w:r>
    </w:p>
    <w:bookmarkEnd w:id="1"/>
    <w:p w14:paraId="2E16AE41" w14:textId="7915F9B7" w:rsidR="00DC40C2" w:rsidRPr="00970998" w:rsidRDefault="00DC40C2" w:rsidP="00BF7E79">
      <w:pPr>
        <w:tabs>
          <w:tab w:val="left" w:pos="709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98">
        <w:rPr>
          <w:rFonts w:ascii="Times New Roman" w:hAnsi="Times New Roman"/>
          <w:sz w:val="24"/>
          <w:szCs w:val="24"/>
        </w:rPr>
        <w:t xml:space="preserve">2. </w:t>
      </w:r>
      <w:r w:rsidRPr="00970998">
        <w:rPr>
          <w:rFonts w:ascii="Times New Roman" w:hAnsi="Times New Roman"/>
          <w:sz w:val="24"/>
          <w:szCs w:val="24"/>
          <w:lang w:eastAsia="ru-RU"/>
        </w:rPr>
        <w:t>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</w:t>
      </w:r>
      <w:r w:rsidRPr="00970998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970998">
        <w:rPr>
          <w:rFonts w:ascii="Times New Roman" w:hAnsi="Times New Roman"/>
          <w:sz w:val="24"/>
          <w:szCs w:val="24"/>
          <w:lang w:eastAsia="ru-RU"/>
        </w:rPr>
        <w:t>://</w:t>
      </w:r>
      <w:r w:rsidRPr="00970998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970998">
        <w:rPr>
          <w:rFonts w:ascii="Times New Roman" w:hAnsi="Times New Roman"/>
          <w:sz w:val="24"/>
          <w:szCs w:val="24"/>
          <w:lang w:eastAsia="ru-RU"/>
        </w:rPr>
        <w:t>.</w:t>
      </w:r>
      <w:r w:rsidRPr="00970998">
        <w:rPr>
          <w:rFonts w:ascii="Times New Roman" w:hAnsi="Times New Roman"/>
          <w:sz w:val="24"/>
          <w:szCs w:val="24"/>
          <w:lang w:val="en-US" w:eastAsia="ru-RU"/>
        </w:rPr>
        <w:t>oktadm</w:t>
      </w:r>
      <w:r w:rsidRPr="00970998">
        <w:rPr>
          <w:rFonts w:ascii="Times New Roman" w:hAnsi="Times New Roman"/>
          <w:sz w:val="24"/>
          <w:szCs w:val="24"/>
          <w:lang w:eastAsia="ru-RU"/>
        </w:rPr>
        <w:t>.</w:t>
      </w:r>
      <w:r w:rsidRPr="00970998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97099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14:paraId="3727C596" w14:textId="4D68B083" w:rsidR="00DC40C2" w:rsidRPr="00970998" w:rsidRDefault="00DC40C2" w:rsidP="00BF7E7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998">
        <w:rPr>
          <w:rFonts w:ascii="Times New Roman" w:hAnsi="Times New Roman"/>
          <w:sz w:val="24"/>
          <w:szCs w:val="24"/>
        </w:rPr>
        <w:t>3. Настоящее решение вступает в силу со дня принятия.</w:t>
      </w:r>
    </w:p>
    <w:p w14:paraId="0BD3DA65" w14:textId="713AE0FE" w:rsidR="00DC40C2" w:rsidRPr="00970998" w:rsidRDefault="00DC40C2" w:rsidP="00BF7E7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998">
        <w:rPr>
          <w:rFonts w:ascii="Times New Roman" w:hAnsi="Times New Roman"/>
          <w:sz w:val="24"/>
          <w:szCs w:val="24"/>
        </w:rPr>
        <w:t>4. Контроль за выполнением настоящего решения возложить на комиссию по жилищно-коммунальному хозяйству, строительству, земельным вопросам, экологии и чрезвычайным ситуациям (Ю.А. Волков), первого заместителя главы администрац</w:t>
      </w:r>
      <w:r w:rsidR="0000646C" w:rsidRPr="00970998">
        <w:rPr>
          <w:rFonts w:ascii="Times New Roman" w:hAnsi="Times New Roman"/>
          <w:sz w:val="24"/>
          <w:szCs w:val="24"/>
        </w:rPr>
        <w:t xml:space="preserve">ии </w:t>
      </w:r>
      <w:r w:rsidRPr="00970998">
        <w:rPr>
          <w:rFonts w:ascii="Times New Roman" w:hAnsi="Times New Roman"/>
          <w:sz w:val="24"/>
          <w:szCs w:val="24"/>
        </w:rPr>
        <w:t>М.А.Черкашнева.</w:t>
      </w:r>
    </w:p>
    <w:p w14:paraId="596E126E" w14:textId="77777777" w:rsidR="00DC40C2" w:rsidRPr="00970998" w:rsidRDefault="00DC40C2" w:rsidP="00BF7E7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0460A8" w14:textId="11ABD1CF" w:rsidR="00DC40C2" w:rsidRPr="00970998" w:rsidRDefault="00DC40C2" w:rsidP="00D572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0998">
        <w:rPr>
          <w:rFonts w:ascii="Times New Roman" w:hAnsi="Times New Roman"/>
          <w:sz w:val="24"/>
          <w:szCs w:val="24"/>
          <w:lang w:eastAsia="ar-SA"/>
        </w:rPr>
        <w:t>Председатель Совета</w:t>
      </w:r>
    </w:p>
    <w:p w14:paraId="0EFCE85F" w14:textId="26F322A8" w:rsidR="00DC40C2" w:rsidRPr="00970998" w:rsidRDefault="00DC40C2" w:rsidP="00D5724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0998">
        <w:rPr>
          <w:rFonts w:ascii="Times New Roman" w:hAnsi="Times New Roman"/>
          <w:sz w:val="24"/>
          <w:szCs w:val="24"/>
          <w:lang w:eastAsia="ar-SA"/>
        </w:rPr>
        <w:t>городского округа</w:t>
      </w:r>
      <w:r w:rsidRPr="00970998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</w:t>
      </w:r>
      <w:r w:rsidR="00BC40AD" w:rsidRPr="009709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709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4305"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  <w:r w:rsidRPr="00970998">
        <w:rPr>
          <w:rFonts w:ascii="Times New Roman" w:hAnsi="Times New Roman"/>
          <w:sz w:val="24"/>
          <w:szCs w:val="24"/>
          <w:lang w:eastAsia="ar-SA"/>
        </w:rPr>
        <w:t>А.А. Имангулов</w:t>
      </w:r>
    </w:p>
    <w:p w14:paraId="674E21F7" w14:textId="77777777" w:rsidR="004C4482" w:rsidRPr="004C4482" w:rsidRDefault="004C4482" w:rsidP="004C4482">
      <w:pPr>
        <w:widowControl w:val="0"/>
        <w:tabs>
          <w:tab w:val="left" w:pos="0"/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55A15723" w14:textId="0BAC2D2F" w:rsidR="00DC40C2" w:rsidRPr="00970998" w:rsidRDefault="00DC40C2" w:rsidP="004C4482">
      <w:pPr>
        <w:widowControl w:val="0"/>
        <w:tabs>
          <w:tab w:val="left" w:pos="0"/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0998">
        <w:rPr>
          <w:rFonts w:ascii="Times New Roman" w:hAnsi="Times New Roman"/>
          <w:sz w:val="24"/>
          <w:szCs w:val="24"/>
          <w:lang w:eastAsia="ar-SA"/>
        </w:rPr>
        <w:t>г. Октябрьский</w:t>
      </w:r>
    </w:p>
    <w:p w14:paraId="03799FC7" w14:textId="77777777" w:rsidR="004C4482" w:rsidRDefault="00DC40C2" w:rsidP="004C4482">
      <w:pPr>
        <w:widowControl w:val="0"/>
        <w:tabs>
          <w:tab w:val="left" w:pos="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0998">
        <w:rPr>
          <w:rFonts w:ascii="Times New Roman" w:hAnsi="Times New Roman"/>
          <w:sz w:val="24"/>
          <w:szCs w:val="24"/>
          <w:lang w:eastAsia="ar-SA"/>
        </w:rPr>
        <w:t>«___»__________2021</w:t>
      </w:r>
      <w:r w:rsidR="00D92A5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70998">
        <w:rPr>
          <w:rFonts w:ascii="Times New Roman" w:hAnsi="Times New Roman"/>
          <w:sz w:val="24"/>
          <w:szCs w:val="24"/>
          <w:lang w:eastAsia="ar-SA"/>
        </w:rPr>
        <w:t>г</w:t>
      </w:r>
      <w:r w:rsidR="00D92A50">
        <w:rPr>
          <w:rFonts w:ascii="Times New Roman" w:hAnsi="Times New Roman"/>
          <w:sz w:val="24"/>
          <w:szCs w:val="24"/>
          <w:lang w:eastAsia="ar-SA"/>
        </w:rPr>
        <w:t>ода</w:t>
      </w:r>
    </w:p>
    <w:p w14:paraId="23A7712A" w14:textId="6BF34ADD" w:rsidR="0000646C" w:rsidRPr="00970998" w:rsidRDefault="00DC40C2" w:rsidP="004C4482">
      <w:pPr>
        <w:widowControl w:val="0"/>
        <w:tabs>
          <w:tab w:val="left" w:pos="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0998">
        <w:rPr>
          <w:rFonts w:ascii="Times New Roman" w:hAnsi="Times New Roman"/>
          <w:sz w:val="24"/>
          <w:szCs w:val="24"/>
          <w:lang w:eastAsia="ar-SA"/>
        </w:rPr>
        <w:t>№_______</w:t>
      </w:r>
    </w:p>
    <w:p w14:paraId="26B60BCC" w14:textId="2450634D" w:rsidR="00297428" w:rsidRDefault="00E32FAD" w:rsidP="00D57241">
      <w:pPr>
        <w:tabs>
          <w:tab w:val="left" w:pos="0"/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6B42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14:paraId="4AE43F04" w14:textId="77777777" w:rsidR="007A15B2" w:rsidRDefault="00D92A50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D4F9DBB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43C8B5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00F299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DC96A1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B37340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F38997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28974E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435BFA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369562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5DF417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211B6B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CDB7FD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AD2096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665292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7754E4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23502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EE1672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39BADB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EC2698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D61E9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5AFCD0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B377DC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89591F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B2E195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39B234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DA4597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CF5FB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D3CD45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B587C6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61B4B1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66625D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BB791D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E89890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C9FDE0" w14:textId="546768F6" w:rsidR="00297428" w:rsidRDefault="00297428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p w14:paraId="01B5ED73" w14:textId="650CD1C3" w:rsidR="000E6785" w:rsidRPr="008046F5" w:rsidRDefault="003B04A0" w:rsidP="003B04A0">
      <w:pPr>
        <w:tabs>
          <w:tab w:val="left" w:pos="0"/>
          <w:tab w:val="left" w:pos="5529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E6785" w:rsidRPr="008046F5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7E16C7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BC40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6C7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14:paraId="3B62FBD1" w14:textId="56DA718A" w:rsidR="000E6785" w:rsidRPr="008046F5" w:rsidRDefault="000E6785" w:rsidP="004C4482">
      <w:pPr>
        <w:tabs>
          <w:tab w:val="left" w:pos="0"/>
          <w:tab w:val="left" w:pos="5529"/>
          <w:tab w:val="left" w:pos="6795"/>
        </w:tabs>
        <w:spacing w:after="0" w:line="240" w:lineRule="auto"/>
        <w:ind w:left="552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6F5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C2ED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046F5">
        <w:rPr>
          <w:rFonts w:ascii="Times New Roman" w:eastAsia="Times New Roman" w:hAnsi="Times New Roman"/>
          <w:sz w:val="24"/>
          <w:szCs w:val="24"/>
          <w:lang w:eastAsia="ru-RU"/>
        </w:rPr>
        <w:t>ешению Совета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F634CC1" w14:textId="428E7EA7" w:rsidR="000E6785" w:rsidRDefault="000E6785" w:rsidP="004C4482">
      <w:pPr>
        <w:tabs>
          <w:tab w:val="left" w:pos="0"/>
          <w:tab w:val="left" w:pos="5529"/>
        </w:tabs>
        <w:spacing w:after="0" w:line="240" w:lineRule="auto"/>
        <w:ind w:left="552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6F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город Октябрьский</w:t>
      </w:r>
    </w:p>
    <w:p w14:paraId="7F84720F" w14:textId="24E2FF30" w:rsidR="000E6785" w:rsidRDefault="000E6785" w:rsidP="004C4482">
      <w:pPr>
        <w:tabs>
          <w:tab w:val="left" w:pos="0"/>
          <w:tab w:val="left" w:pos="5529"/>
        </w:tabs>
        <w:spacing w:after="0" w:line="240" w:lineRule="auto"/>
        <w:ind w:left="552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 от</w:t>
      </w:r>
    </w:p>
    <w:p w14:paraId="1718A383" w14:textId="678D4EF6" w:rsidR="000E6785" w:rsidRPr="008046F5" w:rsidRDefault="000E6785" w:rsidP="004C4482">
      <w:pPr>
        <w:tabs>
          <w:tab w:val="left" w:pos="0"/>
          <w:tab w:val="left" w:pos="5529"/>
        </w:tabs>
        <w:spacing w:after="0" w:line="240" w:lineRule="auto"/>
        <w:ind w:left="552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6F5">
        <w:rPr>
          <w:rFonts w:ascii="Times New Roman" w:eastAsia="Times New Roman" w:hAnsi="Times New Roman"/>
          <w:sz w:val="24"/>
          <w:szCs w:val="24"/>
          <w:lang w:eastAsia="ru-RU"/>
        </w:rPr>
        <w:t>«___»__________20___г. №_____</w:t>
      </w:r>
    </w:p>
    <w:p w14:paraId="27458805" w14:textId="77777777" w:rsidR="00A33933" w:rsidRPr="008046F5" w:rsidRDefault="00A33933" w:rsidP="004C4482">
      <w:pPr>
        <w:tabs>
          <w:tab w:val="left" w:pos="0"/>
          <w:tab w:val="left" w:pos="5529"/>
        </w:tabs>
        <w:spacing w:after="0" w:line="240" w:lineRule="auto"/>
        <w:ind w:left="552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054FB" w14:textId="331B1779" w:rsidR="008300A2" w:rsidRPr="001E1894" w:rsidRDefault="00913467" w:rsidP="004C4482">
      <w:pPr>
        <w:tabs>
          <w:tab w:val="left" w:pos="0"/>
          <w:tab w:val="left" w:pos="5529"/>
        </w:tabs>
        <w:spacing w:after="0" w:line="240" w:lineRule="auto"/>
        <w:ind w:left="552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bookmarkStart w:id="2" w:name="_Hlk62633381"/>
      <w:r w:rsidR="008300A2" w:rsidRPr="001E1894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14:paraId="682911A6" w14:textId="79A55700" w:rsidR="00913467" w:rsidRDefault="00913467" w:rsidP="004C4482">
      <w:pPr>
        <w:tabs>
          <w:tab w:val="left" w:pos="0"/>
          <w:tab w:val="left" w:pos="5387"/>
          <w:tab w:val="left" w:pos="5529"/>
        </w:tabs>
        <w:spacing w:after="0" w:line="240" w:lineRule="auto"/>
        <w:ind w:left="552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BC40A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естным </w:t>
      </w:r>
      <w:r w:rsidR="008300A2" w:rsidRPr="001E1894">
        <w:rPr>
          <w:rFonts w:ascii="Times New Roman" w:eastAsia="Times New Roman" w:hAnsi="Times New Roman"/>
          <w:sz w:val="24"/>
          <w:szCs w:val="24"/>
          <w:lang w:eastAsia="ru-RU"/>
        </w:rPr>
        <w:t>нормативам</w:t>
      </w:r>
    </w:p>
    <w:p w14:paraId="0A96FFE0" w14:textId="6FCD3DB3" w:rsidR="00913467" w:rsidRDefault="00913467" w:rsidP="004C4482">
      <w:pPr>
        <w:tabs>
          <w:tab w:val="left" w:pos="0"/>
          <w:tab w:val="left" w:pos="5387"/>
          <w:tab w:val="left" w:pos="5529"/>
        </w:tabs>
        <w:spacing w:after="0" w:line="240" w:lineRule="auto"/>
        <w:ind w:left="552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градостроительного проектирования                                                                                                                  </w:t>
      </w:r>
    </w:p>
    <w:p w14:paraId="5DE2DD6F" w14:textId="213C8DB7" w:rsidR="008300A2" w:rsidRPr="001E1894" w:rsidRDefault="00913467" w:rsidP="004C4482">
      <w:pPr>
        <w:tabs>
          <w:tab w:val="left" w:pos="0"/>
          <w:tab w:val="left" w:pos="5387"/>
          <w:tab w:val="left" w:pos="5529"/>
        </w:tabs>
        <w:spacing w:after="0" w:line="240" w:lineRule="auto"/>
        <w:ind w:left="552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город</w:t>
      </w:r>
      <w:r w:rsidR="0001444A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355D9D7" w14:textId="31AA5754" w:rsidR="008300A2" w:rsidRPr="001E1894" w:rsidRDefault="0001444A" w:rsidP="004C4482">
      <w:pPr>
        <w:tabs>
          <w:tab w:val="left" w:pos="0"/>
          <w:tab w:val="left" w:pos="5529"/>
        </w:tabs>
        <w:spacing w:after="0" w:line="240" w:lineRule="auto"/>
        <w:ind w:left="552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14:paraId="6F930A3C" w14:textId="77777777" w:rsidR="008300A2" w:rsidRPr="001E1894" w:rsidRDefault="0001444A" w:rsidP="004C4482">
      <w:pPr>
        <w:tabs>
          <w:tab w:val="left" w:pos="0"/>
          <w:tab w:val="left" w:pos="5387"/>
          <w:tab w:val="left" w:pos="5529"/>
        </w:tabs>
        <w:spacing w:after="0" w:line="240" w:lineRule="auto"/>
        <w:ind w:left="552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(справочное)</w:t>
      </w:r>
    </w:p>
    <w:p w14:paraId="76FC86AC" w14:textId="77777777" w:rsidR="008300A2" w:rsidRDefault="008300A2" w:rsidP="00D572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C75D75" w14:textId="77777777" w:rsidR="00642B73" w:rsidRPr="001E1894" w:rsidRDefault="00642B73" w:rsidP="00D572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593DC7" w14:textId="77777777" w:rsidR="00642B73" w:rsidRPr="001E1894" w:rsidRDefault="00642B73" w:rsidP="00D5724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</w:p>
    <w:p w14:paraId="79A3C0D3" w14:textId="77777777" w:rsidR="00642B73" w:rsidRPr="001E7BAD" w:rsidRDefault="00642B73" w:rsidP="00D5724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7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законодательных и нормативных документов</w:t>
      </w:r>
    </w:p>
    <w:p w14:paraId="1A294E13" w14:textId="77777777" w:rsidR="00642B73" w:rsidRDefault="00642B73" w:rsidP="00D5724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A4E646" w14:textId="77777777" w:rsidR="00642B73" w:rsidRPr="001E1894" w:rsidRDefault="00642B73" w:rsidP="00D5724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22EE2F" w14:textId="77777777" w:rsidR="00642B73" w:rsidRPr="001E1894" w:rsidRDefault="00642B73" w:rsidP="00D5724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Федеральные законы</w:t>
      </w:r>
    </w:p>
    <w:p w14:paraId="29186A5A" w14:textId="77777777" w:rsidR="00642B73" w:rsidRPr="001E1894" w:rsidRDefault="00642B73" w:rsidP="00D5724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B4BA1D" w14:textId="77777777" w:rsidR="00642B73" w:rsidRPr="001E1894" w:rsidRDefault="00642B73" w:rsidP="00D5724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Конституция Российской Федерации; </w:t>
      </w:r>
    </w:p>
    <w:p w14:paraId="3854C5F3" w14:textId="77777777" w:rsidR="00642B73" w:rsidRPr="001E1894" w:rsidRDefault="00642B73" w:rsidP="00D5724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кодекс Российской Федерации; </w:t>
      </w:r>
    </w:p>
    <w:p w14:paraId="273AC5D5" w14:textId="77777777" w:rsidR="00642B73" w:rsidRPr="001E1894" w:rsidRDefault="00642B73" w:rsidP="00D5724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кодекс Российской Федерации; </w:t>
      </w:r>
    </w:p>
    <w:p w14:paraId="14C44BF5" w14:textId="77777777" w:rsidR="00642B73" w:rsidRPr="001E1894" w:rsidRDefault="00642B73" w:rsidP="00D5724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Жилищный кодекс Российской Федерации; </w:t>
      </w:r>
    </w:p>
    <w:p w14:paraId="49A2A5BC" w14:textId="77777777" w:rsidR="00642B73" w:rsidRPr="001E1894" w:rsidRDefault="00642B73" w:rsidP="00D5724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Водный кодекс Российской Федерации; </w:t>
      </w:r>
    </w:p>
    <w:p w14:paraId="7FBCEBD1" w14:textId="77777777" w:rsidR="00642B73" w:rsidRPr="001E1894" w:rsidRDefault="00642B73" w:rsidP="00D5724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Лесной кодекс Российской Федерации; </w:t>
      </w:r>
    </w:p>
    <w:p w14:paraId="0DAFBEEB" w14:textId="77777777" w:rsidR="00642B73" w:rsidRPr="001E1894" w:rsidRDefault="00642B73" w:rsidP="00D5724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Воздушный кодекс Российской Федерации; </w:t>
      </w:r>
    </w:p>
    <w:p w14:paraId="2A3BF8F1" w14:textId="77777777" w:rsidR="00642B73" w:rsidRPr="001E1894" w:rsidRDefault="00642B73" w:rsidP="00D5724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Кодекс внутреннего водного транспорта Российской Федерации; </w:t>
      </w:r>
    </w:p>
    <w:p w14:paraId="59C9F889" w14:textId="77777777" w:rsidR="00642B73" w:rsidRPr="001E1894" w:rsidRDefault="00642B73" w:rsidP="00D5724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Российской Федерации «О недрах»; </w:t>
      </w:r>
    </w:p>
    <w:p w14:paraId="34508872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 защите населения и территорий от чрезвычайных ситуаций природного и техногенного характера»; </w:t>
      </w:r>
    </w:p>
    <w:p w14:paraId="108F4DBE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«Об особо охраняемых природных территориях»; </w:t>
      </w:r>
    </w:p>
    <w:p w14:paraId="64A61AB5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 природных лечебных ресурсах, лечебно-оздоровительных местностях и курортах»; </w:t>
      </w:r>
    </w:p>
    <w:p w14:paraId="535B83CB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 социальном обслуживании граждан пожилого возраста и инвалидов»; </w:t>
      </w:r>
    </w:p>
    <w:p w14:paraId="78DBEE1D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«Об архитектурной деятельности в Российской Федерации»; </w:t>
      </w:r>
    </w:p>
    <w:p w14:paraId="284AD9E7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«Об экологической экспертизе»; </w:t>
      </w:r>
    </w:p>
    <w:p w14:paraId="5A964710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 социальной защите инвалидов в Российской Федерации»; </w:t>
      </w:r>
    </w:p>
    <w:p w14:paraId="523109FA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 безопасности дорожного движения»; </w:t>
      </w:r>
    </w:p>
    <w:p w14:paraId="3E589B81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«Об отходах производства и потребления»; </w:t>
      </w:r>
    </w:p>
    <w:p w14:paraId="68527BFA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 санитарно-эпидемиологическом благополучии населения»; </w:t>
      </w:r>
    </w:p>
    <w:p w14:paraId="3F6B170A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«Об охране атмосферного воздуха»; </w:t>
      </w:r>
    </w:p>
    <w:p w14:paraId="0A5F9FB8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«Об охране окружающей среды»; </w:t>
      </w:r>
    </w:p>
    <w:p w14:paraId="117F1B75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 техническом регулировании»; </w:t>
      </w:r>
    </w:p>
    <w:p w14:paraId="544D012A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«Об общих принципах организации местного самоуправления в Российской Федерации»; </w:t>
      </w:r>
    </w:p>
    <w:p w14:paraId="293281CD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 переводе земель или земельных участков из одной категории в другую»; </w:t>
      </w:r>
    </w:p>
    <w:p w14:paraId="11AA4B46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 передаче земельных участков, находящихся в границах курортов федерального значения, в собственность субъектов Российской Федерации или муниципальную собственность, об отнесении указанных земельных участков к федеральной собственности, собственности субъектов Российской Федерации или муниципальной собственности и о внесении изменения в Федеральный закон “Об особо охраняемых природных территориях”»; </w:t>
      </w:r>
    </w:p>
    <w:p w14:paraId="4D167FF1" w14:textId="77777777" w:rsidR="00642B73" w:rsidRPr="001E1894" w:rsidRDefault="00642B73" w:rsidP="00BF7E79">
      <w:pPr>
        <w:tabs>
          <w:tab w:val="left" w:pos="284"/>
        </w:tabs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>от 10 июля 2012 года № 117-ФЗ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«Технический регламент о требованиях пожарной безопасности»; </w:t>
      </w:r>
    </w:p>
    <w:p w14:paraId="73370D46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«Технический регламент о безопасности зданий и сооружений»; </w:t>
      </w:r>
    </w:p>
    <w:p w14:paraId="220536A2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 введении в действие Лесного кодекса Российской Федерации»; </w:t>
      </w:r>
    </w:p>
    <w:p w14:paraId="3D0DB699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«Об объектах культурного наследия (памятниках истории и культуры) народов Российской Федерации»; </w:t>
      </w:r>
    </w:p>
    <w:p w14:paraId="5222EBF0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«Об обращении с радиоактивными отходами и о внесении изменений в отдельные законодательные акты Российской Федерации»; </w:t>
      </w:r>
    </w:p>
    <w:p w14:paraId="20C246A8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Федерации». </w:t>
      </w:r>
    </w:p>
    <w:p w14:paraId="581D6728" w14:textId="4A633A6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4940F8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Нормативные правовые акты Российской Федерации</w:t>
      </w:r>
    </w:p>
    <w:p w14:paraId="7E4E66FF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D23D0C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 Президента Российской Федерации от 2 октября 1992 года № 1156 «О мерах по формированию доступной для инвалидов среды жизнедеятельности»; </w:t>
      </w:r>
    </w:p>
    <w:p w14:paraId="3C7CCB4D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 Президента Российской Федерации от 30 ноября 1992 года № 1487 «Об особо ценных объектах культурного наследия народов Российской Федерации»; </w:t>
      </w:r>
    </w:p>
    <w:p w14:paraId="1A902FED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7 декабря 1996 года № 1449 «О мерах по обеспечению беспрепятственного доступа инвалидов к информации и объектам социальной инфраструктуры»; </w:t>
      </w:r>
    </w:p>
    <w:p w14:paraId="288B609B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ьства Российской Федерации от 21 декабря 2019 года № 1</w:t>
      </w: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равил изменения границ земель, на которых располагаются леса, указанные в пунктах 3 и 4 части 1 статьи 114 Лесного кодекса Российской Федерации, и определения функциональных зон в лесах, расположенных в лесопарковых зонах»</w:t>
      </w: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0605D50E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Министерства строительства Российской Федерации и Министерства социальной защиты населения Российской Федерации от 11 ноября 1994 года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сооружений»;</w:t>
      </w:r>
    </w:p>
    <w:p w14:paraId="28CB3D26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Российской Федерации по делам гражданской обороны, чрезвычайными ситуациями и ликвидации последствий стихийных бедствий от 5 мая 2014 года № 221 «Об утверждении свода правил «Станции автомобильные заправочные. Требования пожарной безопасности»;</w:t>
      </w:r>
    </w:p>
    <w:p w14:paraId="17F5A416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Федеральной службы по экологическому, технологическому и атомному надзору от 15 декабря 2020 года №530 «Об утверждении федеральных норм и правил в области промышленной безопасности «Правила безопасности автогазозаправочных станций газомоторного топлива»;</w:t>
      </w:r>
    </w:p>
    <w:p w14:paraId="45A4AC32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Федеральной службы по экологическому, технологическому и атомному надзору от 15 декабря 2020 года №531 «Об утверждении федеральных норм и правил в области промышленной безопасности «Правила безопасности сетей газораспределения и газопотребления»;</w:t>
      </w:r>
    </w:p>
    <w:p w14:paraId="596EC996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Федеральной службы по экологическому, технологическому и атомному надзору от 15 декабря 2020 года №532 «Об утверждении федеральных норм и правил в области промышленной безопасности «Правила безопасности для объектов, использующих сжиженные углеводородные газы»;</w:t>
      </w:r>
    </w:p>
    <w:p w14:paraId="0A386E04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Федеральной службы по экологическому, технологическому и атомному надзору от 15 декабря 2020 года №533 «Об утверждении федеральных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производств»;</w:t>
      </w:r>
    </w:p>
    <w:p w14:paraId="30126E8E" w14:textId="77777777" w:rsidR="009E294C" w:rsidRDefault="009E294C" w:rsidP="009E29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F8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Росстандарта от 02.04.2020 № 687 «Об утверждении перечня документов в области стандартизации, в результате применения</w:t>
      </w:r>
      <w:r w:rsidRPr="005B2F8F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на добровольной основе обеспечивается соблюдение требований Федерального закона от 30 декабря 2009 г. № 384-ФЗ “Технический регламент о безопасности зданий и сооружений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048E4BE7" w14:textId="62029809" w:rsidR="0057520C" w:rsidRDefault="0057520C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CEA1F0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Нормативные правовые акты Республики Башкортостан</w:t>
      </w:r>
    </w:p>
    <w:p w14:paraId="102736E0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70FC2D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>Закон Республики Башкортостан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11 июля 2006 года № 341-з</w:t>
      </w: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регулировании градостроительной деятельности в Республике Башкортостан»; </w:t>
      </w:r>
    </w:p>
    <w:p w14:paraId="48872B28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17 декабря 2004 года № 126-з </w:t>
      </w: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>«О границах, статусе и административных центрах муниципальных образований в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публике Башкортостан»; </w:t>
      </w:r>
    </w:p>
    <w:p w14:paraId="048F6B16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5 января 2004 года № 59-з </w:t>
      </w: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«О регулировании земельных отношений в Республике Башкортостан»; </w:t>
      </w:r>
    </w:p>
    <w:p w14:paraId="0D0BDE65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Республики Башкортостан </w:t>
      </w:r>
      <w:r w:rsidRPr="00921D5C">
        <w:rPr>
          <w:rFonts w:ascii="Times New Roman" w:eastAsia="Times New Roman" w:hAnsi="Times New Roman"/>
          <w:sz w:val="24"/>
          <w:szCs w:val="24"/>
          <w:lang w:eastAsia="ru-RU"/>
        </w:rPr>
        <w:t>от 20 декабря 2011 года № 489-з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>«О санитарно-эпидемиологическом благополучии населения Республики Башкортостан»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B5F9366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7 ноября 2005 № 224-з </w:t>
      </w: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объектах культурного наследия (памятниках истории и культуры) народов Республики Башкортостан»; </w:t>
      </w:r>
    </w:p>
    <w:p w14:paraId="3CA66734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>Экологический кодекс Республики Башкортостан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28 октября 1992 года № ВС-13/28</w:t>
      </w: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56D203BD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>Схема территориального планирования Республики Башкортостан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5 августа 2015 года № 289;</w:t>
      </w:r>
    </w:p>
    <w:p w14:paraId="51E65F4C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Региональные нормативы градостроительного проектирования Республики Башкортостан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августа 2016 года № 211.</w:t>
      </w:r>
    </w:p>
    <w:p w14:paraId="0DE2C732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E80C854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Государственные стандарты Российской Федерации (ГОСТ)</w:t>
      </w:r>
    </w:p>
    <w:p w14:paraId="6D920818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4D68CC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17.0.0.01-76 «Система стандартов в области охраны природы и улучшения использования природных ресурсов. Основные положения»; </w:t>
      </w:r>
    </w:p>
    <w:p w14:paraId="32BA1920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17.1.3.05-82 «Охрана природы. Гидросфера. Общие требования к охране поверхностных и подземных вод от загрязнения нефтью и нефтепродуктами»; </w:t>
      </w:r>
    </w:p>
    <w:p w14:paraId="2862B140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17.1.3.06-82 «Охрана природы. Гидросфера. Общие требования к охране подземных вод»; </w:t>
      </w:r>
    </w:p>
    <w:p w14:paraId="6D36A8CF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17.1.3.10-83 «Охрана природы. Гидросфера. Общие требования к охране поверхностных и подземных вод от загрязнения нефтью и нефтепродуктами при транспортировании по трубопроводу»; </w:t>
      </w:r>
    </w:p>
    <w:p w14:paraId="64F6EEC1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17.1.3.13-86 «Охрана природы. Гидросфера. Общие требования к охране поверхностных вод от загрязнения»; </w:t>
      </w:r>
    </w:p>
    <w:p w14:paraId="70324F22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17.1.5.02-80 «Охрана природы. Гидросфера. Гигиенические требования к зонам рекреации водных объектов»; </w:t>
      </w:r>
    </w:p>
    <w:p w14:paraId="5512B034" w14:textId="77777777" w:rsidR="00642B73" w:rsidRPr="001E1894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17.5.3.01-78 «Охрана природы. Земли. Состав и размер зеленых зон городов»; </w:t>
      </w:r>
    </w:p>
    <w:p w14:paraId="48FEA79D" w14:textId="77777777" w:rsidR="00642B73" w:rsidRPr="001E1894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17.5.3.02-90 «Охрана природы. Земли. Нормы выделения на землях государственного лесного фонда защитных полос лесов вдоль железных и автомобильных дорог»; </w:t>
      </w:r>
    </w:p>
    <w:p w14:paraId="6C70FB03" w14:textId="77777777" w:rsidR="00642B73" w:rsidRPr="001E1894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17.5.3.03-80 «Охрана природы. Земли. Общие требования к гидролесомелиорации»; </w:t>
      </w:r>
    </w:p>
    <w:p w14:paraId="455A9F25" w14:textId="77777777" w:rsidR="00642B73" w:rsidRPr="001E1894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17.6.3.01-78 «Охрана природы. Флора. Охрана и рациональное использование лесов, зеленых зон городов. Общие требования»; </w:t>
      </w:r>
    </w:p>
    <w:p w14:paraId="40982E6D" w14:textId="77777777" w:rsidR="00642B73" w:rsidRPr="00F43202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20444-2014 «Шум. Транспортные потоки. Методы определения шумовой характеристики»; </w:t>
      </w:r>
    </w:p>
    <w:p w14:paraId="2939D93A" w14:textId="77777777" w:rsidR="00642B73" w:rsidRPr="00F43202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ГОСТ 22283-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2014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 «Шум авиационный. Допустимые уровни шума на территории жилой застройки и методы его измерения»; </w:t>
      </w:r>
    </w:p>
    <w:p w14:paraId="2B4F4071" w14:textId="77777777" w:rsidR="00642B73" w:rsidRPr="001E1894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ГОСТ 23337-2014 «Шум. Методы измерения шума на селитебной территории и в помещениях жилых и общественных зданий»;</w:t>
      </w: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A67F5A3" w14:textId="77777777" w:rsidR="00642B73" w:rsidRPr="001E1894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2761-84 «Источники централизованного хозяйственно-питьевого водоснабжения. Гигиенические, технические требования и правила выбора»; </w:t>
      </w:r>
    </w:p>
    <w:p w14:paraId="214725BD" w14:textId="77777777" w:rsidR="00642B73" w:rsidRPr="001E1894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28329-89 «Озеленение городов. Термины и определения»; </w:t>
      </w:r>
    </w:p>
    <w:p w14:paraId="417F8DFD" w14:textId="77777777" w:rsidR="00642B73" w:rsidRPr="001E1894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Р 22.0.03-95 «Безопасность в чрезвычайных ситуациях. Природные чрезвычайные ситуации»; </w:t>
      </w:r>
    </w:p>
    <w:p w14:paraId="557703F1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Р 22.1.02-95 «Безопасность в чрезвычайных ситуациях. Мониторинг и прогнозирование. Термины и определения»; </w:t>
      </w:r>
    </w:p>
    <w:p w14:paraId="51DF1701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>ГОСТ Р 50690-20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 «Туристские услуги. Общие требования»; </w:t>
      </w:r>
    </w:p>
    <w:p w14:paraId="76827520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Р 52108-2003 «Ресурсосбережение. Обращение с отходами. Основные положения»; </w:t>
      </w:r>
    </w:p>
    <w:p w14:paraId="05D43ED2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Р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испытаний»; </w:t>
      </w:r>
    </w:p>
    <w:p w14:paraId="3A7AAADF" w14:textId="77777777" w:rsidR="00642B73" w:rsidRPr="001E1894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ГОСТ 58577-2019 «Правила установления нормативов допустимых выбросов загрязняющих веществ проектируемыми и действующими хозяйствующими субъектами и методы определения этих нормативов»;</w:t>
      </w:r>
    </w:p>
    <w:p w14:paraId="0EFA09C7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СТ СЭВ 4867-84 «Защита от шума в строительстве. Звукоизоляция ограждающих конструкций. Нормы». </w:t>
      </w:r>
    </w:p>
    <w:p w14:paraId="37D812B6" w14:textId="77777777" w:rsidR="003B04A0" w:rsidRDefault="003B04A0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4B7E5C4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Строительные нормы и правила (СНиП)</w:t>
      </w:r>
    </w:p>
    <w:p w14:paraId="2DF66C11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9C962D" w14:textId="77777777" w:rsidR="00642B73" w:rsidRPr="00762E00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E00">
        <w:rPr>
          <w:rFonts w:ascii="Times New Roman" w:eastAsia="Times New Roman" w:hAnsi="Times New Roman"/>
          <w:sz w:val="24"/>
          <w:szCs w:val="24"/>
          <w:lang w:eastAsia="ru-RU"/>
        </w:rPr>
        <w:t>СНиП 3.07.02-87 «Гидротехнические морские и речные транспортные сооружения»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752A708" w14:textId="77777777" w:rsidR="003B04A0" w:rsidRDefault="003B04A0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2F35B4B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Своды правил по проектированию и строительству (СП)</w:t>
      </w:r>
    </w:p>
    <w:p w14:paraId="4D0205A4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9F43AA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СП 11-102-97 «Инженерно-экологические изыскания для строительства»; </w:t>
      </w:r>
    </w:p>
    <w:p w14:paraId="35F3AE7E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СП 11-103-97 «Инженерно-гидрометеорологические изыскания для строительства»; </w:t>
      </w:r>
    </w:p>
    <w:p w14:paraId="6079FA87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СП 11-106-97* «Порядок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граждан»; </w:t>
      </w:r>
    </w:p>
    <w:p w14:paraId="428CF651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СП 30-102-99 «Планировка и застройка территорий малоэтажного жилищного строительства»; </w:t>
      </w:r>
    </w:p>
    <w:p w14:paraId="34D26322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СП 31-102-99 «Требования доступности общественных зданий и сооружений для инвалидов и других маломобильных посетителей»; </w:t>
      </w:r>
    </w:p>
    <w:p w14:paraId="0631E3CD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СП 31-110-2003 «Проектирование и монтаж электроустановок жилых и общественных зданий»; </w:t>
      </w:r>
    </w:p>
    <w:p w14:paraId="42FCD7C9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СП 32-103-97 «Проектирование морских берегозащитных сооружений»; </w:t>
      </w:r>
    </w:p>
    <w:p w14:paraId="78EF0937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СП 35-101-2001 «Проектирование зданий и сооружений с учетом доступности для маломобильных групп населения. Общие положения»; </w:t>
      </w:r>
    </w:p>
    <w:p w14:paraId="054182F6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СП 35-102-2001 «Жилая среда с планировочными элементами, доступными инвалидам»; </w:t>
      </w:r>
    </w:p>
    <w:p w14:paraId="3D49D422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СП 35-103-2001 «Общественные здания и сооружения, доступные маломобильным посетителям»; </w:t>
      </w:r>
    </w:p>
    <w:p w14:paraId="545C021A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СП 35-105-2002 «Реконструкция городской застройки с учетом доступности для инвалидов и других маломобильных групп населения»; </w:t>
      </w:r>
    </w:p>
    <w:p w14:paraId="68C992E8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СП 35-106-2003 «Расчет и размещение учреждений социального обслуживания пожилых людей»; </w:t>
      </w:r>
    </w:p>
    <w:p w14:paraId="1815CAF7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СП 41-104-2000 «Проектирование автономных источников теплоснабжения»; </w:t>
      </w:r>
    </w:p>
    <w:p w14:paraId="171822CD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СП 1.13130.2020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 «Системы противопожарной защиты. Эвакуационные пути и выходы»; </w:t>
      </w:r>
    </w:p>
    <w:p w14:paraId="13FBC760" w14:textId="77777777" w:rsidR="00642B73" w:rsidRPr="00F43202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СП 2.13130.2020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 «Системы противопожарной защиты. Обеспечение огнестойкости объектов защиты»;</w:t>
      </w:r>
    </w:p>
    <w:p w14:paraId="3D1C6A7E" w14:textId="77777777" w:rsidR="00642B73" w:rsidRPr="00F43202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3.13130.2009 «Системы противопожарной защиты. Система оповещения и управления эвакуацией людей при пожаре. Требования пожарной безопасности»; </w:t>
      </w:r>
    </w:p>
    <w:p w14:paraId="062E3B98" w14:textId="77777777" w:rsidR="00642B73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решениям»; </w:t>
      </w:r>
    </w:p>
    <w:p w14:paraId="36B0E533" w14:textId="77777777" w:rsidR="00642B73" w:rsidRPr="00F43202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6.13130 «Системы противопожарной защиты. Электрооборудование. Требования пожарной безопасности»; </w:t>
      </w:r>
    </w:p>
    <w:p w14:paraId="3B55AB19" w14:textId="77777777" w:rsidR="00642B73" w:rsidRPr="00F43202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7.13130.2013 «Отопление, вентиляция и кондиционирование. Требования пожарной безопасности»; </w:t>
      </w:r>
    </w:p>
    <w:p w14:paraId="6091A231" w14:textId="77777777" w:rsidR="00642B73" w:rsidRPr="00F43202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8.13130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 «Системы противопожарной защиты. Наружное противопожарное водоснабжение. Требования пожарной безопасности»; </w:t>
      </w:r>
    </w:p>
    <w:p w14:paraId="4E080FE9" w14:textId="77777777" w:rsidR="00642B73" w:rsidRPr="00F43202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10.13130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.2020 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«Системы противопожарной защиты. Внутренний противопожарный водопровод. Нормы и правила проектирования»; </w:t>
      </w:r>
    </w:p>
    <w:p w14:paraId="26573CE1" w14:textId="77777777" w:rsidR="00642B73" w:rsidRPr="00F43202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12.13130.2009 «Определение категорий помещений, зданий и наружных установок по взрывопожарной и пожарной опасности»; </w:t>
      </w:r>
    </w:p>
    <w:p w14:paraId="7BC75867" w14:textId="77777777" w:rsidR="00642B73" w:rsidRPr="00F43202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14.13330.201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 «Строительство в сейсмических районах»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Актуализированная редакция СНиП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-7-81*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2997715D" w14:textId="77777777" w:rsidR="00642B73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18.13330.2019 «Производственные объекты. Планировочная организация земельного участка (Генеральные планы промышленных предприятий) СНиП </w:t>
      </w:r>
      <w:r w:rsidRPr="00F43202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-89-80*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14:paraId="31E4BFB3" w14:textId="77777777" w:rsidR="00642B73" w:rsidRPr="00085ECA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.13330.</w:t>
      </w:r>
      <w:r w:rsidRPr="0004411B">
        <w:rPr>
          <w:rFonts w:ascii="Times New Roman" w:eastAsia="Times New Roman" w:hAnsi="Times New Roman"/>
          <w:sz w:val="24"/>
          <w:szCs w:val="24"/>
          <w:lang w:eastAsia="ru-RU"/>
        </w:rPr>
        <w:t>2019 «Сельскохозяйственные предприятия. Планировочная организация земельного участка (СНиП II-97-76*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411B">
        <w:rPr>
          <w:rFonts w:ascii="Times New Roman" w:eastAsia="Times New Roman" w:hAnsi="Times New Roman"/>
          <w:sz w:val="24"/>
          <w:szCs w:val="24"/>
          <w:lang w:eastAsia="ru-RU"/>
        </w:rPr>
        <w:t>Генеральные планы сельскохозяйственных предприятий»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F9AF15F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30.13330.20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 «СНиП 2.04.01-85*. Внутренний водопровод и канализация зданий»;</w:t>
      </w:r>
    </w:p>
    <w:p w14:paraId="662A9DF4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31.13330.2012 «СНиП 2.04.02-84*. Водоснабжение. Наружные сети и сооружения» (предыдущая редакция настоящего документа СНиП 2.04.02-84* была включена в Перечень национальных стандартов и сводов правил, утвержденный распоряжением Правительства РФ от 21 июня 2010 года № 1047-р, которые согласно части 4 ст. 6 Федерального закона от 30 декабря 2009 года № 384-ФЗ «Технический регламент о безопасности зданий и сооружений» являются обязательными для применения)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BFA8EAF" w14:textId="77777777" w:rsidR="00642B73" w:rsidRPr="00F43202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32.13330.2018 «Канализация. Наружные сети и сооружения. СНиП 2.04.03-85»;</w:t>
      </w:r>
    </w:p>
    <w:p w14:paraId="26407869" w14:textId="77777777" w:rsidR="00642B73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34.13330.2012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Автомобильные дороги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. Актуализированная редакция СНиП 2.05.0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85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*»;</w:t>
      </w:r>
    </w:p>
    <w:p w14:paraId="12582DC3" w14:textId="77777777" w:rsidR="00642B73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.13330.201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04411B">
        <w:rPr>
          <w:rFonts w:ascii="Times New Roman" w:eastAsia="Times New Roman" w:hAnsi="Times New Roman"/>
          <w:sz w:val="24"/>
          <w:szCs w:val="24"/>
          <w:lang w:eastAsia="ru-RU"/>
        </w:rPr>
        <w:t xml:space="preserve">«Мосты и трубы. 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Актуализированная редакция СНиП 2.05.0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*»;</w:t>
      </w:r>
    </w:p>
    <w:p w14:paraId="5BE04E9B" w14:textId="77777777" w:rsidR="00642B73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.13330.201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04411B">
        <w:rPr>
          <w:rFonts w:ascii="Times New Roman" w:eastAsia="Times New Roman" w:hAnsi="Times New Roman"/>
          <w:sz w:val="24"/>
          <w:szCs w:val="24"/>
          <w:lang w:eastAsia="ru-RU"/>
        </w:rPr>
        <w:t xml:space="preserve">«Магистральные трубопроводы. 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Актуализированная редакция СНиП 2.05.0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85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*»;</w:t>
      </w:r>
    </w:p>
    <w:p w14:paraId="47347610" w14:textId="77777777" w:rsidR="00642B73" w:rsidRPr="00F43202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42.13330.2016 «СНиП 2.07.01-89* Градостроительство. Планировка и застройка городских и сельских поселений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Актуализированная редакция СНиП 2.07.01-89*»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42A210EA" w14:textId="77777777" w:rsidR="00642B73" w:rsidRPr="00F43202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44.13330.2011 «СНиП 2.09.04-87 Административные и бытовые здания»;</w:t>
      </w:r>
    </w:p>
    <w:p w14:paraId="5E6FB753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46.13330.2012 «Мосты и трубы»; </w:t>
      </w:r>
    </w:p>
    <w:p w14:paraId="7ED8CE94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47.13330.2016 «Инженерные изыскания для строительства. Основные положения. Актуализированная редакция СНиП 11-02-96»; </w:t>
      </w:r>
    </w:p>
    <w:p w14:paraId="5E7A0564" w14:textId="77777777" w:rsidR="00642B73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48.13330.2019 «СНиП 12-01-2004 Организация строительства»; </w:t>
      </w:r>
    </w:p>
    <w:p w14:paraId="0A2DB076" w14:textId="77777777" w:rsidR="00642B73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.13330.201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2E00">
        <w:rPr>
          <w:rFonts w:ascii="Times New Roman" w:eastAsia="Times New Roman" w:hAnsi="Times New Roman"/>
          <w:sz w:val="24"/>
          <w:szCs w:val="24"/>
          <w:lang w:eastAsia="ru-RU"/>
        </w:rPr>
        <w:t xml:space="preserve">СНиП 23-02-2003 «Тепловая защита зданий. 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Актуализированная редакция СНиП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3-02-2003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14:paraId="15D75E42" w14:textId="77777777" w:rsidR="00642B73" w:rsidRPr="00F43202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51.13330.2011 «СНиП 23-03-2003 Защита от шума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62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Актуализированная редакция СНиП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3-03-2003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14:paraId="0247D715" w14:textId="77777777" w:rsidR="00642B73" w:rsidRPr="00F43202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53.13330.2019 «СНиП 30-02-97 Планировка и застройка территорий садоводческих (дачных) объединений граждан, здания и сооружения»; </w:t>
      </w:r>
    </w:p>
    <w:p w14:paraId="1912F096" w14:textId="77777777" w:rsidR="00642B73" w:rsidRPr="00F43202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54.13330.2016 «СНиП 31-01-2003 Здания жилые многоквартирные»; </w:t>
      </w:r>
    </w:p>
    <w:p w14:paraId="06A46791" w14:textId="77777777" w:rsidR="00642B73" w:rsidRPr="00F43202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55.13330.2016 «Дома жилые одноквартирные»; </w:t>
      </w:r>
    </w:p>
    <w:p w14:paraId="6C25CB36" w14:textId="77777777" w:rsidR="00642B73" w:rsidRPr="00F43202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56.13330.2011 «Производственные здания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Актуализированная редакция СНиП 31-03-2001»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0F1D6E6" w14:textId="77777777" w:rsidR="00642B73" w:rsidRPr="00F43202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58.13330.2019 «Гидротехнические сооружения. Основные положения. СНиП 33-01-2003»;</w:t>
      </w:r>
    </w:p>
    <w:p w14:paraId="58CDE7D5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59.13330.20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 «Доступность зданий и сооружений для маломобильных групп населения. Актуализированная редакция СНиП 35-01-2001»; </w:t>
      </w:r>
    </w:p>
    <w:p w14:paraId="6E43ABA5" w14:textId="77777777" w:rsidR="00642B73" w:rsidRPr="00F43202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r w:rsidRPr="00F432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60.13330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 «Отопление, вентиляция и кондиционирование воздуха»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Актуализированная редакция СНиП 41-01-2003»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51CD95F" w14:textId="77777777" w:rsidR="00642B73" w:rsidRPr="00F43202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62.13330.2011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«Газораспределительные системы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Актуализированная редакция СНиП 42-01-2002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</w:p>
    <w:p w14:paraId="2ECBD1E0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69.13330.2016 «Подземные горные выработки»; </w:t>
      </w:r>
    </w:p>
    <w:p w14:paraId="5C3F5956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76.13330.2016 «Электротехнические устройства»; </w:t>
      </w:r>
    </w:p>
    <w:p w14:paraId="055325B7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77.133330.2016 «Системы автоматизации»;</w:t>
      </w:r>
    </w:p>
    <w:p w14:paraId="61DA9F6A" w14:textId="77777777" w:rsidR="00642B73" w:rsidRPr="00762E00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.133330.201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2E00">
        <w:rPr>
          <w:rFonts w:ascii="Times New Roman" w:eastAsia="Times New Roman" w:hAnsi="Times New Roman"/>
          <w:sz w:val="24"/>
          <w:szCs w:val="24"/>
          <w:lang w:eastAsia="ru-RU"/>
        </w:rPr>
        <w:t>«Автомобильные дороги. Актуализированная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редакция СНиП 3.06.03-85»;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B229FB8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80.13330.2016 «Гидротехнические сооружения речные»; </w:t>
      </w:r>
    </w:p>
    <w:p w14:paraId="1A561323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81.13330.2017 «Мелиоративные системы и сооружения»;</w:t>
      </w:r>
    </w:p>
    <w:p w14:paraId="7328EF84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82.13330.2016 «Благоустройство территории»; </w:t>
      </w:r>
    </w:p>
    <w:p w14:paraId="047997F0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934">
        <w:rPr>
          <w:rFonts w:ascii="Times New Roman" w:eastAsia="Times New Roman" w:hAnsi="Times New Roman"/>
          <w:sz w:val="24"/>
          <w:szCs w:val="24"/>
          <w:lang w:eastAsia="ru-RU"/>
        </w:rPr>
        <w:t>СП 88.13330.2014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3934">
        <w:rPr>
          <w:rFonts w:ascii="Times New Roman" w:eastAsia="Times New Roman" w:hAnsi="Times New Roman"/>
          <w:sz w:val="24"/>
          <w:szCs w:val="24"/>
          <w:lang w:eastAsia="ru-RU"/>
        </w:rPr>
        <w:t>«Защитные сооружения гражданской обороны. Актуализированная редакция СНиП II-11-77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D39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7C684C4" w14:textId="77777777" w:rsidR="00642B73" w:rsidRPr="00085ECA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0D3934">
        <w:rPr>
          <w:rFonts w:ascii="Times New Roman" w:eastAsia="Times New Roman" w:hAnsi="Times New Roman"/>
          <w:sz w:val="24"/>
          <w:szCs w:val="24"/>
          <w:lang w:eastAsia="ru-RU"/>
        </w:rPr>
        <w:t>СП 89.13330.2016 «Котельные установки. Актуализированная редакция СНиП II-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35-76»</w:t>
      </w:r>
      <w:r w:rsidRPr="000D393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085EC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p w14:paraId="25E01DFC" w14:textId="77777777" w:rsidR="00642B73" w:rsidRPr="000D393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934">
        <w:rPr>
          <w:rFonts w:ascii="Times New Roman" w:eastAsia="Times New Roman" w:hAnsi="Times New Roman"/>
          <w:sz w:val="24"/>
          <w:szCs w:val="24"/>
          <w:lang w:eastAsia="ru-RU"/>
        </w:rPr>
        <w:t>СП 90.13330.2012 «Электростанции тепловые. Актуализированная редакция СНиП II-58-75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D393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21EB0AAA" w14:textId="77777777" w:rsidR="00642B73" w:rsidRPr="000D393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934">
        <w:rPr>
          <w:rFonts w:ascii="Times New Roman" w:eastAsia="Times New Roman" w:hAnsi="Times New Roman"/>
          <w:sz w:val="24"/>
          <w:szCs w:val="24"/>
          <w:lang w:eastAsia="ru-RU"/>
        </w:rPr>
        <w:t>СП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D3934">
        <w:rPr>
          <w:rFonts w:ascii="Times New Roman" w:eastAsia="Times New Roman" w:hAnsi="Times New Roman"/>
          <w:sz w:val="24"/>
          <w:szCs w:val="24"/>
          <w:lang w:eastAsia="ru-RU"/>
        </w:rPr>
        <w:t>.13330.2012 «Подземные горные выработки. Актуализированная редакция СНиП II-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94</w:t>
      </w:r>
      <w:r w:rsidRPr="000D393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80»</w:t>
      </w:r>
      <w:r w:rsidRPr="000D393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5104E57D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98.13330.2018 «Трамвайные и троллейбусные линии. СНиП 2.05.09-90»;</w:t>
      </w:r>
    </w:p>
    <w:p w14:paraId="43E4BC0F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100.13330.2016 «Мелиоративные системы и сооружения»; </w:t>
      </w:r>
    </w:p>
    <w:p w14:paraId="390F6883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.13330.</w:t>
      </w:r>
      <w:r w:rsidRPr="0004411B">
        <w:rPr>
          <w:rFonts w:ascii="Times New Roman" w:eastAsia="Times New Roman" w:hAnsi="Times New Roman"/>
          <w:sz w:val="24"/>
          <w:szCs w:val="24"/>
          <w:lang w:eastAsia="ru-RU"/>
        </w:rPr>
        <w:t>2012 «Подпорные стены, судоходные шлюзы, рыбопропускные и рыбозащитные сооружения. Актуализированная редакция СНиП 2.06.07-87»;</w:t>
      </w:r>
    </w:p>
    <w:p w14:paraId="1F2933FF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104.13330.2016 «Инженерная защита территории от затопления и подтопления»; </w:t>
      </w:r>
    </w:p>
    <w:p w14:paraId="0ABC7F47" w14:textId="77777777" w:rsidR="00642B73" w:rsidRPr="00085ECA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.13330.201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762E00">
        <w:rPr>
          <w:rFonts w:ascii="Times New Roman" w:eastAsia="Times New Roman" w:hAnsi="Times New Roman"/>
          <w:sz w:val="24"/>
          <w:szCs w:val="24"/>
          <w:lang w:eastAsia="ru-RU"/>
        </w:rPr>
        <w:t>«Здания и помещения для хранения и переработки сельскохозяйственной продукции.</w:t>
      </w:r>
      <w:r w:rsidRPr="000441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3934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Актуализированная редакция СНиП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2.10.02-84»</w:t>
      </w:r>
      <w:r w:rsidRPr="000D393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085EC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p w14:paraId="7C6B7EC3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106.13330.2012 «Животноводческие, птицеводческие и звероводческие здания и помещения»; </w:t>
      </w:r>
    </w:p>
    <w:p w14:paraId="42EAF2FB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108.13330.2012 «Предприятия, здания и сооружения по хранению и переработке зерна»; </w:t>
      </w:r>
    </w:p>
    <w:p w14:paraId="4A784FA4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113.13330.2016 «Стоянки автомобилей. Актуализированная редакция СНиП 21-02-99*»;</w:t>
      </w:r>
    </w:p>
    <w:p w14:paraId="049412DC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.13330.201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762E00">
        <w:rPr>
          <w:rFonts w:ascii="Times New Roman" w:eastAsia="Times New Roman" w:hAnsi="Times New Roman"/>
          <w:sz w:val="24"/>
          <w:szCs w:val="24"/>
          <w:lang w:eastAsia="ru-RU"/>
        </w:rPr>
        <w:t>«Инженерная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14:paraId="3FA431F4" w14:textId="77777777" w:rsidR="00642B73" w:rsidRPr="00A15397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.13330.201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A15397">
        <w:rPr>
          <w:rFonts w:ascii="Times New Roman" w:eastAsia="Times New Roman" w:hAnsi="Times New Roman"/>
          <w:sz w:val="24"/>
          <w:szCs w:val="24"/>
          <w:lang w:eastAsia="ru-RU"/>
        </w:rPr>
        <w:t>«Общественные здания административного назначения»</w:t>
      </w:r>
      <w:r w:rsidRPr="00CD78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397">
        <w:rPr>
          <w:rFonts w:ascii="Times New Roman" w:eastAsia="Times New Roman" w:hAnsi="Times New Roman"/>
          <w:sz w:val="24"/>
          <w:szCs w:val="24"/>
          <w:lang w:eastAsia="ru-RU"/>
        </w:rPr>
        <w:t xml:space="preserve">СНиП 31-05-2003; </w:t>
      </w:r>
    </w:p>
    <w:p w14:paraId="191D21AE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118.13330.2012 «Общественные здания и сооружения»; </w:t>
      </w:r>
    </w:p>
    <w:p w14:paraId="0DA1C0FE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119.13330.2017 «СНиП 32-01-95 «Железные дороги колеи 1520 мм»; </w:t>
      </w:r>
    </w:p>
    <w:p w14:paraId="11758D45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121.13330.2019 «СНиП 32-03-96 «Аэродромы»;</w:t>
      </w:r>
    </w:p>
    <w:p w14:paraId="65B93DFF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.13330.201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2E00">
        <w:rPr>
          <w:rFonts w:ascii="Times New Roman" w:eastAsia="Times New Roman" w:hAnsi="Times New Roman"/>
          <w:sz w:val="24"/>
          <w:szCs w:val="24"/>
          <w:lang w:eastAsia="ru-RU"/>
        </w:rPr>
        <w:t>«Тоннели железнодорожные и автодорожные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62E00">
        <w:rPr>
          <w:rFonts w:ascii="Times New Roman" w:eastAsia="Times New Roman" w:hAnsi="Times New Roman"/>
          <w:sz w:val="24"/>
          <w:szCs w:val="24"/>
          <w:lang w:eastAsia="ru-RU"/>
        </w:rPr>
        <w:t>. Актуализированная редакция СНиП 32-04-97;</w:t>
      </w:r>
    </w:p>
    <w:p w14:paraId="0E8C46BE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123.13330.2012 «Подземные хранилища газа, нефти и продуктов их переработки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62E00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Актуализированная редакция СНиП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62E00">
        <w:rPr>
          <w:rFonts w:ascii="Times New Roman" w:eastAsia="Times New Roman" w:hAnsi="Times New Roman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62E00">
        <w:rPr>
          <w:rFonts w:ascii="Times New Roman" w:eastAsia="Times New Roman" w:hAnsi="Times New Roman"/>
          <w:sz w:val="24"/>
          <w:szCs w:val="24"/>
          <w:lang w:eastAsia="ru-RU"/>
        </w:rPr>
        <w:t>-9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9»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3682981A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 СП 124.13330.2012 «СНиП 41-02-2003 Тепловые сети»;</w:t>
      </w:r>
    </w:p>
    <w:p w14:paraId="4B11F64F" w14:textId="77777777" w:rsidR="00642B73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11B">
        <w:rPr>
          <w:rFonts w:ascii="Times New Roman" w:eastAsia="Times New Roman" w:hAnsi="Times New Roman"/>
          <w:sz w:val="24"/>
          <w:szCs w:val="24"/>
          <w:lang w:eastAsia="ru-RU"/>
        </w:rPr>
        <w:t>СП 125.13330.2012 «Нефтепродуктопроводы, прокладываемые на территории городов и других населенных пунктов. Актуализированная редакция СНиП 2.05.13-90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441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231EE0" w14:textId="77777777" w:rsidR="00642B73" w:rsidRPr="00F43202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СП 127.13330.2017 «Полигоны по обезвреживанию и захоронению токсичных промышленных отходов. Основные положения по проектированию»; </w:t>
      </w:r>
    </w:p>
    <w:p w14:paraId="5D64399C" w14:textId="77777777" w:rsidR="00642B73" w:rsidRPr="00F43202" w:rsidRDefault="00642B73" w:rsidP="00BF7E79">
      <w:p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129.13330.2019 «Наружные сети и сооружения водоснабжения и канализации»;</w:t>
      </w:r>
    </w:p>
    <w:p w14:paraId="69030563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131.13330.20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«СНиП 23-01-99* «Строительная климатология»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3F2A080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 165.1325800.2014 «Инженерно-технические мероприятия по гражданской обороне. </w:t>
      </w:r>
      <w:r w:rsidRPr="0004411B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Актуализированная редакция СНиП 2.0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4411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Pr="0004411B">
        <w:rPr>
          <w:rFonts w:ascii="Times New Roman" w:eastAsia="Times New Roman" w:hAnsi="Times New Roman"/>
          <w:sz w:val="24"/>
          <w:szCs w:val="24"/>
          <w:lang w:eastAsia="ru-RU"/>
        </w:rPr>
        <w:t>-90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14:paraId="7E0419CD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 484.1311500.2020 «Системы противопожарной защиты. Системы пожарной сигнализации и автоматизация систем противопожарной защиты. Нормы и правила проектирования»;</w:t>
      </w:r>
    </w:p>
    <w:p w14:paraId="7E5EBC5D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 485.1311500.2020 «Системы противопожарной защиты. Установки пожаротушения автоматические. Нормы и правила проектирования»;</w:t>
      </w:r>
    </w:p>
    <w:p w14:paraId="136D3566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 486.1311500.2020 «Системы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безопасности».</w:t>
      </w:r>
    </w:p>
    <w:p w14:paraId="5FA63609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BEE797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Строительные нормы (СН)</w:t>
      </w:r>
    </w:p>
    <w:p w14:paraId="61C75AFA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FA21D5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СН 441-72* «Указания по проектированию ограждений площадок и участков предприятий, зданий и сооружений»; </w:t>
      </w:r>
    </w:p>
    <w:p w14:paraId="11F0A945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СН 452-73 «Нормы отвода земель для магистральных трубопроводов»; </w:t>
      </w:r>
    </w:p>
    <w:p w14:paraId="589A7B14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СН 456-73 «Нормы отвода земель для магистральных водоводов и канализационных коллекторов»; </w:t>
      </w:r>
    </w:p>
    <w:p w14:paraId="3970A541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СН 457-74 «Нормы отвода земель для аэропортов»; </w:t>
      </w:r>
    </w:p>
    <w:p w14:paraId="3180732D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СН 459-74 «Нормы отвода земель для нефтяных и газовых скважин»; </w:t>
      </w:r>
    </w:p>
    <w:p w14:paraId="27CF408B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СН 474-75 «Нормы отвода земель для мелиоративных каналов»; </w:t>
      </w:r>
    </w:p>
    <w:p w14:paraId="54EBDB01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СН 496-77 «Временная инструкция по проектированию сооружений для очистки поверхностных сточных вод». </w:t>
      </w:r>
    </w:p>
    <w:p w14:paraId="773D8C47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F53F0A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Ведомственные</w:t>
      </w:r>
      <w:r w:rsidRPr="001E18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строительные нормы (ВСН)</w:t>
      </w:r>
    </w:p>
    <w:p w14:paraId="39804F94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9996BC" w14:textId="2F4A0C14" w:rsidR="00642B73" w:rsidRPr="001E1894" w:rsidRDefault="00642B73" w:rsidP="009E294C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ВСН 53-86(р) «Правила оценки физического износа жилых зданий»; </w:t>
      </w:r>
    </w:p>
    <w:p w14:paraId="4E38A973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ВСН 61-89(р) «Реконструкция и капитальный ремонт жилых домов. Нормы проектирования»; </w:t>
      </w:r>
    </w:p>
    <w:p w14:paraId="6EC9840E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>ВСН 62-91* «Проектирование среды жизнедеятельности с учетом потребностей инвалидов и маломобильных групп населения»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DC00C6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169726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Отраслевые нормы</w:t>
      </w:r>
    </w:p>
    <w:p w14:paraId="7FB18A3B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10FC2F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ОДН 218.012-99 «Общие технические требования к ограждающим устройствам на мостовых сооружениях, расположенных на магистральных автомобильных дорогах»; </w:t>
      </w:r>
    </w:p>
    <w:p w14:paraId="7BA76F90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ОСН 3.02.01-97 «Нормы и правила проектирования отвода земель для железных дорог»; </w:t>
      </w:r>
    </w:p>
    <w:p w14:paraId="616FD501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ОСН АПК 2.10.24.001-04 «Нормы освещения сельскохозяйственных предприятий, зданий, сооружений»; </w:t>
      </w:r>
    </w:p>
    <w:p w14:paraId="1A4B8492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ОСТ 218.1.002-2003 «Автобусные остановки на автомобильных дорогах. Общие технические условия». </w:t>
      </w:r>
    </w:p>
    <w:p w14:paraId="6026A152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Санитарные правила и нормы (СанПиН)</w:t>
      </w:r>
    </w:p>
    <w:p w14:paraId="4507AC51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26A7DFC" w14:textId="77777777" w:rsidR="00642B73" w:rsidRPr="008610C5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0C5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5A700F3A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14:paraId="18050661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СанПиН 2.1.4.1110-02 «Зоны санитарной охраны источников водоснабжения и водопроводов питьевого назначения»; </w:t>
      </w:r>
    </w:p>
    <w:p w14:paraId="13D276B5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СанПиН 2.1.8/2.2.4.1383-03 «Гигиенические требования к размещению и эксплуатации передающих радиотехнических объектов»; </w:t>
      </w:r>
    </w:p>
    <w:p w14:paraId="0C20AB77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СанПиН 2.2.1/2.1.1.1200-03 «Санитарно-защитные зоны и санитарная классификация предприятий, сооружений и иных объектов»; </w:t>
      </w:r>
    </w:p>
    <w:p w14:paraId="5C5EA010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СанПиН 2.2.1/2.1.1.2361-08 «Изменения № 1 к санитарно-эпидемиологическим правилам и нормам “Санитарно-защитные зоны и санитарная классификация предприятий, сооружений и иных объектов”»; </w:t>
      </w:r>
    </w:p>
    <w:p w14:paraId="352F699E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СанПиН 2.2.1/2.1.1.2555-09 «Изменение № 2 СанПиН 2.2.1/2.1.1.1200-03 “Санитарно-защитные зоны и санитарная классификация предприятий, сооружений и иных объектов. Новая редакция”»; </w:t>
      </w:r>
    </w:p>
    <w:p w14:paraId="76F3AA23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СанПиН 2.2.1/2.1.1.2739-10 «Изменения и дополнения № 3 к СанПиН 2.2.1/2.1.1.1200-03 “Санитарно-защитные зоны и санитарная классификация предприятий, сооружений и иных объектов”»; </w:t>
      </w:r>
    </w:p>
    <w:p w14:paraId="7CD2F573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СанПиН 2.3/2.4.3590-20 «Санитарно-эпидемиологические требования к организации общественного питания населения»;</w:t>
      </w:r>
    </w:p>
    <w:p w14:paraId="441F3CFB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СанПиН 2.6.1.2523-09 (НРБ-99/2009) «Нормы радиационной безопасности»; </w:t>
      </w:r>
    </w:p>
    <w:p w14:paraId="7D733AED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СанПиН 2.6.1.07-03 «Гигиенические требования к проектированию предприятий и установок атомной промышленности»; </w:t>
      </w:r>
    </w:p>
    <w:p w14:paraId="48A89CD2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СанПиН 2.6.1.24-03 (СП АС 03) «Санитарные правила проектирования и эксплуатации атомных станций»; </w:t>
      </w:r>
    </w:p>
    <w:p w14:paraId="0794EE8C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СанПиН 2.6.1.1192-03 «Гигиенические требования к устройству и эксплуатации </w:t>
      </w: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рентгеновских кабинетов, аппаратов и проведению рентгенологических исследований»; </w:t>
      </w:r>
    </w:p>
    <w:p w14:paraId="7790248F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 xml:space="preserve">СанПиН 2.6.1.2800-10 «Гигиенические требования по ограничению облучения населения за счет природных источников ионизирующего излучения». </w:t>
      </w:r>
    </w:p>
    <w:p w14:paraId="6FD76886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2AF1D5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Санитарные правила (СП)</w:t>
      </w:r>
    </w:p>
    <w:p w14:paraId="038C62C8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BB6436F" w14:textId="77777777" w:rsidR="00642B73" w:rsidRDefault="00642B73" w:rsidP="00BF7E79">
      <w:pPr>
        <w:tabs>
          <w:tab w:val="left" w:pos="284"/>
          <w:tab w:val="left" w:pos="7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услуг»;</w:t>
      </w:r>
    </w:p>
    <w:p w14:paraId="5A45DCAE" w14:textId="12371411" w:rsidR="00642B73" w:rsidRPr="001E1894" w:rsidRDefault="00642B73" w:rsidP="00BF7E79">
      <w:pPr>
        <w:tabs>
          <w:tab w:val="left" w:pos="284"/>
          <w:tab w:val="left" w:pos="7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СП 2.1.5.1059-01 «Гигиенические требования к охране подземных вод от загрязнения»; </w:t>
      </w:r>
    </w:p>
    <w:p w14:paraId="452FD381" w14:textId="72B4E432" w:rsidR="00642B73" w:rsidRPr="00152D25" w:rsidRDefault="00642B73" w:rsidP="00BF7E79">
      <w:pPr>
        <w:tabs>
          <w:tab w:val="left" w:pos="284"/>
          <w:tab w:val="left" w:pos="7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 2.3.6.3668-20 «Санитарно-эпидемиологические требования к условиям деятельности торговых объектов и рынков, реализующих пищевую продукцию»;</w:t>
      </w:r>
    </w:p>
    <w:p w14:paraId="56D1E2F7" w14:textId="77777777" w:rsidR="00642B73" w:rsidRPr="00F43202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CFCF52C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СП 2.5.3650-20 «Санитарно–эпидемиологические требования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отдельным видам транспорта и объекта транспортной инфраструктуры»;</w:t>
      </w:r>
    </w:p>
    <w:p w14:paraId="1F5671DA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СП 2.6.1.2216-07 «Санитарно-защитные зоны и зоны наблюдения радиационных объектов. Условия эксплуатации и обоснование границ (СП СЗЗ и ЗН-07)»; </w:t>
      </w:r>
    </w:p>
    <w:p w14:paraId="525A7C01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>СП 2.6.1.2612-10 «Основные санитарные правила обеспечения радиационной безопасности (ОСПОРБ 99/2010)»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99B3F16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D0023D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Руководящие документы (РД, СО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СТО</w:t>
      </w:r>
      <w:r w:rsidRPr="001E18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14:paraId="4DF2B06E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6756BB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02">
        <w:rPr>
          <w:rFonts w:ascii="Times New Roman" w:eastAsia="Times New Roman" w:hAnsi="Times New Roman"/>
          <w:sz w:val="24"/>
          <w:szCs w:val="24"/>
          <w:lang w:eastAsia="ru-RU"/>
        </w:rPr>
        <w:t>РД-АПК 3.10.07.05-17 «Ветеринарно-санитарные требования при проектировании, строительстве, реконструкции и эксплуатации животноводческих помещений»;</w:t>
      </w:r>
    </w:p>
    <w:p w14:paraId="01773DEC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РД 34.20.185-94 (СО 153-34.20.185-94) «Инструкция по проектированию городских электрических сетей»; </w:t>
      </w:r>
    </w:p>
    <w:p w14:paraId="568F2F1F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РД 45.120-2000 (НТП 112-2000) «Нормы технологического проектирования. Городские и сельские телефонные сети»; </w:t>
      </w:r>
    </w:p>
    <w:p w14:paraId="4E0F8E6E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СО 153-34.20.161-2003 «Рекомендации по проектированию технологической части гидроэлектростанций и гидроаккумулирующих электростанций»; </w:t>
      </w:r>
    </w:p>
    <w:p w14:paraId="45D7F2EB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>СО 153-34.21.122-2003 «Инструкция по устройству молниезащиты зданий, сооружений и промышленных коммуникаций»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88EFCDD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 70238424.27.140.003-2010 «Гидротехнические сооружения ГЭС и ГАЭС. Организация эксплуатации и технического обслуживания. Нормы и требования.».</w:t>
      </w:r>
    </w:p>
    <w:p w14:paraId="70875571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4B3832" w14:textId="48A88F85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Руководящие документы в строительстве (РДС)</w:t>
      </w:r>
    </w:p>
    <w:p w14:paraId="47B781C6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FA57D4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РДС 11-201-95 «Инструкция о порядке проведения государственной экспертизы проектов строительства»; </w:t>
      </w:r>
    </w:p>
    <w:p w14:paraId="5008441F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РДС 30-201-98 «Инструкция о порядке проектирования и установления красных линий в городах и других поселениях Российской Федерации»; </w:t>
      </w:r>
    </w:p>
    <w:p w14:paraId="682A2683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РДС 35-201-99 «Порядок реализации требований доступности для инвалидов к объектам социальной инфраструктуры». </w:t>
      </w:r>
    </w:p>
    <w:p w14:paraId="341453D8" w14:textId="05C69D44" w:rsidR="00642B73" w:rsidRPr="002B03FF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03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РТМ 1652-9-89 «Руководство по инженерно-техническому обследованию, оценке качества и надежности строительных конструкций зданий и сооружений».</w:t>
      </w:r>
    </w:p>
    <w:p w14:paraId="0AE160A9" w14:textId="77777777" w:rsidR="00642B73" w:rsidRPr="002B03FF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C0A26EF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Методические документы в строительстве (МДС)</w:t>
      </w:r>
    </w:p>
    <w:p w14:paraId="1C8473CC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B22D7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МДС 32-1.2000 «Рекомендации по проектирования вокзалов»; </w:t>
      </w:r>
    </w:p>
    <w:p w14:paraId="635461C1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МДС 11-8.2000 «Временная инструкция о составе, порядке разработки, согласования и утверждения проектов планировки пригородных зон городов Российской Федерации»; </w:t>
      </w:r>
    </w:p>
    <w:p w14:paraId="3737062D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МДС 15-2.99 «Инструкция о порядке осуществления государственного контроля за использованием и охраной земель в городских и сельских поселениях»; </w:t>
      </w:r>
    </w:p>
    <w:p w14:paraId="54F4B6C0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МДС 30-1.99 «Методические рекомендации по разработке схем зонирования территории городов»; </w:t>
      </w:r>
    </w:p>
    <w:p w14:paraId="4B13CBC0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МДС 35-1.2000 «Рекомендации по проектированию окружающей среды, зданий и сооружений с учетом потребностей инвалидов и других маломобильных групп населения. Выпуск 1. Общие положения»; </w:t>
      </w:r>
    </w:p>
    <w:p w14:paraId="517C6315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МДС 35-2.2000 «Рекомендации по проектированию окружающей среды, зданий и сооружений с учетом потребностей инвалидов и других маломобильных групп населения. Выпуск 2. Градостроительные требования». </w:t>
      </w:r>
    </w:p>
    <w:p w14:paraId="2BF210C5" w14:textId="553EEDC6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D8D8B7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Другие документы</w:t>
      </w:r>
    </w:p>
    <w:p w14:paraId="04FEC31F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9024A6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разработке историко-архитектурных опорных планов и проектов зон охраны памятников истории и культуры исторических населенных мест. Министерство культуры РСФСР, 1990; </w:t>
      </w:r>
    </w:p>
    <w:p w14:paraId="00DACA7A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 по контролю за состоянием грунтовых вод в районе размещения золоотвалов тепловых электростанций (ТЭС); </w:t>
      </w:r>
    </w:p>
    <w:p w14:paraId="64965973" w14:textId="77777777" w:rsidR="00642B73" w:rsidRPr="001E1894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>Правила устройства электроустановок (ПУЭ). Издание 7, утв. Министерством топлива и энергетики Российской Федерации, 2000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E63DBDA" w14:textId="77777777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F61109" w14:textId="6DA23EDC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Пособия</w:t>
      </w:r>
    </w:p>
    <w:p w14:paraId="04526447" w14:textId="77777777" w:rsidR="00297428" w:rsidRPr="001E1894" w:rsidRDefault="00297428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8B6151" w14:textId="6F164ED5" w:rsidR="00642B73" w:rsidRDefault="00642B73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«Пособие по проектированию авиационно-технических баз. Пособие к ВНТП II-85. ГПИиНИИ», «Аэропроект», 1986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45DB2A6E" w14:textId="5B4C77BA" w:rsidR="0057520C" w:rsidRDefault="0057520C" w:rsidP="00BF7E79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CD023C" w14:textId="21477AA2" w:rsidR="0057520C" w:rsidRDefault="00297428" w:rsidP="00BF7E79">
      <w:pPr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6B42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642B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14:paraId="23636C68" w14:textId="77777777" w:rsidR="0057520C" w:rsidRDefault="0057520C" w:rsidP="00D57241">
      <w:pPr>
        <w:tabs>
          <w:tab w:val="left" w:pos="28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662AF8" w14:textId="77777777" w:rsidR="0057520C" w:rsidRDefault="0057520C" w:rsidP="00D57241">
      <w:pPr>
        <w:tabs>
          <w:tab w:val="left" w:pos="28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C6715C" w14:textId="77777777" w:rsidR="0057520C" w:rsidRDefault="0057520C" w:rsidP="00D57241">
      <w:pPr>
        <w:tabs>
          <w:tab w:val="left" w:pos="28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6C22FA" w14:textId="77777777" w:rsidR="0057520C" w:rsidRDefault="0057520C" w:rsidP="00D57241">
      <w:pPr>
        <w:tabs>
          <w:tab w:val="left" w:pos="28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845C15" w14:textId="4E3864E7" w:rsidR="0057520C" w:rsidRDefault="0057520C" w:rsidP="00D57241">
      <w:pPr>
        <w:tabs>
          <w:tab w:val="left" w:pos="28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6A06A914" w14:textId="7505A8D7" w:rsidR="00642B73" w:rsidRPr="008046F5" w:rsidRDefault="0057520C" w:rsidP="003B04A0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3B04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642B73" w:rsidRPr="008046F5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642B73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</w:p>
    <w:p w14:paraId="1C9146F3" w14:textId="77777777" w:rsidR="00642B73" w:rsidRPr="008046F5" w:rsidRDefault="00642B73" w:rsidP="003B04A0">
      <w:pPr>
        <w:tabs>
          <w:tab w:val="left" w:pos="0"/>
          <w:tab w:val="left" w:pos="679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8046F5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046F5">
        <w:rPr>
          <w:rFonts w:ascii="Times New Roman" w:eastAsia="Times New Roman" w:hAnsi="Times New Roman"/>
          <w:sz w:val="24"/>
          <w:szCs w:val="24"/>
          <w:lang w:eastAsia="ru-RU"/>
        </w:rPr>
        <w:t>ешению Совета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C5B9439" w14:textId="77777777" w:rsidR="00642B73" w:rsidRDefault="00642B73" w:rsidP="003B04A0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8046F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город Октябрьский</w:t>
      </w:r>
    </w:p>
    <w:p w14:paraId="30520E2C" w14:textId="77777777" w:rsidR="00642B73" w:rsidRDefault="00642B73" w:rsidP="003B04A0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Республики Башкортостан от</w:t>
      </w:r>
    </w:p>
    <w:p w14:paraId="56F6820E" w14:textId="77777777" w:rsidR="00642B73" w:rsidRPr="008046F5" w:rsidRDefault="00642B73" w:rsidP="003B04A0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8046F5">
        <w:rPr>
          <w:rFonts w:ascii="Times New Roman" w:eastAsia="Times New Roman" w:hAnsi="Times New Roman"/>
          <w:sz w:val="24"/>
          <w:szCs w:val="24"/>
          <w:lang w:eastAsia="ru-RU"/>
        </w:rPr>
        <w:t>«___»__________20___г. №_____</w:t>
      </w:r>
    </w:p>
    <w:p w14:paraId="49E82548" w14:textId="77777777" w:rsidR="00642B73" w:rsidRPr="008046F5" w:rsidRDefault="00642B73" w:rsidP="003B04A0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EB1EF5" w14:textId="77777777" w:rsidR="00642B73" w:rsidRDefault="00642B73" w:rsidP="003B04A0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BE4F8B" w14:textId="77777777" w:rsidR="00642B73" w:rsidRPr="001E1894" w:rsidRDefault="00642B73" w:rsidP="003B04A0">
      <w:pPr>
        <w:tabs>
          <w:tab w:val="left" w:pos="0"/>
          <w:tab w:val="left" w:pos="5529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14:paraId="08FE87B4" w14:textId="77777777" w:rsidR="00642B73" w:rsidRDefault="00642B73" w:rsidP="003B04A0">
      <w:pPr>
        <w:tabs>
          <w:tab w:val="left" w:pos="0"/>
          <w:tab w:val="left" w:pos="5387"/>
          <w:tab w:val="left" w:pos="5529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Местным </w:t>
      </w: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>нормативам</w:t>
      </w:r>
    </w:p>
    <w:p w14:paraId="27A8AFC7" w14:textId="77777777" w:rsidR="00642B73" w:rsidRDefault="00642B73" w:rsidP="003B04A0">
      <w:pPr>
        <w:tabs>
          <w:tab w:val="left" w:pos="0"/>
          <w:tab w:val="left" w:pos="5387"/>
          <w:tab w:val="left" w:pos="5529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градостроительного проектирования                                                                                                                  </w:t>
      </w:r>
    </w:p>
    <w:p w14:paraId="0D6C1F4A" w14:textId="77777777" w:rsidR="00642B73" w:rsidRPr="001E1894" w:rsidRDefault="00642B73" w:rsidP="003B04A0">
      <w:pPr>
        <w:tabs>
          <w:tab w:val="left" w:pos="0"/>
          <w:tab w:val="left" w:pos="5387"/>
          <w:tab w:val="left" w:pos="5529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городского округа город Октябрьский </w:t>
      </w:r>
    </w:p>
    <w:p w14:paraId="07F923FE" w14:textId="77777777" w:rsidR="00642B73" w:rsidRPr="001E1894" w:rsidRDefault="00642B73" w:rsidP="003B04A0">
      <w:pPr>
        <w:tabs>
          <w:tab w:val="left" w:pos="0"/>
          <w:tab w:val="left" w:pos="5529"/>
          <w:tab w:val="left" w:pos="595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Республики Башкортостан</w:t>
      </w:r>
    </w:p>
    <w:p w14:paraId="7BE66D09" w14:textId="77777777" w:rsidR="00642B73" w:rsidRDefault="00642B73" w:rsidP="003B04A0">
      <w:pPr>
        <w:tabs>
          <w:tab w:val="left" w:pos="0"/>
          <w:tab w:val="left" w:pos="5387"/>
          <w:tab w:val="left" w:pos="5529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(справочное)</w:t>
      </w:r>
    </w:p>
    <w:p w14:paraId="51F1E116" w14:textId="77777777" w:rsidR="00642B73" w:rsidRPr="001E1894" w:rsidRDefault="00642B73" w:rsidP="00D57241">
      <w:pPr>
        <w:tabs>
          <w:tab w:val="left" w:pos="0"/>
          <w:tab w:val="left" w:pos="5387"/>
          <w:tab w:val="left" w:pos="5529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54FBB5" w14:textId="1D586CA2" w:rsidR="00642B73" w:rsidRPr="000C2F5D" w:rsidRDefault="00642B73" w:rsidP="00D57241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2F5D">
        <w:rPr>
          <w:rFonts w:ascii="Times New Roman" w:hAnsi="Times New Roman"/>
          <w:b/>
          <w:sz w:val="24"/>
          <w:szCs w:val="24"/>
        </w:rPr>
        <w:t>Нормы расчета стоянок автомобилей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2618"/>
        <w:gridCol w:w="2827"/>
      </w:tblGrid>
      <w:tr w:rsidR="00642B73" w14:paraId="63EB2522" w14:textId="77777777" w:rsidTr="003B04A0">
        <w:trPr>
          <w:trHeight w:val="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E3ACF" w14:textId="77777777" w:rsidR="00642B73" w:rsidRDefault="00642B73" w:rsidP="00D57241">
            <w:pPr>
              <w:tabs>
                <w:tab w:val="left" w:pos="0"/>
              </w:tabs>
              <w:ind w:firstLine="709"/>
              <w:rPr>
                <w:sz w:val="2"/>
                <w:szCs w:val="2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31514" w14:textId="77777777" w:rsidR="00642B73" w:rsidRDefault="00642B73" w:rsidP="00D57241">
            <w:pPr>
              <w:tabs>
                <w:tab w:val="left" w:pos="0"/>
              </w:tabs>
              <w:ind w:firstLine="709"/>
              <w:rPr>
                <w:sz w:val="2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C8019" w14:textId="77777777" w:rsidR="00642B73" w:rsidRDefault="00642B73" w:rsidP="00D57241">
            <w:pPr>
              <w:tabs>
                <w:tab w:val="left" w:pos="0"/>
              </w:tabs>
              <w:ind w:firstLine="709"/>
              <w:rPr>
                <w:sz w:val="2"/>
                <w:szCs w:val="24"/>
              </w:rPr>
            </w:pPr>
          </w:p>
        </w:tc>
      </w:tr>
      <w:tr w:rsidR="00642B73" w14:paraId="3633BC84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FC7253" w14:textId="77777777" w:rsidR="00642B73" w:rsidRPr="003B04A0" w:rsidRDefault="00642B73" w:rsidP="003B04A0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A0">
              <w:rPr>
                <w:rFonts w:ascii="Times New Roman" w:hAnsi="Times New Roman"/>
                <w:sz w:val="24"/>
                <w:szCs w:val="24"/>
              </w:rPr>
              <w:t>Здания и сооружения, рекреационные территории, объекты отдыха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BAC659" w14:textId="77777777" w:rsidR="00642B73" w:rsidRPr="003B04A0" w:rsidRDefault="00642B73" w:rsidP="003B04A0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 w:rsidRPr="003B04A0">
              <w:t>Расчетная единица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582943" w14:textId="77777777" w:rsidR="00642B73" w:rsidRPr="003B04A0" w:rsidRDefault="00642B73" w:rsidP="003B04A0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 w:rsidRPr="003B04A0">
              <w:t>Предусматривается 1 машино-место на следующее количество расчетных единиц</w:t>
            </w:r>
          </w:p>
        </w:tc>
      </w:tr>
      <w:tr w:rsidR="00642B73" w14:paraId="52DA9078" w14:textId="77777777" w:rsidTr="003B04A0">
        <w:tc>
          <w:tcPr>
            <w:tcW w:w="9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D3F13C" w14:textId="77777777" w:rsidR="00642B73" w:rsidRDefault="00642B73" w:rsidP="00D57241">
            <w:pPr>
              <w:pStyle w:val="formattext"/>
              <w:tabs>
                <w:tab w:val="left" w:pos="0"/>
              </w:tabs>
              <w:spacing w:before="0" w:beforeAutospacing="0" w:after="0" w:afterAutospacing="0"/>
              <w:ind w:firstLine="709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Здания и сооружения</w:t>
            </w:r>
          </w:p>
        </w:tc>
      </w:tr>
      <w:tr w:rsidR="00642B73" w14:paraId="768A33A2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E5273C" w14:textId="77777777" w:rsidR="00642B73" w:rsidRDefault="00642B73" w:rsidP="0003422B">
            <w:pPr>
              <w:pStyle w:val="formattext"/>
              <w:tabs>
                <w:tab w:val="left" w:pos="0"/>
                <w:tab w:val="left" w:pos="270"/>
                <w:tab w:val="left" w:pos="675"/>
              </w:tabs>
              <w:suppressAutoHyphens/>
              <w:spacing w:before="0" w:beforeAutospacing="0" w:after="0" w:afterAutospacing="0"/>
              <w:textAlignment w:val="baseline"/>
            </w:pPr>
            <w:r>
              <w:t>Учреждения органов государственной власти, органы местного самоуправления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1EE1E4" w14:textId="464915AE" w:rsidR="00642B73" w:rsidRDefault="00CE5C56" w:rsidP="003B04A0">
            <w:pPr>
              <w:pStyle w:val="formattext"/>
              <w:tabs>
                <w:tab w:val="left" w:pos="0"/>
              </w:tabs>
              <w:spacing w:before="0" w:beforeAutospacing="0" w:after="0" w:afterAutospacing="0"/>
              <w:ind w:firstLine="62"/>
              <w:jc w:val="center"/>
              <w:textAlignment w:val="baseline"/>
            </w:pPr>
            <w:r>
              <w:t>м</w:t>
            </w:r>
            <w:r w:rsidRPr="00CE5C56">
              <w:rPr>
                <w:vertAlign w:val="superscript"/>
              </w:rPr>
              <w:t>2</w:t>
            </w:r>
            <w:r w:rsidR="0045577D">
              <w:rPr>
                <w:noProof/>
              </w:rPr>
              <mc:AlternateContent>
                <mc:Choice Requires="wps">
                  <w:drawing>
                    <wp:inline distT="0" distB="0" distL="0" distR="0" wp14:anchorId="70CF5698" wp14:editId="6029FFD9">
                      <wp:extent cx="104775" cy="219075"/>
                      <wp:effectExtent l="0" t="0" r="0" b="0"/>
                      <wp:docPr id="23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FA12F9" id="AutoShape 1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U1sgIAALg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+3VVNbICAAC4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42B73">
              <w:t> общей площади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CCD167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200-220</w:t>
            </w:r>
          </w:p>
        </w:tc>
      </w:tr>
      <w:tr w:rsidR="00642B73" w14:paraId="2288208F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EBB82D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Административно-управленческие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056699" w14:textId="214ADBF4" w:rsidR="00642B73" w:rsidRDefault="00CE5C56" w:rsidP="003B04A0">
            <w:pPr>
              <w:pStyle w:val="formattext"/>
              <w:tabs>
                <w:tab w:val="left" w:pos="0"/>
              </w:tabs>
              <w:spacing w:before="0" w:beforeAutospacing="0" w:after="0" w:afterAutospacing="0"/>
              <w:ind w:firstLine="62"/>
              <w:jc w:val="center"/>
              <w:textAlignment w:val="baseline"/>
            </w:pPr>
            <w:r>
              <w:t>м</w:t>
            </w:r>
            <w:r w:rsidRPr="00CE5C56">
              <w:rPr>
                <w:vertAlign w:val="superscript"/>
              </w:rPr>
              <w:t>2</w:t>
            </w:r>
            <w:r w:rsidR="0045577D">
              <w:rPr>
                <w:noProof/>
              </w:rPr>
              <mc:AlternateContent>
                <mc:Choice Requires="wps">
                  <w:drawing>
                    <wp:inline distT="0" distB="0" distL="0" distR="0" wp14:anchorId="5D39F7EF" wp14:editId="11666C06">
                      <wp:extent cx="104775" cy="219075"/>
                      <wp:effectExtent l="0" t="0" r="0" b="0"/>
                      <wp:docPr id="2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2EA3CB" id="AutoShape 2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6lsgIAALg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XTtOpbICAAC4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42B73">
              <w:t> общей площади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3DC3A9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100-120</w:t>
            </w:r>
          </w:p>
        </w:tc>
      </w:tr>
      <w:tr w:rsidR="00642B73" w14:paraId="1D5E395E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55D2A8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Коммерческо-деловые центры, офисные здания и помещения, страховые компании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7F6687" w14:textId="0CBCCCDB" w:rsidR="00642B73" w:rsidRDefault="00CE5C56" w:rsidP="003B04A0">
            <w:pPr>
              <w:pStyle w:val="formattext"/>
              <w:tabs>
                <w:tab w:val="left" w:pos="0"/>
              </w:tabs>
              <w:spacing w:before="0" w:beforeAutospacing="0" w:after="0" w:afterAutospacing="0"/>
              <w:ind w:firstLine="62"/>
              <w:jc w:val="center"/>
              <w:textAlignment w:val="baseline"/>
            </w:pPr>
            <w:r>
              <w:t>м</w:t>
            </w:r>
            <w:r w:rsidRPr="00CE5C56">
              <w:rPr>
                <w:vertAlign w:val="superscript"/>
              </w:rPr>
              <w:t>2</w:t>
            </w:r>
            <w:r w:rsidR="0045577D">
              <w:rPr>
                <w:noProof/>
              </w:rPr>
              <mc:AlternateContent>
                <mc:Choice Requires="wps">
                  <w:drawing>
                    <wp:inline distT="0" distB="0" distL="0" distR="0" wp14:anchorId="13E96943" wp14:editId="6C4ACD8F">
                      <wp:extent cx="104775" cy="219075"/>
                      <wp:effectExtent l="0" t="0" r="0" b="0"/>
                      <wp:docPr id="21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9CD5B7" id="AutoShape 3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PIZZMyzAgAAuAUAAA4A&#10;AAAAAAAAAAAAAAAALgIAAGRycy9lMm9Eb2MueG1sUEsBAi0AFAAGAAgAAAAhABK7BZvcAAAAAwEA&#10;AA8AAAAAAAAAAAAAAAAADQ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42B73">
              <w:t> общей площади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8D074F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50-60</w:t>
            </w:r>
          </w:p>
        </w:tc>
      </w:tr>
      <w:tr w:rsidR="00642B73" w14:paraId="6A3F0AA9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CB928E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Банки и банковские учреждения, кредитно-финансовые учреждения: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C22F66" w14:textId="77777777" w:rsidR="00642B73" w:rsidRDefault="00642B73" w:rsidP="003B04A0">
            <w:pPr>
              <w:tabs>
                <w:tab w:val="left" w:pos="0"/>
              </w:tabs>
              <w:ind w:firstLine="62"/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A11F6B" w14:textId="77777777" w:rsidR="00642B73" w:rsidRDefault="00642B73" w:rsidP="006C51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642B73" w14:paraId="0EFE9E14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88D77B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- с операционными залами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BF343F" w14:textId="069521FB" w:rsidR="00642B73" w:rsidRDefault="00CE5C56" w:rsidP="003B04A0">
            <w:pPr>
              <w:pStyle w:val="formattext"/>
              <w:tabs>
                <w:tab w:val="left" w:pos="0"/>
              </w:tabs>
              <w:spacing w:before="0" w:beforeAutospacing="0" w:after="0" w:afterAutospacing="0"/>
              <w:ind w:firstLine="62"/>
              <w:jc w:val="center"/>
              <w:textAlignment w:val="baseline"/>
            </w:pPr>
            <w:r>
              <w:t>м</w:t>
            </w:r>
            <w:r w:rsidRPr="00CE5C56">
              <w:rPr>
                <w:vertAlign w:val="superscript"/>
              </w:rPr>
              <w:t>2</w:t>
            </w:r>
            <w:r w:rsidR="0045577D">
              <w:rPr>
                <w:noProof/>
              </w:rPr>
              <mc:AlternateContent>
                <mc:Choice Requires="wps">
                  <w:drawing>
                    <wp:inline distT="0" distB="0" distL="0" distR="0" wp14:anchorId="7C77F638" wp14:editId="3561DE2D">
                      <wp:extent cx="104775" cy="219075"/>
                      <wp:effectExtent l="0" t="0" r="0" b="0"/>
                      <wp:docPr id="20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618090" id="AutoShape 4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UKAJXrICAAC4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42B73">
              <w:t> общей площади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440EF5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30-35</w:t>
            </w:r>
          </w:p>
        </w:tc>
      </w:tr>
      <w:tr w:rsidR="00642B73" w14:paraId="52D8FEDE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032D45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- без операционных залов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EC9F42" w14:textId="104B12BD" w:rsidR="00642B73" w:rsidRDefault="00CE5C56" w:rsidP="003B04A0">
            <w:pPr>
              <w:pStyle w:val="formattext"/>
              <w:tabs>
                <w:tab w:val="left" w:pos="0"/>
              </w:tabs>
              <w:spacing w:before="0" w:beforeAutospacing="0" w:after="0" w:afterAutospacing="0"/>
              <w:ind w:firstLine="62"/>
              <w:jc w:val="center"/>
              <w:textAlignment w:val="baseline"/>
            </w:pPr>
            <w:r>
              <w:t>м</w:t>
            </w:r>
            <w:r w:rsidRPr="00CE5C56">
              <w:rPr>
                <w:vertAlign w:val="superscript"/>
              </w:rPr>
              <w:t>2</w:t>
            </w:r>
            <w:r w:rsidR="0045577D">
              <w:rPr>
                <w:noProof/>
              </w:rPr>
              <mc:AlternateContent>
                <mc:Choice Requires="wps">
                  <w:drawing>
                    <wp:inline distT="0" distB="0" distL="0" distR="0" wp14:anchorId="212DBC1B" wp14:editId="29507FFF">
                      <wp:extent cx="104775" cy="219075"/>
                      <wp:effectExtent l="0" t="0" r="0" b="0"/>
                      <wp:docPr id="19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C037E" id="AutoShape 5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AzsgIAALg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GjyAM7ICAAC4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42B73">
              <w:t> общей площади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A69619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55-60</w:t>
            </w:r>
          </w:p>
        </w:tc>
      </w:tr>
      <w:tr w:rsidR="00642B73" w14:paraId="60267D1F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B676EB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Здания и комплексы многофункциональные</w:t>
            </w:r>
          </w:p>
        </w:tc>
        <w:tc>
          <w:tcPr>
            <w:tcW w:w="5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FD0145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По </w:t>
            </w:r>
            <w:hyperlink r:id="rId9" w:anchor="7D20K3" w:history="1">
              <w:r>
                <w:rPr>
                  <w:rStyle w:val="a7"/>
                  <w:color w:val="3451A0"/>
                </w:rPr>
                <w:t>СП 160.1325800</w:t>
              </w:r>
            </w:hyperlink>
          </w:p>
        </w:tc>
      </w:tr>
      <w:tr w:rsidR="00642B73" w14:paraId="493D13B6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9AEBEC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Здания судов общей юрисдикции</w:t>
            </w:r>
          </w:p>
        </w:tc>
        <w:tc>
          <w:tcPr>
            <w:tcW w:w="5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599886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По </w:t>
            </w:r>
            <w:hyperlink r:id="rId10" w:history="1">
              <w:r>
                <w:rPr>
                  <w:rStyle w:val="a7"/>
                  <w:color w:val="3451A0"/>
                </w:rPr>
                <w:t>СП 152.13330</w:t>
              </w:r>
            </w:hyperlink>
          </w:p>
        </w:tc>
      </w:tr>
      <w:tr w:rsidR="00642B73" w14:paraId="4A43414E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2A0E73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Здания и сооружения следственных органов</w:t>
            </w:r>
          </w:p>
        </w:tc>
        <w:tc>
          <w:tcPr>
            <w:tcW w:w="5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7929BF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По </w:t>
            </w:r>
            <w:hyperlink r:id="rId11" w:anchor="7D20K3" w:history="1">
              <w:r>
                <w:rPr>
                  <w:rStyle w:val="a7"/>
                  <w:color w:val="3451A0"/>
                </w:rPr>
                <w:t>СП 228.1325800</w:t>
              </w:r>
            </w:hyperlink>
          </w:p>
        </w:tc>
      </w:tr>
      <w:tr w:rsidR="00642B73" w14:paraId="31F8D59E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2D1AAA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Образовательные организации, реализующие программы высшего образования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64B09F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Преподаватели, сотрудники, студенты, занятые в одну смену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D87477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2-4 преподавателя и сотрудника + 1 машино-место на 10 студентов</w:t>
            </w:r>
          </w:p>
        </w:tc>
      </w:tr>
      <w:tr w:rsidR="00642B73" w14:paraId="060178F1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27E6D1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CEA04A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Преподаватели, занятые в одну смену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E811D8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2-3</w:t>
            </w:r>
          </w:p>
        </w:tc>
      </w:tr>
      <w:tr w:rsidR="00642B73" w14:paraId="1C839394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897791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BCAA21" w14:textId="1542D996" w:rsidR="00642B73" w:rsidRDefault="00CE5C56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м</w:t>
            </w:r>
            <w:r w:rsidRPr="00CE5C56">
              <w:rPr>
                <w:vertAlign w:val="superscript"/>
              </w:rPr>
              <w:t>2</w:t>
            </w:r>
            <w:r w:rsidR="0045577D">
              <w:rPr>
                <w:noProof/>
              </w:rPr>
              <mc:AlternateContent>
                <mc:Choice Requires="wps">
                  <w:drawing>
                    <wp:inline distT="0" distB="0" distL="0" distR="0" wp14:anchorId="729611BA" wp14:editId="09802CC9">
                      <wp:extent cx="104775" cy="219075"/>
                      <wp:effectExtent l="0" t="0" r="0" b="0"/>
                      <wp:docPr id="18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0A41B1" id="AutoShape 6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ujsgIAALg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vHKbo7ICAAC4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42B73">
              <w:t>общей площади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D76D2A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20-25</w:t>
            </w:r>
          </w:p>
        </w:tc>
      </w:tr>
      <w:tr w:rsidR="00642B73" w14:paraId="5F729223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C15025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Научно-исследовательские и проектные институты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2C868D" w14:textId="68914DAA" w:rsidR="00642B73" w:rsidRDefault="00CE5C56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м</w:t>
            </w:r>
            <w:r w:rsidRPr="00CE5C56">
              <w:rPr>
                <w:vertAlign w:val="superscript"/>
              </w:rPr>
              <w:t>2</w:t>
            </w:r>
            <w:r w:rsidR="0045577D">
              <w:rPr>
                <w:noProof/>
              </w:rPr>
              <mc:AlternateContent>
                <mc:Choice Requires="wps">
                  <w:drawing>
                    <wp:inline distT="0" distB="0" distL="0" distR="0" wp14:anchorId="0232F613" wp14:editId="2213B19B">
                      <wp:extent cx="104775" cy="219075"/>
                      <wp:effectExtent l="0" t="0" r="0" b="0"/>
                      <wp:docPr id="17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9D13B9" id="AutoShape 7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6iset7ICAAC4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42B73">
              <w:t> общей площади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32AF0F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140-170</w:t>
            </w:r>
          </w:p>
        </w:tc>
      </w:tr>
      <w:tr w:rsidR="00642B73" w14:paraId="453F2155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5D31B0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481923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Работающие в двух смежных сменах, чел.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F91248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6-8</w:t>
            </w:r>
          </w:p>
        </w:tc>
      </w:tr>
      <w:tr w:rsidR="00642B73" w14:paraId="5B9C4785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EE972B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Объекты производственного и</w:t>
            </w:r>
            <w:r>
              <w:br/>
              <w:t>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2A0591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100 чел., работающих в</w:t>
            </w:r>
            <w:r>
              <w:br/>
              <w:t>двух смежных сменах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246750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7-10</w:t>
            </w:r>
          </w:p>
        </w:tc>
      </w:tr>
      <w:tr w:rsidR="00642B73" w14:paraId="12E925F7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70A2E5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Магазины-склады (мелкооптовой и розничной торговли, гипермаркеты)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25DC0C" w14:textId="3E7ED85B" w:rsidR="00642B73" w:rsidRDefault="00CE5C56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м</w:t>
            </w:r>
            <w:r w:rsidRPr="00CE5C56">
              <w:rPr>
                <w:vertAlign w:val="superscript"/>
              </w:rPr>
              <w:t>2</w:t>
            </w:r>
            <w:r w:rsidR="0045577D">
              <w:rPr>
                <w:noProof/>
              </w:rPr>
              <mc:AlternateContent>
                <mc:Choice Requires="wps">
                  <w:drawing>
                    <wp:inline distT="0" distB="0" distL="0" distR="0" wp14:anchorId="7816E0C9" wp14:editId="17E4C5A4">
                      <wp:extent cx="104775" cy="219075"/>
                      <wp:effectExtent l="0" t="0" r="0" b="0"/>
                      <wp:docPr id="16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DE365A" id="AutoShape 8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4hsgIAALg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QHyeIbICAAC4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42B73">
              <w:t> общей площади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777C52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30-35</w:t>
            </w:r>
          </w:p>
        </w:tc>
      </w:tr>
      <w:tr w:rsidR="00642B73" w14:paraId="6871719D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6235D9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B87363" w14:textId="07F86D69" w:rsidR="00642B73" w:rsidRDefault="00CE5C56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м</w:t>
            </w:r>
            <w:r w:rsidRPr="00CE5C56">
              <w:rPr>
                <w:vertAlign w:val="superscript"/>
              </w:rPr>
              <w:t>2</w:t>
            </w:r>
            <w:r w:rsidR="0045577D">
              <w:rPr>
                <w:noProof/>
              </w:rPr>
              <mc:AlternateContent>
                <mc:Choice Requires="wps">
                  <w:drawing>
                    <wp:inline distT="0" distB="0" distL="0" distR="0" wp14:anchorId="20BA6D78" wp14:editId="2999AFC2">
                      <wp:extent cx="104775" cy="219075"/>
                      <wp:effectExtent l="0" t="0" r="0" b="0"/>
                      <wp:docPr id="15" name="AutoShap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BFAAB4" id="AutoShape 9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DvXrRIsQIAALgFAAAOAAAA&#10;AAAAAAAAAAAAAC4CAABkcnMvZTJvRG9jLnhtbFBLAQItABQABgAIAAAAIQASuwWb3AAAAAMBAAAP&#10;AAAAAAAAAAAAAAAAAAs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42B73">
              <w:t> общей площади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2F8797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40-50</w:t>
            </w:r>
          </w:p>
        </w:tc>
      </w:tr>
      <w:tr w:rsidR="00642B73" w14:paraId="60AB9C20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2071FE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C214EE" w14:textId="090EF950" w:rsidR="00642B73" w:rsidRDefault="00CE5C56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м</w:t>
            </w:r>
            <w:r w:rsidRPr="00CE5C56">
              <w:rPr>
                <w:vertAlign w:val="superscript"/>
              </w:rPr>
              <w:t>2</w:t>
            </w:r>
            <w:r w:rsidR="0045577D">
              <w:rPr>
                <w:noProof/>
              </w:rPr>
              <mc:AlternateContent>
                <mc:Choice Requires="wps">
                  <w:drawing>
                    <wp:inline distT="0" distB="0" distL="0" distR="0" wp14:anchorId="2B06551C" wp14:editId="5D93C58F">
                      <wp:extent cx="104775" cy="219075"/>
                      <wp:effectExtent l="0" t="0" r="0" b="0"/>
                      <wp:docPr id="14" name="AutoShap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BD9AA" id="AutoShape 10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PCWEmGwAgAAuQUAAA4AAAAA&#10;AAAAAAAAAAAALgIAAGRycy9lMm9Eb2MueG1sUEsBAi0AFAAGAAgAAAAhABK7BZvcAAAAAw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42B73">
              <w:t> общей площади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A9F1BD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60-70</w:t>
            </w:r>
          </w:p>
        </w:tc>
      </w:tr>
      <w:tr w:rsidR="00642B73" w14:paraId="6DDF778D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9167DE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Рынки постоянные: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4A8D3D" w14:textId="4E5A7E1B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190B9E" w14:textId="19CEEECB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</w:p>
        </w:tc>
      </w:tr>
      <w:tr w:rsidR="00642B73" w14:paraId="2A5B60F5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FA3D2E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- универсальные и непродовольственные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09E95A" w14:textId="690EDEC4" w:rsidR="00642B73" w:rsidRDefault="00CE5C56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м</w:t>
            </w:r>
            <w:r w:rsidRPr="00CE5C56">
              <w:rPr>
                <w:vertAlign w:val="superscript"/>
              </w:rPr>
              <w:t>2</w:t>
            </w:r>
            <w:r w:rsidR="0045577D">
              <w:rPr>
                <w:noProof/>
              </w:rPr>
              <mc:AlternateContent>
                <mc:Choice Requires="wps">
                  <w:drawing>
                    <wp:inline distT="0" distB="0" distL="0" distR="0" wp14:anchorId="2CFBD5B6" wp14:editId="2094019E">
                      <wp:extent cx="104775" cy="219075"/>
                      <wp:effectExtent l="0" t="0" r="0" b="0"/>
                      <wp:docPr id="13" name="AutoShap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821579" id="AutoShape 11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j3HIPrICAAC5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42B73">
              <w:t> общей площади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49DACB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30-40</w:t>
            </w:r>
          </w:p>
        </w:tc>
      </w:tr>
      <w:tr w:rsidR="00642B73" w14:paraId="7E2038B8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A36E39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- продовольственные и сельскохозяйственные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C844AB" w14:textId="33EB11F9" w:rsidR="00642B73" w:rsidRDefault="00CE5C56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м</w:t>
            </w:r>
            <w:r w:rsidRPr="00CE5C56">
              <w:rPr>
                <w:vertAlign w:val="superscript"/>
              </w:rPr>
              <w:t>2</w:t>
            </w:r>
            <w:r w:rsidR="0045577D">
              <w:rPr>
                <w:noProof/>
              </w:rPr>
              <mc:AlternateContent>
                <mc:Choice Requires="wps">
                  <w:drawing>
                    <wp:inline distT="0" distB="0" distL="0" distR="0" wp14:anchorId="544265FB" wp14:editId="3A218B55">
                      <wp:extent cx="104775" cy="219075"/>
                      <wp:effectExtent l="0" t="0" r="0" b="0"/>
                      <wp:docPr id="12" name="AutoShap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5B43FA" id="AutoShape 12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/vsgIAALk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sxyf77ICAAC5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42B73">
              <w:t> общей площади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FF244B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40-50</w:t>
            </w:r>
          </w:p>
        </w:tc>
      </w:tr>
      <w:tr w:rsidR="00642B73" w14:paraId="3E0672D1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2CE521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Предприятия общественного питания периодического спроса (рестораны, кафе)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5EE740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Посадочные места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DA47EF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4-5</w:t>
            </w:r>
          </w:p>
        </w:tc>
      </w:tr>
      <w:tr w:rsidR="00642B73" w14:paraId="5B51CC77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6F9159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Объекты коммунально-бытового обслуживания: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27B982" w14:textId="77777777" w:rsidR="00642B73" w:rsidRDefault="00642B73" w:rsidP="005236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047038" w14:textId="77777777" w:rsidR="00642B73" w:rsidRDefault="00642B73" w:rsidP="006C51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642B73" w14:paraId="43B4F7E4" w14:textId="77777777" w:rsidTr="003B04A0">
        <w:tc>
          <w:tcPr>
            <w:tcW w:w="43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1DCCF1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- бани</w:t>
            </w:r>
          </w:p>
        </w:tc>
        <w:tc>
          <w:tcPr>
            <w:tcW w:w="26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4C1FFA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Единовременные посетители</w:t>
            </w:r>
          </w:p>
        </w:tc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739F59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5-6</w:t>
            </w:r>
          </w:p>
        </w:tc>
      </w:tr>
      <w:tr w:rsidR="00642B73" w14:paraId="71FA89DD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96C883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- 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970589" w14:textId="05B39A60" w:rsidR="00642B73" w:rsidRDefault="00CE5C56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м</w:t>
            </w:r>
            <w:r w:rsidRPr="00CE5C56">
              <w:rPr>
                <w:vertAlign w:val="superscript"/>
              </w:rPr>
              <w:t>2</w:t>
            </w:r>
            <w:r w:rsidR="0045577D">
              <w:rPr>
                <w:noProof/>
              </w:rPr>
              <mc:AlternateContent>
                <mc:Choice Requires="wps">
                  <w:drawing>
                    <wp:inline distT="0" distB="0" distL="0" distR="0" wp14:anchorId="124F373C" wp14:editId="23E0E4BB">
                      <wp:extent cx="104775" cy="219075"/>
                      <wp:effectExtent l="0" t="0" r="0" b="0"/>
                      <wp:docPr id="11" name="AutoShap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E4FED3" id="AutoShape 13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LJaYUWzAgAAuQUAAA4A&#10;AAAAAAAAAAAAAAAALgIAAGRycy9lMm9Eb2MueG1sUEsBAi0AFAAGAAgAAAAhABK7BZvcAAAAAwEA&#10;AA8AAAAAAAAAAAAAAAAADQ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42B73">
              <w:t> общей площади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BC183C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10-15</w:t>
            </w:r>
          </w:p>
        </w:tc>
      </w:tr>
      <w:tr w:rsidR="00642B73" w14:paraId="7B73CA3F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87DBD9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- салоны ритуальных услуг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09D158" w14:textId="2E2B401C" w:rsidR="00642B73" w:rsidRDefault="00CE5C56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м</w:t>
            </w:r>
            <w:r w:rsidRPr="00CE5C56">
              <w:rPr>
                <w:vertAlign w:val="superscript"/>
              </w:rPr>
              <w:t>2</w:t>
            </w:r>
            <w:r w:rsidR="0045577D">
              <w:rPr>
                <w:noProof/>
              </w:rPr>
              <mc:AlternateContent>
                <mc:Choice Requires="wps">
                  <w:drawing>
                    <wp:inline distT="0" distB="0" distL="0" distR="0" wp14:anchorId="0406C59A" wp14:editId="33FA8E20">
                      <wp:extent cx="104775" cy="219075"/>
                      <wp:effectExtent l="0" t="0" r="0" b="0"/>
                      <wp:docPr id="10" name="AutoShap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AE2C68" id="AutoShape 14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isBAlrICAAC5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42B73">
              <w:t> общей площади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B1220A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20-25</w:t>
            </w:r>
          </w:p>
        </w:tc>
      </w:tr>
      <w:tr w:rsidR="00642B73" w14:paraId="362C1771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22D351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- 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118ACA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Рабочее место приемщика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064259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1-2</w:t>
            </w:r>
          </w:p>
        </w:tc>
      </w:tr>
      <w:tr w:rsidR="00642B73" w14:paraId="7FBA1BC4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8C0BFD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Гостиницы</w:t>
            </w:r>
          </w:p>
        </w:tc>
        <w:tc>
          <w:tcPr>
            <w:tcW w:w="5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B4BCC2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По </w:t>
            </w:r>
            <w:hyperlink r:id="rId12" w:anchor="7D20K3" w:history="1">
              <w:r>
                <w:rPr>
                  <w:rStyle w:val="a7"/>
                  <w:color w:val="3451A0"/>
                </w:rPr>
                <w:t>СП 257.1325800</w:t>
              </w:r>
            </w:hyperlink>
          </w:p>
        </w:tc>
      </w:tr>
      <w:tr w:rsidR="00642B73" w14:paraId="2F8AC222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C81E5F" w14:textId="3354A70E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41F935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ind w:firstLine="709"/>
              <w:jc w:val="center"/>
              <w:textAlignment w:val="baseline"/>
            </w:pPr>
            <w:r>
              <w:t>Единовременные посетители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021FCD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6-8</w:t>
            </w:r>
          </w:p>
        </w:tc>
      </w:tr>
      <w:tr w:rsidR="00642B73" w14:paraId="7F29B253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4650D7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Здания театрально-зрелищные</w:t>
            </w:r>
          </w:p>
        </w:tc>
        <w:tc>
          <w:tcPr>
            <w:tcW w:w="54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9834AE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В соответствии с </w:t>
            </w:r>
            <w:hyperlink r:id="rId13" w:anchor="7D20K3" w:history="1">
              <w:r>
                <w:rPr>
                  <w:rStyle w:val="a7"/>
                  <w:color w:val="3451A0"/>
                </w:rPr>
                <w:t>СП 309.1325800</w:t>
              </w:r>
            </w:hyperlink>
          </w:p>
        </w:tc>
      </w:tr>
      <w:tr w:rsidR="00642B73" w14:paraId="071E27E6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AB266A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Центральные, специальные и специализированные библиотеки, интернет-кафе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EDB1E9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ind w:firstLine="709"/>
              <w:jc w:val="center"/>
              <w:textAlignment w:val="baseline"/>
            </w:pPr>
            <w:r>
              <w:t>Постоянные места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CF05CC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6-8</w:t>
            </w:r>
          </w:p>
        </w:tc>
      </w:tr>
      <w:tr w:rsidR="00642B73" w14:paraId="33DD6F79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ED4C4B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Объекты религиозных конфессий (церкви, костелы, мечети, синагоги и др.)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949363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Единовременные посетители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E73B5F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8-10, но не менее 10 машино-мест на объект</w:t>
            </w:r>
          </w:p>
        </w:tc>
      </w:tr>
      <w:tr w:rsidR="00642B73" w14:paraId="519FBB6D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0A4521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Досугово-развлекательные учреждения: развлекательные центры, дискотеки, залы игровых автоматов, ночные клубы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0AEA78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Единовременные посетители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D1AB26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4-7</w:t>
            </w:r>
          </w:p>
        </w:tc>
      </w:tr>
      <w:tr w:rsidR="00642B73" w14:paraId="6D3654EE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E630A4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Бильярдные, боулинги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E500EF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Единовременные посетители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61A651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3-4</w:t>
            </w:r>
          </w:p>
        </w:tc>
      </w:tr>
      <w:tr w:rsidR="00642B73" w14:paraId="458D1DF5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6510B1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Здания и помещения медицинских организаций</w:t>
            </w:r>
          </w:p>
        </w:tc>
        <w:tc>
          <w:tcPr>
            <w:tcW w:w="5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3E353C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По </w:t>
            </w:r>
            <w:hyperlink r:id="rId14" w:history="1">
              <w:r>
                <w:rPr>
                  <w:rStyle w:val="a7"/>
                  <w:color w:val="3451A0"/>
                </w:rPr>
                <w:t>СП 158.13330</w:t>
              </w:r>
            </w:hyperlink>
          </w:p>
        </w:tc>
      </w:tr>
      <w:tr w:rsidR="00642B73" w14:paraId="31EABBF9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C30DB4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Спортивные комплексы и стадионы с трибунами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F19A17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Места на трибунах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B14D2E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25-30</w:t>
            </w:r>
          </w:p>
        </w:tc>
      </w:tr>
      <w:tr w:rsidR="00642B73" w14:paraId="47FF86A8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3A0644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Оздоровительные комплексы (фитнес-клубы, ФОК, спортивные и тренажерные залы)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0F2B21" w14:textId="3827BA88" w:rsidR="00642B73" w:rsidRPr="00CE5C56" w:rsidRDefault="00CE5C56" w:rsidP="0052360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E5C5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5577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4F32C2A" wp14:editId="2DE4A8AD">
                      <wp:extent cx="104775" cy="219075"/>
                      <wp:effectExtent l="0" t="0" r="0" b="0"/>
                      <wp:docPr id="9" name="AutoShap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DA3F5D" id="AutoShape 15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aCI/9bICAAC4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E5C56">
              <w:rPr>
                <w:rFonts w:ascii="Times New Roman" w:hAnsi="Times New Roman"/>
                <w:sz w:val="24"/>
                <w:szCs w:val="24"/>
              </w:rPr>
              <w:t> общей площади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F67551" w14:textId="37EE71C8" w:rsidR="00642B73" w:rsidRPr="0003422B" w:rsidRDefault="0003422B" w:rsidP="006C510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2B">
              <w:rPr>
                <w:rFonts w:ascii="Times New Roman" w:hAnsi="Times New Roman"/>
                <w:sz w:val="24"/>
                <w:szCs w:val="24"/>
              </w:rPr>
              <w:t>25-55</w:t>
            </w:r>
          </w:p>
        </w:tc>
      </w:tr>
      <w:tr w:rsidR="00642B73" w14:paraId="6495F98A" w14:textId="77777777" w:rsidTr="003B04A0">
        <w:tc>
          <w:tcPr>
            <w:tcW w:w="43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DDB9E4" w14:textId="32DCC788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- общей площадью менее 1000 м</w:t>
            </w:r>
            <w:r w:rsidR="006C510C">
              <w:t>.</w:t>
            </w:r>
            <w:r w:rsidR="0045577D">
              <w:rPr>
                <w:noProof/>
              </w:rPr>
              <mc:AlternateContent>
                <mc:Choice Requires="wps">
                  <w:drawing>
                    <wp:inline distT="0" distB="0" distL="0" distR="0" wp14:anchorId="12D75F64" wp14:editId="567A74B9">
                      <wp:extent cx="104775" cy="219075"/>
                      <wp:effectExtent l="0" t="0" r="0" b="0"/>
                      <wp:docPr id="8" name="AutoShap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217CE9" id="AutoShape 16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VE9oJLICAAC4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313805" w14:textId="46B03078" w:rsidR="00642B73" w:rsidRDefault="00642B73" w:rsidP="0003422B">
            <w:pPr>
              <w:pStyle w:val="formattext"/>
              <w:tabs>
                <w:tab w:val="left" w:pos="0"/>
              </w:tabs>
              <w:spacing w:before="0" w:beforeAutospacing="0" w:after="0" w:afterAutospacing="0"/>
              <w:textAlignment w:val="baseline"/>
            </w:pPr>
          </w:p>
        </w:tc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3EE9A4" w14:textId="518FDAD9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br/>
              <w:t>25-40</w:t>
            </w:r>
          </w:p>
        </w:tc>
      </w:tr>
      <w:tr w:rsidR="00642B73" w14:paraId="128B168D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930F7A" w14:textId="0EB44CE0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- общей площадью 1000 м</w:t>
            </w:r>
            <w:r w:rsidR="006C510C">
              <w:t>.</w:t>
            </w:r>
            <w:r w:rsidR="0045577D">
              <w:rPr>
                <w:noProof/>
              </w:rPr>
              <mc:AlternateContent>
                <mc:Choice Requires="wps">
                  <w:drawing>
                    <wp:inline distT="0" distB="0" distL="0" distR="0" wp14:anchorId="41592D81" wp14:editId="6E0D48F2">
                      <wp:extent cx="104775" cy="219075"/>
                      <wp:effectExtent l="0" t="0" r="0" b="0"/>
                      <wp:docPr id="7" name="AutoShap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6270DC" id="AutoShape 17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luyKSrICAAC4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 и более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C5AE2F" w14:textId="41E0A576" w:rsidR="00642B73" w:rsidRDefault="00CE5C56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м</w:t>
            </w:r>
            <w:r w:rsidRPr="00CE5C56">
              <w:rPr>
                <w:vertAlign w:val="superscript"/>
              </w:rPr>
              <w:t>2</w:t>
            </w:r>
            <w:r w:rsidR="0045577D">
              <w:rPr>
                <w:noProof/>
              </w:rPr>
              <mc:AlternateContent>
                <mc:Choice Requires="wps">
                  <w:drawing>
                    <wp:inline distT="0" distB="0" distL="0" distR="0" wp14:anchorId="153378B8" wp14:editId="3A2F4115">
                      <wp:extent cx="104775" cy="219075"/>
                      <wp:effectExtent l="0" t="0" r="0" b="0"/>
                      <wp:docPr id="6" name="AutoShap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41DC13" id="AutoShape 18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KaYRp2zAgAAuAUAAA4A&#10;AAAAAAAAAAAAAAAALgIAAGRycy9lMm9Eb2MueG1sUEsBAi0AFAAGAAgAAAAhABK7BZvcAAAAAwEA&#10;AA8AAAAAAAAAAAAAAAAADQ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42B73">
              <w:t> общей площади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B82C5E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40-55</w:t>
            </w:r>
          </w:p>
        </w:tc>
      </w:tr>
      <w:tr w:rsidR="00642B73" w14:paraId="1701ACC9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ECD132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Муниципальные детские физкультурно-оздоровительные объекты локального и районного уровней обслуживания: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22714A" w14:textId="77777777" w:rsidR="00642B73" w:rsidRDefault="00642B73" w:rsidP="005236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60DCC1" w14:textId="77777777" w:rsidR="00642B73" w:rsidRDefault="00642B73" w:rsidP="006C51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642B73" w14:paraId="6675B683" w14:textId="77777777" w:rsidTr="003B04A0">
        <w:tc>
          <w:tcPr>
            <w:tcW w:w="43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4E583D" w14:textId="37D9E0A0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- тренажерные залы площадью 150-500 м</w:t>
            </w:r>
            <w:r w:rsidR="006C510C">
              <w:t>.</w:t>
            </w:r>
            <w:r w:rsidR="0045577D">
              <w:rPr>
                <w:noProof/>
              </w:rPr>
              <mc:AlternateContent>
                <mc:Choice Requires="wps">
                  <w:drawing>
                    <wp:inline distT="0" distB="0" distL="0" distR="0" wp14:anchorId="72AAEFED" wp14:editId="59AF5EEF">
                      <wp:extent cx="104775" cy="219075"/>
                      <wp:effectExtent l="0" t="0" r="0" b="0"/>
                      <wp:docPr id="5" name="AutoShap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63A20D" id="AutoShape 19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p964N7ICAAC4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9BDEFE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Единовременные посетители</w:t>
            </w:r>
          </w:p>
        </w:tc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C6B760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8-10</w:t>
            </w:r>
          </w:p>
        </w:tc>
      </w:tr>
      <w:tr w:rsidR="00642B73" w14:paraId="33AC7633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E7BB39" w14:textId="670EAB98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- ФОК с залом площадью 1000-2000 м</w:t>
            </w:r>
            <w:r w:rsidR="0045577D">
              <w:rPr>
                <w:noProof/>
              </w:rPr>
              <mc:AlternateContent>
                <mc:Choice Requires="wps">
                  <w:drawing>
                    <wp:inline distT="0" distB="0" distL="0" distR="0" wp14:anchorId="22C34312" wp14:editId="62DD839B">
                      <wp:extent cx="104775" cy="219075"/>
                      <wp:effectExtent l="0" t="0" r="0" b="0"/>
                      <wp:docPr id="4" name="AutoShap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69E41D" id="AutoShape 20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D9kO0MsQIAALgFAAAOAAAA&#10;AAAAAAAAAAAAAC4CAABkcnMvZTJvRG9jLnhtbFBLAQItABQABgAIAAAAIQASuwWb3AAAAAMBAAAP&#10;AAAAAAAAAAAAAAAAAAs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06484E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Единовременные посетители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10C6EF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</w:tr>
      <w:tr w:rsidR="00642B73" w14:paraId="32E9399F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3F3EEB" w14:textId="20994532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- ФОК с залом и бассейном общей площадью 2000-3000 м</w:t>
            </w:r>
            <w:r w:rsidR="0045577D">
              <w:rPr>
                <w:noProof/>
              </w:rPr>
              <mc:AlternateContent>
                <mc:Choice Requires="wps">
                  <w:drawing>
                    <wp:inline distT="0" distB="0" distL="0" distR="0" wp14:anchorId="37F0D9A3" wp14:editId="5E87F39A">
                      <wp:extent cx="104775" cy="219075"/>
                      <wp:effectExtent l="0" t="0" r="0" b="0"/>
                      <wp:docPr id="3" name="AutoShap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C8006C" id="AutoShape 21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dTsgIAALg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gnc3U7ICAAC4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5DA6A5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Единовременные посетители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CEE9BA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5-7</w:t>
            </w:r>
          </w:p>
        </w:tc>
      </w:tr>
      <w:tr w:rsidR="00642B73" w14:paraId="38F98F3F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545351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0D1A01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Единовременные посетители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AB4819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3-4</w:t>
            </w:r>
          </w:p>
        </w:tc>
      </w:tr>
      <w:tr w:rsidR="00642B73" w14:paraId="29CBFDBA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F92526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Аквапарки, бассейны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1304A9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Единовременные посетители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A6A9C7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5-7</w:t>
            </w:r>
          </w:p>
        </w:tc>
      </w:tr>
      <w:tr w:rsidR="00642B73" w14:paraId="0B5914E4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D19886" w14:textId="4F91454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Катки с искусственным покрытием общей площадью более 3000 м</w:t>
            </w:r>
            <w:r w:rsidR="0045577D">
              <w:rPr>
                <w:noProof/>
              </w:rPr>
              <mc:AlternateContent>
                <mc:Choice Requires="wps">
                  <w:drawing>
                    <wp:inline distT="0" distB="0" distL="0" distR="0" wp14:anchorId="2DDA22B9" wp14:editId="049E7F96">
                      <wp:extent cx="104775" cy="219075"/>
                      <wp:effectExtent l="0" t="0" r="0" b="0"/>
                      <wp:docPr id="1" name="AutoShap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B63086" id="AutoShape 22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MosAIAALg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H7hAyiwAgAAuAUAAA4AAAAA&#10;AAAAAAAAAAAALgIAAGRycy9lMm9Eb2MueG1sUEsBAi0AFAAGAAgAAAAhABK7BZvcAAAAAw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D4F8E3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Единовременные посетители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5CFCBF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6-7</w:t>
            </w:r>
          </w:p>
        </w:tc>
      </w:tr>
      <w:tr w:rsidR="00642B73" w14:paraId="52B17CE9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8318B6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Железнодорожные вокзалы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57EC91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Пассажиры дальнего следования в час пик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1B2043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8-10</w:t>
            </w:r>
          </w:p>
        </w:tc>
      </w:tr>
      <w:tr w:rsidR="00642B73" w14:paraId="793E1F75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11D6ED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Автовокзалы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6F2B9A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Пассажиры в час пик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E85CD4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10-15</w:t>
            </w:r>
          </w:p>
        </w:tc>
      </w:tr>
      <w:tr w:rsidR="00642B73" w14:paraId="76DFAD42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49C1D0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Аэровокзалы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9D4193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Пассажиры в час пик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E9654A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6-8</w:t>
            </w:r>
          </w:p>
        </w:tc>
      </w:tr>
      <w:tr w:rsidR="00642B73" w14:paraId="0F5D346F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06B3F6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Речные порты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32CF4A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Пассажиры в час пик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472B83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7-9</w:t>
            </w:r>
          </w:p>
        </w:tc>
      </w:tr>
      <w:tr w:rsidR="00642B73" w14:paraId="71BD119E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B132C3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Исправительные учреждения и центры уголовно-исполнительной системы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F50B4C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Одно машино-место на следующее количество расчетных единиц по </w:t>
            </w:r>
            <w:hyperlink r:id="rId15" w:anchor="7D20K3" w:history="1">
              <w:r>
                <w:rPr>
                  <w:rStyle w:val="a7"/>
                  <w:color w:val="3451A0"/>
                </w:rPr>
                <w:t>СП 308.1325800</w:t>
              </w:r>
            </w:hyperlink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BF661C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7-9</w:t>
            </w:r>
          </w:p>
        </w:tc>
      </w:tr>
      <w:tr w:rsidR="00642B73" w14:paraId="77F0DC9F" w14:textId="77777777" w:rsidTr="003B04A0">
        <w:tc>
          <w:tcPr>
            <w:tcW w:w="9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59C53E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Рекреационные территории и объекты отдыха</w:t>
            </w:r>
          </w:p>
        </w:tc>
      </w:tr>
      <w:tr w:rsidR="00642B73" w14:paraId="79BF39F0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4CBEC3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Пляжи и парки в зонах отдыха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3F3A8D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100 единовременных посетителей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B5E281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15-20</w:t>
            </w:r>
          </w:p>
        </w:tc>
      </w:tr>
      <w:tr w:rsidR="00642B73" w14:paraId="20BFC3DA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1EAC8A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Лесопарки и заповедники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CE09D2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100 единовременных посетителей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5B6F0A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7-10</w:t>
            </w:r>
          </w:p>
        </w:tc>
      </w:tr>
      <w:tr w:rsidR="00642B73" w14:paraId="362D57A1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C9475A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C33AA2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100 единовременных посетителей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AD4B43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10-15</w:t>
            </w:r>
          </w:p>
        </w:tc>
      </w:tr>
      <w:tr w:rsidR="00642B73" w14:paraId="742EBFC0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8792EF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Береговые базы маломерного флота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1C8D53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100 единовременных посетителей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669353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10-15</w:t>
            </w:r>
          </w:p>
        </w:tc>
      </w:tr>
      <w:tr w:rsidR="00642B73" w14:paraId="3A7525A6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7F1878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DA86D6" w14:textId="77777777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100 отдыхающих и обслуживающего персонала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73B860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3-5</w:t>
            </w:r>
          </w:p>
        </w:tc>
      </w:tr>
      <w:tr w:rsidR="00642B73" w14:paraId="699DFA7E" w14:textId="77777777" w:rsidTr="003B04A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3224ED" w14:textId="77777777" w:rsidR="00642B73" w:rsidRDefault="00642B73" w:rsidP="0003422B">
            <w:pPr>
              <w:pStyle w:val="formattext"/>
              <w:tabs>
                <w:tab w:val="left" w:pos="0"/>
              </w:tabs>
              <w:suppressAutoHyphens/>
              <w:spacing w:before="0" w:beforeAutospacing="0" w:after="0" w:afterAutospacing="0"/>
              <w:textAlignment w:val="baseline"/>
            </w:pPr>
            <w:r>
              <w:t>Предприятия общественного питания, торговли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BF66DA" w14:textId="013FED0E" w:rsidR="00642B73" w:rsidRDefault="00642B73" w:rsidP="00523604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100 мест в залах или единовременных посетителей и персонала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D96901" w14:textId="77777777" w:rsidR="00642B73" w:rsidRDefault="00642B73" w:rsidP="006C510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>
              <w:t>7-10</w:t>
            </w:r>
          </w:p>
        </w:tc>
      </w:tr>
    </w:tbl>
    <w:bookmarkEnd w:id="2"/>
    <w:p w14:paraId="5401E06A" w14:textId="77777777" w:rsidR="000C2F5D" w:rsidRDefault="000C2F5D" w:rsidP="00D572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14:paraId="20F57D76" w14:textId="77777777" w:rsidR="006711D8" w:rsidRDefault="000C2F5D" w:rsidP="00BF7E79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32FAD" w:rsidRPr="00E32FAD">
        <w:rPr>
          <w:rFonts w:ascii="Times New Roman" w:hAnsi="Times New Roman"/>
          <w:sz w:val="24"/>
          <w:szCs w:val="24"/>
        </w:rPr>
        <w:t>Примечания</w:t>
      </w:r>
      <w:r w:rsidR="00E32FAD">
        <w:rPr>
          <w:rFonts w:ascii="Times New Roman" w:hAnsi="Times New Roman"/>
          <w:sz w:val="24"/>
          <w:szCs w:val="24"/>
        </w:rPr>
        <w:t>:</w:t>
      </w:r>
      <w:r w:rsidR="00E32FAD" w:rsidRPr="00E32FA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E32FAD" w:rsidRPr="00E32F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E32FAD" w:rsidRPr="00E32FAD">
        <w:rPr>
          <w:rFonts w:ascii="Times New Roman" w:hAnsi="Times New Roman"/>
          <w:sz w:val="24"/>
          <w:szCs w:val="24"/>
        </w:rPr>
        <w:t xml:space="preserve">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14:paraId="5199A21F" w14:textId="796F9B88" w:rsidR="00523604" w:rsidRDefault="00523604" w:rsidP="00BF7E79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32FAD" w:rsidRPr="00E32FAD">
        <w:rPr>
          <w:rFonts w:ascii="Times New Roman" w:hAnsi="Times New Roman"/>
          <w:sz w:val="24"/>
          <w:szCs w:val="24"/>
        </w:rPr>
        <w:t>2</w:t>
      </w:r>
      <w:r w:rsidR="000C2F5D">
        <w:rPr>
          <w:rFonts w:ascii="Times New Roman" w:hAnsi="Times New Roman"/>
          <w:sz w:val="24"/>
          <w:szCs w:val="24"/>
        </w:rPr>
        <w:t>.</w:t>
      </w:r>
      <w:r w:rsidR="00E32FAD" w:rsidRPr="00E32FAD">
        <w:rPr>
          <w:rFonts w:ascii="Times New Roman" w:hAnsi="Times New Roman"/>
          <w:sz w:val="24"/>
          <w:szCs w:val="24"/>
        </w:rPr>
        <w:t xml:space="preserve"> В административных центрах субъектов Российской Федерации, городах-курортах и городах - центрах туризма следует предусматривать стоянки туристических автобусов и парковочные места для легковых автомобилей, принадлежащих туристам, число которых определяется расчетом. Указанные стоянки должны быть размещены с учетом обеспечения удобных подходов к объектам туристского осмотра, но не далее 500 м от них и не нарушать целостный характер исторической среды. Конкретное число стоянок автомобилей и парковочных мест следует принимать по утвержденным региональным нормативам градостроительного проектирования.</w:t>
      </w:r>
    </w:p>
    <w:p w14:paraId="70928A0C" w14:textId="58BD243A" w:rsidR="006711D8" w:rsidRDefault="00E32FAD" w:rsidP="00BF7E79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2FAD">
        <w:rPr>
          <w:rFonts w:ascii="Times New Roman" w:hAnsi="Times New Roman"/>
          <w:sz w:val="24"/>
          <w:szCs w:val="24"/>
        </w:rPr>
        <w:t>3</w:t>
      </w:r>
      <w:r w:rsidR="000C2F5D">
        <w:rPr>
          <w:rFonts w:ascii="Times New Roman" w:hAnsi="Times New Roman"/>
          <w:sz w:val="24"/>
          <w:szCs w:val="24"/>
        </w:rPr>
        <w:t>.</w:t>
      </w:r>
      <w:r w:rsidRPr="00E32FAD">
        <w:rPr>
          <w:rFonts w:ascii="Times New Roman" w:hAnsi="Times New Roman"/>
          <w:sz w:val="24"/>
          <w:szCs w:val="24"/>
        </w:rPr>
        <w:t xml:space="preserve"> Вместимость стоянок для парковки туристических автобусов у аэропортов, речных и морских пассажирских портов, железнодорожных вокзалов следует принимать по норме 3-4 машино-места на 100 пассажиров (туристов), прибывающих в часы пик.</w:t>
      </w:r>
      <w:r w:rsidRPr="00E32FAD">
        <w:rPr>
          <w:rFonts w:ascii="Times New Roman" w:hAnsi="Times New Roman"/>
          <w:sz w:val="24"/>
          <w:szCs w:val="24"/>
        </w:rPr>
        <w:br/>
        <w:t>Параметры парковки должны рассчитываться с учетом класса вместимости автобусов, но не менее по ширине - 3,0 м, по длине - 8,5 м и безопасного прохода пешеходов между границами парковочных мест шириной не менее 0,75 м.</w:t>
      </w:r>
    </w:p>
    <w:p w14:paraId="76A5556E" w14:textId="2E4804C1" w:rsidR="006711D8" w:rsidRDefault="00E32FAD" w:rsidP="00BF7E79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2FAD">
        <w:rPr>
          <w:rFonts w:ascii="Times New Roman" w:hAnsi="Times New Roman"/>
          <w:sz w:val="24"/>
          <w:szCs w:val="24"/>
        </w:rPr>
        <w:t>4</w:t>
      </w:r>
      <w:r w:rsidR="000C2F5D">
        <w:rPr>
          <w:rFonts w:ascii="Times New Roman" w:hAnsi="Times New Roman"/>
          <w:sz w:val="24"/>
          <w:szCs w:val="24"/>
        </w:rPr>
        <w:t>.</w:t>
      </w:r>
      <w:r w:rsidRPr="00E32FAD">
        <w:rPr>
          <w:rFonts w:ascii="Times New Roman" w:hAnsi="Times New Roman"/>
          <w:sz w:val="24"/>
          <w:szCs w:val="24"/>
        </w:rPr>
        <w:t xml:space="preserve"> Число машино-мест следует принимать при уровнях автомобилизации, определенных на расчетный срок.</w:t>
      </w:r>
    </w:p>
    <w:p w14:paraId="38B87A7D" w14:textId="619A4B89" w:rsidR="00A33933" w:rsidRPr="00E32FAD" w:rsidRDefault="00E32FAD" w:rsidP="00BF7E79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AD">
        <w:rPr>
          <w:rFonts w:ascii="Times New Roman" w:hAnsi="Times New Roman"/>
          <w:sz w:val="24"/>
          <w:szCs w:val="24"/>
        </w:rPr>
        <w:t>5</w:t>
      </w:r>
      <w:r w:rsidR="000C2F5D">
        <w:rPr>
          <w:rFonts w:ascii="Times New Roman" w:hAnsi="Times New Roman"/>
          <w:sz w:val="24"/>
          <w:szCs w:val="24"/>
        </w:rPr>
        <w:t>.</w:t>
      </w:r>
      <w:r w:rsidRPr="00E32FAD">
        <w:rPr>
          <w:rFonts w:ascii="Times New Roman" w:hAnsi="Times New Roman"/>
          <w:sz w:val="24"/>
          <w:szCs w:val="24"/>
        </w:rPr>
        <w:t xml:space="preserve"> Перечень зданий и сооружений уточняется в соответствующих сводах правил, регламентирующих проектирование зданий и сооружений, площадок и помещений, предназначенных для стоянок.</w:t>
      </w:r>
    </w:p>
    <w:p w14:paraId="35C3F6F2" w14:textId="39E56487" w:rsidR="00E55C97" w:rsidRPr="00E32FAD" w:rsidRDefault="00E55C97" w:rsidP="00BF7E79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4E54E1" w14:textId="481AFA4E" w:rsidR="00E55C97" w:rsidRPr="00E32FAD" w:rsidRDefault="00E55C97" w:rsidP="00BF7E79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014F83" w14:textId="235431E1" w:rsidR="00E55C97" w:rsidRDefault="00E55C97" w:rsidP="00BB647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0A3DAE" w14:textId="53ED3E36" w:rsidR="00E55C97" w:rsidRDefault="00E55C97" w:rsidP="00BB647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Hlk76981872"/>
    </w:p>
    <w:p w14:paraId="7FA45701" w14:textId="699FF7DE" w:rsidR="008823AA" w:rsidRPr="00E55C97" w:rsidRDefault="008823AA" w:rsidP="00BB6475">
      <w:pPr>
        <w:tabs>
          <w:tab w:val="left" w:pos="0"/>
        </w:tabs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5C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F3EFEA" w14:textId="3CC180A2" w:rsidR="00E55C97" w:rsidRPr="00E55C97" w:rsidRDefault="00E55C97" w:rsidP="00BB6475">
      <w:pPr>
        <w:tabs>
          <w:tab w:val="left" w:pos="0"/>
        </w:tabs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1"/>
      </w:tblGrid>
      <w:tr w:rsidR="00F822DA" w:rsidRPr="00E55C97" w14:paraId="6000997D" w14:textId="77777777" w:rsidTr="00F822DA">
        <w:trPr>
          <w:trHeight w:val="15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92F18" w14:textId="77777777" w:rsidR="00F822DA" w:rsidRPr="00E55C97" w:rsidRDefault="00F822DA" w:rsidP="00BB647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3"/>
    </w:tbl>
    <w:p w14:paraId="4F787D26" w14:textId="77777777" w:rsidR="00E55C97" w:rsidRPr="001E1894" w:rsidRDefault="00E55C97" w:rsidP="00BB647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55C97" w:rsidRPr="001E1894" w:rsidSect="00D92A50">
      <w:pgSz w:w="11906" w:h="16838"/>
      <w:pgMar w:top="993" w:right="566" w:bottom="851" w:left="170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807C2" w14:textId="77777777" w:rsidR="00375D76" w:rsidRDefault="00375D76" w:rsidP="0000646C">
      <w:pPr>
        <w:spacing w:after="0" w:line="240" w:lineRule="auto"/>
      </w:pPr>
      <w:r>
        <w:separator/>
      </w:r>
    </w:p>
  </w:endnote>
  <w:endnote w:type="continuationSeparator" w:id="0">
    <w:p w14:paraId="12A1F1F8" w14:textId="77777777" w:rsidR="00375D76" w:rsidRDefault="00375D76" w:rsidP="0000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4E028" w14:textId="77777777" w:rsidR="00375D76" w:rsidRDefault="00375D76" w:rsidP="0000646C">
      <w:pPr>
        <w:spacing w:after="0" w:line="240" w:lineRule="auto"/>
      </w:pPr>
      <w:r>
        <w:separator/>
      </w:r>
    </w:p>
  </w:footnote>
  <w:footnote w:type="continuationSeparator" w:id="0">
    <w:p w14:paraId="21A3D406" w14:textId="77777777" w:rsidR="00375D76" w:rsidRDefault="00375D76" w:rsidP="0000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68583C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</w:rPr>
    </w:lvl>
  </w:abstractNum>
  <w:abstractNum w:abstractNumId="1">
    <w:nsid w:val="FFFFFF7D"/>
    <w:multiLevelType w:val="singleLevel"/>
    <w:tmpl w:val="B1B27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A6D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380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547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29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160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F25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8A2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F2A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04418"/>
    <w:multiLevelType w:val="hybridMultilevel"/>
    <w:tmpl w:val="76922044"/>
    <w:lvl w:ilvl="0" w:tplc="7ED89E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41A119A"/>
    <w:multiLevelType w:val="hybridMultilevel"/>
    <w:tmpl w:val="ECD8B968"/>
    <w:lvl w:ilvl="0" w:tplc="126861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4D92BEC"/>
    <w:multiLevelType w:val="hybridMultilevel"/>
    <w:tmpl w:val="2C9A8116"/>
    <w:lvl w:ilvl="0" w:tplc="6546AB1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0051F71"/>
    <w:multiLevelType w:val="hybridMultilevel"/>
    <w:tmpl w:val="AEBCCD22"/>
    <w:lvl w:ilvl="0" w:tplc="DE30583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20F33298"/>
    <w:multiLevelType w:val="hybridMultilevel"/>
    <w:tmpl w:val="50B6BF02"/>
    <w:lvl w:ilvl="0" w:tplc="84AC2F26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23372DEC"/>
    <w:multiLevelType w:val="multilevel"/>
    <w:tmpl w:val="C06A30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65F4D65"/>
    <w:multiLevelType w:val="multilevel"/>
    <w:tmpl w:val="AE94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94BED"/>
    <w:multiLevelType w:val="hybridMultilevel"/>
    <w:tmpl w:val="3D5A199E"/>
    <w:lvl w:ilvl="0" w:tplc="5210A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92E7D1A"/>
    <w:multiLevelType w:val="hybridMultilevel"/>
    <w:tmpl w:val="C54C924A"/>
    <w:lvl w:ilvl="0" w:tplc="ABAA29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FB43C8"/>
    <w:multiLevelType w:val="hybridMultilevel"/>
    <w:tmpl w:val="C408E648"/>
    <w:lvl w:ilvl="0" w:tplc="1846A4E0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5E96536"/>
    <w:multiLevelType w:val="hybridMultilevel"/>
    <w:tmpl w:val="3C5A9A0C"/>
    <w:lvl w:ilvl="0" w:tplc="116E0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0861F65"/>
    <w:multiLevelType w:val="hybridMultilevel"/>
    <w:tmpl w:val="A31260D4"/>
    <w:lvl w:ilvl="0" w:tplc="1F2C33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4227136E"/>
    <w:multiLevelType w:val="multilevel"/>
    <w:tmpl w:val="2990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3D0EBE"/>
    <w:multiLevelType w:val="hybridMultilevel"/>
    <w:tmpl w:val="DF58F3AC"/>
    <w:lvl w:ilvl="0" w:tplc="CA746854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C2675AB"/>
    <w:multiLevelType w:val="multilevel"/>
    <w:tmpl w:val="F6325DF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060E8"/>
    <w:multiLevelType w:val="hybridMultilevel"/>
    <w:tmpl w:val="5418A3E8"/>
    <w:lvl w:ilvl="0" w:tplc="766EC87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514D42"/>
    <w:multiLevelType w:val="hybridMultilevel"/>
    <w:tmpl w:val="1FE87762"/>
    <w:lvl w:ilvl="0" w:tplc="2B48AD98">
      <w:start w:val="1"/>
      <w:numFmt w:val="decimal"/>
      <w:lvlText w:val="%1)"/>
      <w:lvlJc w:val="left"/>
      <w:pPr>
        <w:ind w:left="1211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4752687"/>
    <w:multiLevelType w:val="hybridMultilevel"/>
    <w:tmpl w:val="8EAA70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6896204B"/>
    <w:multiLevelType w:val="hybridMultilevel"/>
    <w:tmpl w:val="47A25FA0"/>
    <w:lvl w:ilvl="0" w:tplc="AD2049E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6C7416"/>
    <w:multiLevelType w:val="multilevel"/>
    <w:tmpl w:val="85E8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0224D"/>
    <w:multiLevelType w:val="hybridMultilevel"/>
    <w:tmpl w:val="AE4C1D52"/>
    <w:lvl w:ilvl="0" w:tplc="01E60E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5A69AC"/>
    <w:multiLevelType w:val="multilevel"/>
    <w:tmpl w:val="89DAF32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7138C8"/>
    <w:multiLevelType w:val="hybridMultilevel"/>
    <w:tmpl w:val="D29EAE38"/>
    <w:lvl w:ilvl="0" w:tplc="2F485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1806D6"/>
    <w:multiLevelType w:val="multilevel"/>
    <w:tmpl w:val="05246F4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9"/>
  </w:num>
  <w:num w:numId="15">
    <w:abstractNumId w:val="16"/>
  </w:num>
  <w:num w:numId="16">
    <w:abstractNumId w:val="20"/>
  </w:num>
  <w:num w:numId="17">
    <w:abstractNumId w:val="19"/>
  </w:num>
  <w:num w:numId="18">
    <w:abstractNumId w:val="26"/>
  </w:num>
  <w:num w:numId="19">
    <w:abstractNumId w:val="24"/>
  </w:num>
  <w:num w:numId="20">
    <w:abstractNumId w:val="31"/>
  </w:num>
  <w:num w:numId="21">
    <w:abstractNumId w:val="33"/>
  </w:num>
  <w:num w:numId="22">
    <w:abstractNumId w:val="15"/>
  </w:num>
  <w:num w:numId="23">
    <w:abstractNumId w:val="1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4"/>
  </w:num>
  <w:num w:numId="27">
    <w:abstractNumId w:val="21"/>
  </w:num>
  <w:num w:numId="28">
    <w:abstractNumId w:val="13"/>
  </w:num>
  <w:num w:numId="29">
    <w:abstractNumId w:val="12"/>
  </w:num>
  <w:num w:numId="30">
    <w:abstractNumId w:val="18"/>
  </w:num>
  <w:num w:numId="31">
    <w:abstractNumId w:val="32"/>
  </w:num>
  <w:num w:numId="32">
    <w:abstractNumId w:val="28"/>
  </w:num>
  <w:num w:numId="33">
    <w:abstractNumId w:val="25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62"/>
    <w:rsid w:val="000021B6"/>
    <w:rsid w:val="0000354E"/>
    <w:rsid w:val="000055E5"/>
    <w:rsid w:val="0000646C"/>
    <w:rsid w:val="0001444A"/>
    <w:rsid w:val="00015550"/>
    <w:rsid w:val="00020A50"/>
    <w:rsid w:val="00025A83"/>
    <w:rsid w:val="00026CEA"/>
    <w:rsid w:val="00027161"/>
    <w:rsid w:val="00027F7C"/>
    <w:rsid w:val="000319B4"/>
    <w:rsid w:val="0003388B"/>
    <w:rsid w:val="0003422B"/>
    <w:rsid w:val="0004204A"/>
    <w:rsid w:val="0004411B"/>
    <w:rsid w:val="00046296"/>
    <w:rsid w:val="00052EA8"/>
    <w:rsid w:val="000559C5"/>
    <w:rsid w:val="000563A3"/>
    <w:rsid w:val="00060CF5"/>
    <w:rsid w:val="00063F85"/>
    <w:rsid w:val="0006731F"/>
    <w:rsid w:val="00067CCA"/>
    <w:rsid w:val="00084326"/>
    <w:rsid w:val="00085ECA"/>
    <w:rsid w:val="000872A7"/>
    <w:rsid w:val="000900CD"/>
    <w:rsid w:val="00091671"/>
    <w:rsid w:val="00093F55"/>
    <w:rsid w:val="000973FA"/>
    <w:rsid w:val="000A05F5"/>
    <w:rsid w:val="000A43D3"/>
    <w:rsid w:val="000B027E"/>
    <w:rsid w:val="000B4646"/>
    <w:rsid w:val="000B745A"/>
    <w:rsid w:val="000C2F5D"/>
    <w:rsid w:val="000C3F57"/>
    <w:rsid w:val="000C59E0"/>
    <w:rsid w:val="000D012F"/>
    <w:rsid w:val="000D1C6B"/>
    <w:rsid w:val="000D2A16"/>
    <w:rsid w:val="000D3934"/>
    <w:rsid w:val="000D4224"/>
    <w:rsid w:val="000D5E45"/>
    <w:rsid w:val="000E5C10"/>
    <w:rsid w:val="000E6785"/>
    <w:rsid w:val="000F46D7"/>
    <w:rsid w:val="000F63B4"/>
    <w:rsid w:val="000F6A5C"/>
    <w:rsid w:val="001002AC"/>
    <w:rsid w:val="00100C81"/>
    <w:rsid w:val="0011494E"/>
    <w:rsid w:val="00116301"/>
    <w:rsid w:val="001176FF"/>
    <w:rsid w:val="00120FAB"/>
    <w:rsid w:val="00121DA3"/>
    <w:rsid w:val="00123395"/>
    <w:rsid w:val="00124855"/>
    <w:rsid w:val="00126117"/>
    <w:rsid w:val="00130265"/>
    <w:rsid w:val="00133E75"/>
    <w:rsid w:val="00134903"/>
    <w:rsid w:val="00135772"/>
    <w:rsid w:val="00135A5B"/>
    <w:rsid w:val="00140D0B"/>
    <w:rsid w:val="001416BD"/>
    <w:rsid w:val="00142776"/>
    <w:rsid w:val="00144557"/>
    <w:rsid w:val="00145C44"/>
    <w:rsid w:val="00146B92"/>
    <w:rsid w:val="00147D73"/>
    <w:rsid w:val="001506BC"/>
    <w:rsid w:val="00152D25"/>
    <w:rsid w:val="00181337"/>
    <w:rsid w:val="0018330B"/>
    <w:rsid w:val="00183719"/>
    <w:rsid w:val="001939EE"/>
    <w:rsid w:val="001948F6"/>
    <w:rsid w:val="001A2C7A"/>
    <w:rsid w:val="001A2ED1"/>
    <w:rsid w:val="001A30BB"/>
    <w:rsid w:val="001A62B0"/>
    <w:rsid w:val="001A7F06"/>
    <w:rsid w:val="001B0B4A"/>
    <w:rsid w:val="001B2677"/>
    <w:rsid w:val="001B2C74"/>
    <w:rsid w:val="001B326D"/>
    <w:rsid w:val="001B407B"/>
    <w:rsid w:val="001B5E06"/>
    <w:rsid w:val="001B7D9F"/>
    <w:rsid w:val="001C0BC5"/>
    <w:rsid w:val="001C43C5"/>
    <w:rsid w:val="001C70E6"/>
    <w:rsid w:val="001D0572"/>
    <w:rsid w:val="001D1872"/>
    <w:rsid w:val="001D1DBF"/>
    <w:rsid w:val="001D3543"/>
    <w:rsid w:val="001D5082"/>
    <w:rsid w:val="001E4FA9"/>
    <w:rsid w:val="001E4FE8"/>
    <w:rsid w:val="001E7B91"/>
    <w:rsid w:val="001E7BAD"/>
    <w:rsid w:val="001F1241"/>
    <w:rsid w:val="001F580E"/>
    <w:rsid w:val="0020566C"/>
    <w:rsid w:val="00205733"/>
    <w:rsid w:val="002075A5"/>
    <w:rsid w:val="002133AB"/>
    <w:rsid w:val="00224855"/>
    <w:rsid w:val="00230118"/>
    <w:rsid w:val="002326B9"/>
    <w:rsid w:val="00234883"/>
    <w:rsid w:val="00241E15"/>
    <w:rsid w:val="002425EB"/>
    <w:rsid w:val="00243ED8"/>
    <w:rsid w:val="00246659"/>
    <w:rsid w:val="002471BC"/>
    <w:rsid w:val="00251AB0"/>
    <w:rsid w:val="00255B4D"/>
    <w:rsid w:val="00260B78"/>
    <w:rsid w:val="00264999"/>
    <w:rsid w:val="00264D7E"/>
    <w:rsid w:val="00266D03"/>
    <w:rsid w:val="00270315"/>
    <w:rsid w:val="0027667D"/>
    <w:rsid w:val="002813B4"/>
    <w:rsid w:val="00282548"/>
    <w:rsid w:val="00282852"/>
    <w:rsid w:val="00282ECF"/>
    <w:rsid w:val="00285641"/>
    <w:rsid w:val="0029489F"/>
    <w:rsid w:val="00297428"/>
    <w:rsid w:val="002A421F"/>
    <w:rsid w:val="002A6D31"/>
    <w:rsid w:val="002C109C"/>
    <w:rsid w:val="002C10D3"/>
    <w:rsid w:val="002C3479"/>
    <w:rsid w:val="002C53F5"/>
    <w:rsid w:val="002C68DB"/>
    <w:rsid w:val="002C6906"/>
    <w:rsid w:val="002D0788"/>
    <w:rsid w:val="002D32FB"/>
    <w:rsid w:val="002D48FE"/>
    <w:rsid w:val="002D5FAB"/>
    <w:rsid w:val="002E1BEE"/>
    <w:rsid w:val="002E1D00"/>
    <w:rsid w:val="002E596D"/>
    <w:rsid w:val="002E6C1F"/>
    <w:rsid w:val="002F104C"/>
    <w:rsid w:val="002F2774"/>
    <w:rsid w:val="002F32FC"/>
    <w:rsid w:val="002F33D5"/>
    <w:rsid w:val="002F3B96"/>
    <w:rsid w:val="002F635B"/>
    <w:rsid w:val="003011B4"/>
    <w:rsid w:val="003074C0"/>
    <w:rsid w:val="00313D9F"/>
    <w:rsid w:val="003218A6"/>
    <w:rsid w:val="003241F9"/>
    <w:rsid w:val="0032558E"/>
    <w:rsid w:val="003270B0"/>
    <w:rsid w:val="003274FD"/>
    <w:rsid w:val="0033790F"/>
    <w:rsid w:val="00337B9D"/>
    <w:rsid w:val="00347DD5"/>
    <w:rsid w:val="00360F37"/>
    <w:rsid w:val="00375D76"/>
    <w:rsid w:val="00380C9F"/>
    <w:rsid w:val="003817A4"/>
    <w:rsid w:val="00381E13"/>
    <w:rsid w:val="0038722B"/>
    <w:rsid w:val="003966FC"/>
    <w:rsid w:val="003A2A79"/>
    <w:rsid w:val="003B04A0"/>
    <w:rsid w:val="003B45B5"/>
    <w:rsid w:val="003B69D6"/>
    <w:rsid w:val="003C0057"/>
    <w:rsid w:val="003C26C9"/>
    <w:rsid w:val="003C294A"/>
    <w:rsid w:val="003C2AF1"/>
    <w:rsid w:val="003C3098"/>
    <w:rsid w:val="003C43DC"/>
    <w:rsid w:val="003C7A0F"/>
    <w:rsid w:val="003D5059"/>
    <w:rsid w:val="003D6C66"/>
    <w:rsid w:val="003E7B0A"/>
    <w:rsid w:val="003E7F2D"/>
    <w:rsid w:val="003F0323"/>
    <w:rsid w:val="003F50FD"/>
    <w:rsid w:val="003F66D5"/>
    <w:rsid w:val="004020DC"/>
    <w:rsid w:val="00402705"/>
    <w:rsid w:val="004224DA"/>
    <w:rsid w:val="004257F5"/>
    <w:rsid w:val="004269C7"/>
    <w:rsid w:val="0042738C"/>
    <w:rsid w:val="00427608"/>
    <w:rsid w:val="00434D9D"/>
    <w:rsid w:val="00437E47"/>
    <w:rsid w:val="00444DDD"/>
    <w:rsid w:val="00450689"/>
    <w:rsid w:val="00454110"/>
    <w:rsid w:val="0045577D"/>
    <w:rsid w:val="0046258F"/>
    <w:rsid w:val="00467D55"/>
    <w:rsid w:val="00470376"/>
    <w:rsid w:val="0047742B"/>
    <w:rsid w:val="00482A5E"/>
    <w:rsid w:val="0049082E"/>
    <w:rsid w:val="004950B9"/>
    <w:rsid w:val="004A77F3"/>
    <w:rsid w:val="004B0651"/>
    <w:rsid w:val="004B3798"/>
    <w:rsid w:val="004B5605"/>
    <w:rsid w:val="004B7676"/>
    <w:rsid w:val="004C4482"/>
    <w:rsid w:val="004C4AF3"/>
    <w:rsid w:val="004D3024"/>
    <w:rsid w:val="004D6189"/>
    <w:rsid w:val="004E22D0"/>
    <w:rsid w:val="004E5E6A"/>
    <w:rsid w:val="004E6E9B"/>
    <w:rsid w:val="004F0451"/>
    <w:rsid w:val="004F3A41"/>
    <w:rsid w:val="004F795D"/>
    <w:rsid w:val="00502251"/>
    <w:rsid w:val="00503C79"/>
    <w:rsid w:val="00510D18"/>
    <w:rsid w:val="00522EC0"/>
    <w:rsid w:val="00523604"/>
    <w:rsid w:val="00525E5E"/>
    <w:rsid w:val="00540FEF"/>
    <w:rsid w:val="005429F7"/>
    <w:rsid w:val="00550A79"/>
    <w:rsid w:val="005519E5"/>
    <w:rsid w:val="0055223A"/>
    <w:rsid w:val="00564893"/>
    <w:rsid w:val="005734BC"/>
    <w:rsid w:val="00574BEC"/>
    <w:rsid w:val="00575025"/>
    <w:rsid w:val="0057520C"/>
    <w:rsid w:val="0057709F"/>
    <w:rsid w:val="005779F3"/>
    <w:rsid w:val="00580163"/>
    <w:rsid w:val="00581ACF"/>
    <w:rsid w:val="00583D45"/>
    <w:rsid w:val="00585E1E"/>
    <w:rsid w:val="00590230"/>
    <w:rsid w:val="00593AA7"/>
    <w:rsid w:val="00593E16"/>
    <w:rsid w:val="0059524F"/>
    <w:rsid w:val="00595CD0"/>
    <w:rsid w:val="0059769D"/>
    <w:rsid w:val="00597C6B"/>
    <w:rsid w:val="005A31B0"/>
    <w:rsid w:val="005A5751"/>
    <w:rsid w:val="005A60FB"/>
    <w:rsid w:val="005B2F8F"/>
    <w:rsid w:val="005B3FDE"/>
    <w:rsid w:val="005C66EA"/>
    <w:rsid w:val="005C731F"/>
    <w:rsid w:val="005D0EC8"/>
    <w:rsid w:val="005D52D0"/>
    <w:rsid w:val="005D6498"/>
    <w:rsid w:val="005D69AD"/>
    <w:rsid w:val="005D7315"/>
    <w:rsid w:val="005E21C2"/>
    <w:rsid w:val="005E2C4A"/>
    <w:rsid w:val="005E686F"/>
    <w:rsid w:val="00600F86"/>
    <w:rsid w:val="006049EC"/>
    <w:rsid w:val="00615151"/>
    <w:rsid w:val="006176D8"/>
    <w:rsid w:val="006204BE"/>
    <w:rsid w:val="00625337"/>
    <w:rsid w:val="00632D91"/>
    <w:rsid w:val="006348F8"/>
    <w:rsid w:val="00635003"/>
    <w:rsid w:val="00637573"/>
    <w:rsid w:val="00642396"/>
    <w:rsid w:val="00642B73"/>
    <w:rsid w:val="00645E6A"/>
    <w:rsid w:val="00646458"/>
    <w:rsid w:val="006465DE"/>
    <w:rsid w:val="00647376"/>
    <w:rsid w:val="00652F48"/>
    <w:rsid w:val="00662917"/>
    <w:rsid w:val="006711D8"/>
    <w:rsid w:val="00675613"/>
    <w:rsid w:val="00676244"/>
    <w:rsid w:val="00682648"/>
    <w:rsid w:val="00684BB5"/>
    <w:rsid w:val="00695112"/>
    <w:rsid w:val="00696D81"/>
    <w:rsid w:val="006B429B"/>
    <w:rsid w:val="006B5A79"/>
    <w:rsid w:val="006C510C"/>
    <w:rsid w:val="006C6FCD"/>
    <w:rsid w:val="006C73E9"/>
    <w:rsid w:val="006D174C"/>
    <w:rsid w:val="006D1B67"/>
    <w:rsid w:val="006D34C2"/>
    <w:rsid w:val="006D36A7"/>
    <w:rsid w:val="006D70CC"/>
    <w:rsid w:val="006D780A"/>
    <w:rsid w:val="006E028B"/>
    <w:rsid w:val="006F2674"/>
    <w:rsid w:val="006F2CF2"/>
    <w:rsid w:val="006F4493"/>
    <w:rsid w:val="006F6C31"/>
    <w:rsid w:val="006F7ED6"/>
    <w:rsid w:val="007041E0"/>
    <w:rsid w:val="0071537B"/>
    <w:rsid w:val="00717546"/>
    <w:rsid w:val="0072306A"/>
    <w:rsid w:val="007241BA"/>
    <w:rsid w:val="00725E85"/>
    <w:rsid w:val="007272A1"/>
    <w:rsid w:val="00731FA4"/>
    <w:rsid w:val="007330D6"/>
    <w:rsid w:val="00734CD3"/>
    <w:rsid w:val="00735F0D"/>
    <w:rsid w:val="00736E97"/>
    <w:rsid w:val="00740932"/>
    <w:rsid w:val="00751DAC"/>
    <w:rsid w:val="0075598D"/>
    <w:rsid w:val="00761B1F"/>
    <w:rsid w:val="00762E00"/>
    <w:rsid w:val="007630E9"/>
    <w:rsid w:val="007647FD"/>
    <w:rsid w:val="00765AD1"/>
    <w:rsid w:val="00766E49"/>
    <w:rsid w:val="0078572A"/>
    <w:rsid w:val="00786FF8"/>
    <w:rsid w:val="00787938"/>
    <w:rsid w:val="00790C97"/>
    <w:rsid w:val="00793360"/>
    <w:rsid w:val="007A15B2"/>
    <w:rsid w:val="007A391A"/>
    <w:rsid w:val="007A59EC"/>
    <w:rsid w:val="007B7CC3"/>
    <w:rsid w:val="007C0126"/>
    <w:rsid w:val="007C1FB6"/>
    <w:rsid w:val="007C22F6"/>
    <w:rsid w:val="007C3919"/>
    <w:rsid w:val="007C473E"/>
    <w:rsid w:val="007D6743"/>
    <w:rsid w:val="007E16C7"/>
    <w:rsid w:val="007E1FD3"/>
    <w:rsid w:val="007E2790"/>
    <w:rsid w:val="007E2A01"/>
    <w:rsid w:val="007E63BE"/>
    <w:rsid w:val="007E7F22"/>
    <w:rsid w:val="007F778C"/>
    <w:rsid w:val="008046F5"/>
    <w:rsid w:val="00805EB8"/>
    <w:rsid w:val="00810CA5"/>
    <w:rsid w:val="00817B22"/>
    <w:rsid w:val="00821B73"/>
    <w:rsid w:val="008300A2"/>
    <w:rsid w:val="008371FE"/>
    <w:rsid w:val="0084118E"/>
    <w:rsid w:val="00842794"/>
    <w:rsid w:val="00843AD9"/>
    <w:rsid w:val="00846EBB"/>
    <w:rsid w:val="0085448D"/>
    <w:rsid w:val="00856FB4"/>
    <w:rsid w:val="00862AFB"/>
    <w:rsid w:val="008654CC"/>
    <w:rsid w:val="0087124B"/>
    <w:rsid w:val="00873547"/>
    <w:rsid w:val="008747D6"/>
    <w:rsid w:val="008802AE"/>
    <w:rsid w:val="00881427"/>
    <w:rsid w:val="008823AA"/>
    <w:rsid w:val="008940D8"/>
    <w:rsid w:val="008A0E02"/>
    <w:rsid w:val="008A3B8B"/>
    <w:rsid w:val="008A5DA4"/>
    <w:rsid w:val="008C24ED"/>
    <w:rsid w:val="008C3F33"/>
    <w:rsid w:val="008C4346"/>
    <w:rsid w:val="008C70B5"/>
    <w:rsid w:val="008D0119"/>
    <w:rsid w:val="008D2677"/>
    <w:rsid w:val="008D4552"/>
    <w:rsid w:val="008D6016"/>
    <w:rsid w:val="008D7FA1"/>
    <w:rsid w:val="008E0E6A"/>
    <w:rsid w:val="008E6237"/>
    <w:rsid w:val="008E7185"/>
    <w:rsid w:val="008F19D7"/>
    <w:rsid w:val="008F1C1C"/>
    <w:rsid w:val="008F33BF"/>
    <w:rsid w:val="008F7384"/>
    <w:rsid w:val="0090089E"/>
    <w:rsid w:val="00901151"/>
    <w:rsid w:val="00902C35"/>
    <w:rsid w:val="00903EF2"/>
    <w:rsid w:val="00905165"/>
    <w:rsid w:val="00905416"/>
    <w:rsid w:val="00907DE3"/>
    <w:rsid w:val="00910EB4"/>
    <w:rsid w:val="0091238F"/>
    <w:rsid w:val="00912CA3"/>
    <w:rsid w:val="00913467"/>
    <w:rsid w:val="009136B6"/>
    <w:rsid w:val="009141CC"/>
    <w:rsid w:val="00914775"/>
    <w:rsid w:val="00917F21"/>
    <w:rsid w:val="009208AD"/>
    <w:rsid w:val="00921D5C"/>
    <w:rsid w:val="009222EF"/>
    <w:rsid w:val="009231D3"/>
    <w:rsid w:val="0092425E"/>
    <w:rsid w:val="00924972"/>
    <w:rsid w:val="00925200"/>
    <w:rsid w:val="00926C95"/>
    <w:rsid w:val="00926FD9"/>
    <w:rsid w:val="00930415"/>
    <w:rsid w:val="009317BE"/>
    <w:rsid w:val="00934375"/>
    <w:rsid w:val="00936B89"/>
    <w:rsid w:val="00940631"/>
    <w:rsid w:val="009408A6"/>
    <w:rsid w:val="00941D66"/>
    <w:rsid w:val="00946155"/>
    <w:rsid w:val="009470AC"/>
    <w:rsid w:val="009632B0"/>
    <w:rsid w:val="00970998"/>
    <w:rsid w:val="009719A8"/>
    <w:rsid w:val="00971CFD"/>
    <w:rsid w:val="00980C4E"/>
    <w:rsid w:val="00981587"/>
    <w:rsid w:val="009840B6"/>
    <w:rsid w:val="00993F19"/>
    <w:rsid w:val="009947BB"/>
    <w:rsid w:val="00997742"/>
    <w:rsid w:val="009A07FB"/>
    <w:rsid w:val="009A1806"/>
    <w:rsid w:val="009A181D"/>
    <w:rsid w:val="009A2475"/>
    <w:rsid w:val="009A39EE"/>
    <w:rsid w:val="009A3ACF"/>
    <w:rsid w:val="009A4AA2"/>
    <w:rsid w:val="009B269C"/>
    <w:rsid w:val="009B3A26"/>
    <w:rsid w:val="009B455F"/>
    <w:rsid w:val="009B632C"/>
    <w:rsid w:val="009B7313"/>
    <w:rsid w:val="009C16B7"/>
    <w:rsid w:val="009C1F19"/>
    <w:rsid w:val="009C4697"/>
    <w:rsid w:val="009D0CCF"/>
    <w:rsid w:val="009D5628"/>
    <w:rsid w:val="009E294C"/>
    <w:rsid w:val="009E349C"/>
    <w:rsid w:val="009F1DAE"/>
    <w:rsid w:val="009F3A92"/>
    <w:rsid w:val="00A02820"/>
    <w:rsid w:val="00A02C59"/>
    <w:rsid w:val="00A03F5F"/>
    <w:rsid w:val="00A15397"/>
    <w:rsid w:val="00A16A31"/>
    <w:rsid w:val="00A212FE"/>
    <w:rsid w:val="00A216C0"/>
    <w:rsid w:val="00A22949"/>
    <w:rsid w:val="00A2411B"/>
    <w:rsid w:val="00A30A10"/>
    <w:rsid w:val="00A31767"/>
    <w:rsid w:val="00A33933"/>
    <w:rsid w:val="00A35C4F"/>
    <w:rsid w:val="00A4319F"/>
    <w:rsid w:val="00A4356D"/>
    <w:rsid w:val="00A43A86"/>
    <w:rsid w:val="00A44D33"/>
    <w:rsid w:val="00A46318"/>
    <w:rsid w:val="00A56B7A"/>
    <w:rsid w:val="00A676AA"/>
    <w:rsid w:val="00A67A59"/>
    <w:rsid w:val="00A67AB9"/>
    <w:rsid w:val="00A920C8"/>
    <w:rsid w:val="00A92349"/>
    <w:rsid w:val="00A926C1"/>
    <w:rsid w:val="00A92CA0"/>
    <w:rsid w:val="00A932F2"/>
    <w:rsid w:val="00A94E14"/>
    <w:rsid w:val="00A97A61"/>
    <w:rsid w:val="00A97AEC"/>
    <w:rsid w:val="00A97CBB"/>
    <w:rsid w:val="00AA4310"/>
    <w:rsid w:val="00AB6D0A"/>
    <w:rsid w:val="00AC2ED5"/>
    <w:rsid w:val="00AC3914"/>
    <w:rsid w:val="00AC4305"/>
    <w:rsid w:val="00AC5353"/>
    <w:rsid w:val="00AD083C"/>
    <w:rsid w:val="00AD1279"/>
    <w:rsid w:val="00AD72BE"/>
    <w:rsid w:val="00AD73E9"/>
    <w:rsid w:val="00AE5714"/>
    <w:rsid w:val="00AE62A0"/>
    <w:rsid w:val="00AE72FE"/>
    <w:rsid w:val="00AF0AEB"/>
    <w:rsid w:val="00AF1EFD"/>
    <w:rsid w:val="00B03AE4"/>
    <w:rsid w:val="00B04EC1"/>
    <w:rsid w:val="00B063CE"/>
    <w:rsid w:val="00B070A9"/>
    <w:rsid w:val="00B17537"/>
    <w:rsid w:val="00B20683"/>
    <w:rsid w:val="00B20D51"/>
    <w:rsid w:val="00B23853"/>
    <w:rsid w:val="00B23A74"/>
    <w:rsid w:val="00B241AE"/>
    <w:rsid w:val="00B265AB"/>
    <w:rsid w:val="00B30DEF"/>
    <w:rsid w:val="00B367FB"/>
    <w:rsid w:val="00B370AA"/>
    <w:rsid w:val="00B3757C"/>
    <w:rsid w:val="00B46891"/>
    <w:rsid w:val="00B46F3F"/>
    <w:rsid w:val="00B56C99"/>
    <w:rsid w:val="00B57E8A"/>
    <w:rsid w:val="00B60B61"/>
    <w:rsid w:val="00B62757"/>
    <w:rsid w:val="00B64C18"/>
    <w:rsid w:val="00B64CB1"/>
    <w:rsid w:val="00B714DD"/>
    <w:rsid w:val="00B72254"/>
    <w:rsid w:val="00B807E2"/>
    <w:rsid w:val="00B816C2"/>
    <w:rsid w:val="00B81D54"/>
    <w:rsid w:val="00B81E29"/>
    <w:rsid w:val="00BA2943"/>
    <w:rsid w:val="00BA6B16"/>
    <w:rsid w:val="00BA734C"/>
    <w:rsid w:val="00BB175A"/>
    <w:rsid w:val="00BB2317"/>
    <w:rsid w:val="00BB3726"/>
    <w:rsid w:val="00BB4470"/>
    <w:rsid w:val="00BB5B8F"/>
    <w:rsid w:val="00BB6475"/>
    <w:rsid w:val="00BC0141"/>
    <w:rsid w:val="00BC10B9"/>
    <w:rsid w:val="00BC40AD"/>
    <w:rsid w:val="00BC5487"/>
    <w:rsid w:val="00BC64B6"/>
    <w:rsid w:val="00BE42E7"/>
    <w:rsid w:val="00BF0828"/>
    <w:rsid w:val="00BF1350"/>
    <w:rsid w:val="00BF7E79"/>
    <w:rsid w:val="00C0167F"/>
    <w:rsid w:val="00C01929"/>
    <w:rsid w:val="00C02116"/>
    <w:rsid w:val="00C03AE3"/>
    <w:rsid w:val="00C170CC"/>
    <w:rsid w:val="00C225B9"/>
    <w:rsid w:val="00C3005F"/>
    <w:rsid w:val="00C34F8D"/>
    <w:rsid w:val="00C44909"/>
    <w:rsid w:val="00C44F12"/>
    <w:rsid w:val="00C452E4"/>
    <w:rsid w:val="00C46D37"/>
    <w:rsid w:val="00C52B81"/>
    <w:rsid w:val="00C54BFB"/>
    <w:rsid w:val="00C5717C"/>
    <w:rsid w:val="00C60664"/>
    <w:rsid w:val="00C6795A"/>
    <w:rsid w:val="00C719B5"/>
    <w:rsid w:val="00C739F2"/>
    <w:rsid w:val="00C7579D"/>
    <w:rsid w:val="00C801B2"/>
    <w:rsid w:val="00C818F0"/>
    <w:rsid w:val="00C81A4E"/>
    <w:rsid w:val="00C83AF1"/>
    <w:rsid w:val="00C86FD8"/>
    <w:rsid w:val="00C907EC"/>
    <w:rsid w:val="00C95145"/>
    <w:rsid w:val="00C96021"/>
    <w:rsid w:val="00CB4943"/>
    <w:rsid w:val="00CB66A3"/>
    <w:rsid w:val="00CC37A3"/>
    <w:rsid w:val="00CC6812"/>
    <w:rsid w:val="00CD207A"/>
    <w:rsid w:val="00CD218A"/>
    <w:rsid w:val="00CD6522"/>
    <w:rsid w:val="00CD6D7D"/>
    <w:rsid w:val="00CD6F6C"/>
    <w:rsid w:val="00CD789B"/>
    <w:rsid w:val="00CD7C3C"/>
    <w:rsid w:val="00CE2583"/>
    <w:rsid w:val="00CE5C56"/>
    <w:rsid w:val="00CE60C2"/>
    <w:rsid w:val="00CF068F"/>
    <w:rsid w:val="00CF2AE0"/>
    <w:rsid w:val="00CF5695"/>
    <w:rsid w:val="00CF56DC"/>
    <w:rsid w:val="00CF782C"/>
    <w:rsid w:val="00D04433"/>
    <w:rsid w:val="00D04A4F"/>
    <w:rsid w:val="00D05C9F"/>
    <w:rsid w:val="00D0635B"/>
    <w:rsid w:val="00D10711"/>
    <w:rsid w:val="00D22295"/>
    <w:rsid w:val="00D22FA8"/>
    <w:rsid w:val="00D23343"/>
    <w:rsid w:val="00D324E4"/>
    <w:rsid w:val="00D36BF4"/>
    <w:rsid w:val="00D37474"/>
    <w:rsid w:val="00D41873"/>
    <w:rsid w:val="00D438FE"/>
    <w:rsid w:val="00D503E3"/>
    <w:rsid w:val="00D57241"/>
    <w:rsid w:val="00D62514"/>
    <w:rsid w:val="00D64E66"/>
    <w:rsid w:val="00D71371"/>
    <w:rsid w:val="00D74D6B"/>
    <w:rsid w:val="00D7566D"/>
    <w:rsid w:val="00D75869"/>
    <w:rsid w:val="00D779A1"/>
    <w:rsid w:val="00D81BA7"/>
    <w:rsid w:val="00D82B16"/>
    <w:rsid w:val="00D83744"/>
    <w:rsid w:val="00D9114E"/>
    <w:rsid w:val="00D91627"/>
    <w:rsid w:val="00D92A50"/>
    <w:rsid w:val="00D95E3E"/>
    <w:rsid w:val="00DA3EDD"/>
    <w:rsid w:val="00DA663A"/>
    <w:rsid w:val="00DB4778"/>
    <w:rsid w:val="00DB681D"/>
    <w:rsid w:val="00DC0DC8"/>
    <w:rsid w:val="00DC40C2"/>
    <w:rsid w:val="00DC5038"/>
    <w:rsid w:val="00DC5629"/>
    <w:rsid w:val="00DC575B"/>
    <w:rsid w:val="00DC5B87"/>
    <w:rsid w:val="00DD2CA0"/>
    <w:rsid w:val="00DD46A1"/>
    <w:rsid w:val="00DD76F9"/>
    <w:rsid w:val="00DE1005"/>
    <w:rsid w:val="00DE1989"/>
    <w:rsid w:val="00DE54C0"/>
    <w:rsid w:val="00DE64CC"/>
    <w:rsid w:val="00DF1202"/>
    <w:rsid w:val="00DF263B"/>
    <w:rsid w:val="00DF295D"/>
    <w:rsid w:val="00DF5C4B"/>
    <w:rsid w:val="00DF6CC4"/>
    <w:rsid w:val="00E0135D"/>
    <w:rsid w:val="00E053E1"/>
    <w:rsid w:val="00E10D9A"/>
    <w:rsid w:val="00E20FD7"/>
    <w:rsid w:val="00E272B4"/>
    <w:rsid w:val="00E3046A"/>
    <w:rsid w:val="00E32FAD"/>
    <w:rsid w:val="00E34A6F"/>
    <w:rsid w:val="00E3557A"/>
    <w:rsid w:val="00E40A93"/>
    <w:rsid w:val="00E4180E"/>
    <w:rsid w:val="00E50206"/>
    <w:rsid w:val="00E55C97"/>
    <w:rsid w:val="00E63326"/>
    <w:rsid w:val="00E6627E"/>
    <w:rsid w:val="00E66F9E"/>
    <w:rsid w:val="00E70E09"/>
    <w:rsid w:val="00E7130E"/>
    <w:rsid w:val="00E75E2C"/>
    <w:rsid w:val="00E878F6"/>
    <w:rsid w:val="00E900AA"/>
    <w:rsid w:val="00EA25C6"/>
    <w:rsid w:val="00EA4AED"/>
    <w:rsid w:val="00EC0805"/>
    <w:rsid w:val="00EC1EF8"/>
    <w:rsid w:val="00EC4E0C"/>
    <w:rsid w:val="00EC58F1"/>
    <w:rsid w:val="00EC5B93"/>
    <w:rsid w:val="00EC6DEE"/>
    <w:rsid w:val="00ED1A59"/>
    <w:rsid w:val="00ED3D82"/>
    <w:rsid w:val="00ED64DB"/>
    <w:rsid w:val="00ED69D7"/>
    <w:rsid w:val="00EE3D6E"/>
    <w:rsid w:val="00EE65E4"/>
    <w:rsid w:val="00EF018F"/>
    <w:rsid w:val="00EF31F9"/>
    <w:rsid w:val="00EF5006"/>
    <w:rsid w:val="00EF6339"/>
    <w:rsid w:val="00EF7419"/>
    <w:rsid w:val="00F07D6D"/>
    <w:rsid w:val="00F2776B"/>
    <w:rsid w:val="00F344CC"/>
    <w:rsid w:val="00F37CAA"/>
    <w:rsid w:val="00F407AE"/>
    <w:rsid w:val="00F43202"/>
    <w:rsid w:val="00F4385A"/>
    <w:rsid w:val="00F43939"/>
    <w:rsid w:val="00F458E1"/>
    <w:rsid w:val="00F46593"/>
    <w:rsid w:val="00F47895"/>
    <w:rsid w:val="00F5248A"/>
    <w:rsid w:val="00F52F17"/>
    <w:rsid w:val="00F54FF0"/>
    <w:rsid w:val="00F56FAC"/>
    <w:rsid w:val="00F66287"/>
    <w:rsid w:val="00F663A0"/>
    <w:rsid w:val="00F7605B"/>
    <w:rsid w:val="00F76081"/>
    <w:rsid w:val="00F7701F"/>
    <w:rsid w:val="00F77E7C"/>
    <w:rsid w:val="00F822DA"/>
    <w:rsid w:val="00F9394D"/>
    <w:rsid w:val="00F95888"/>
    <w:rsid w:val="00F96E8F"/>
    <w:rsid w:val="00F97F62"/>
    <w:rsid w:val="00FA773C"/>
    <w:rsid w:val="00FB0836"/>
    <w:rsid w:val="00FB2472"/>
    <w:rsid w:val="00FB3FAC"/>
    <w:rsid w:val="00FB63A2"/>
    <w:rsid w:val="00FC0CF9"/>
    <w:rsid w:val="00FC451C"/>
    <w:rsid w:val="00FC5FCC"/>
    <w:rsid w:val="00FD0B2E"/>
    <w:rsid w:val="00FD0C91"/>
    <w:rsid w:val="00FD27F0"/>
    <w:rsid w:val="00FD7113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24053E"/>
  <w15:docId w15:val="{4F954135-A1AA-4B96-A62A-CAF0324E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D7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4375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43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6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934375"/>
    <w:rPr>
      <w:rFonts w:ascii="Arial" w:hAnsi="Arial" w:cs="Times New Roman"/>
      <w:snapToGrid w:val="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934375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C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73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6B16"/>
    <w:pPr>
      <w:ind w:left="720"/>
      <w:contextualSpacing/>
    </w:pPr>
  </w:style>
  <w:style w:type="paragraph" w:customStyle="1" w:styleId="ConsNormal">
    <w:name w:val="ConsNormal"/>
    <w:rsid w:val="00971C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1948F6"/>
    <w:rPr>
      <w:rFonts w:cs="Times New Roman"/>
    </w:rPr>
  </w:style>
  <w:style w:type="table" w:customStyle="1" w:styleId="11">
    <w:name w:val="Сетка таблицы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62917"/>
    <w:rPr>
      <w:rFonts w:cs="Times New Roman"/>
      <w:color w:val="0000FF"/>
      <w:u w:val="single"/>
    </w:rPr>
  </w:style>
  <w:style w:type="paragraph" w:customStyle="1" w:styleId="ConsPlusNormal">
    <w:name w:val="ConsPlusNormal"/>
    <w:rsid w:val="00731FA4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8">
    <w:name w:val="Normal (Web)"/>
    <w:basedOn w:val="a"/>
    <w:rsid w:val="00787938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9">
    <w:name w:val="Strong"/>
    <w:uiPriority w:val="99"/>
    <w:qFormat/>
    <w:rsid w:val="001E7B91"/>
    <w:rPr>
      <w:rFonts w:cs="Times New Roman"/>
      <w:b/>
    </w:rPr>
  </w:style>
  <w:style w:type="paragraph" w:customStyle="1" w:styleId="western">
    <w:name w:val="western"/>
    <w:basedOn w:val="a"/>
    <w:uiPriority w:val="99"/>
    <w:rsid w:val="00934375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a">
    <w:name w:val="Emphasis"/>
    <w:uiPriority w:val="99"/>
    <w:qFormat/>
    <w:rsid w:val="00934375"/>
    <w:rPr>
      <w:rFonts w:cs="Times New Roman"/>
      <w:i/>
    </w:rPr>
  </w:style>
  <w:style w:type="character" w:customStyle="1" w:styleId="hl">
    <w:name w:val="hl"/>
    <w:basedOn w:val="a0"/>
    <w:rsid w:val="00821B73"/>
  </w:style>
  <w:style w:type="character" w:customStyle="1" w:styleId="itemtext1">
    <w:name w:val="itemtext1"/>
    <w:rsid w:val="00593E16"/>
    <w:rPr>
      <w:rFonts w:ascii="Segoe UI" w:hAnsi="Segoe UI" w:cs="Segoe UI" w:hint="default"/>
      <w:color w:val="000000"/>
      <w:sz w:val="20"/>
      <w:szCs w:val="20"/>
    </w:rPr>
  </w:style>
  <w:style w:type="character" w:customStyle="1" w:styleId="bookmarkmailrucssattributepostfix">
    <w:name w:val="bookmark_mailru_css_attribute_postfix"/>
    <w:basedOn w:val="a0"/>
    <w:rsid w:val="00D04433"/>
  </w:style>
  <w:style w:type="paragraph" w:customStyle="1" w:styleId="formattext">
    <w:name w:val="formattext"/>
    <w:basedOn w:val="a"/>
    <w:rsid w:val="00735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0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646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0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646C"/>
    <w:rPr>
      <w:sz w:val="22"/>
      <w:szCs w:val="22"/>
      <w:lang w:eastAsia="en-US"/>
    </w:rPr>
  </w:style>
  <w:style w:type="paragraph" w:customStyle="1" w:styleId="af">
    <w:name w:val="Содержимое таблицы"/>
    <w:basedOn w:val="a"/>
    <w:rsid w:val="00D81BA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customStyle="1" w:styleId="af0">
    <w:name w:val="Таблица"/>
    <w:basedOn w:val="af1"/>
    <w:rsid w:val="00D81BA7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color w:val="auto"/>
      <w:kern w:val="1"/>
      <w:sz w:val="20"/>
      <w:szCs w:val="24"/>
    </w:rPr>
  </w:style>
  <w:style w:type="paragraph" w:styleId="af1">
    <w:name w:val="caption"/>
    <w:basedOn w:val="a"/>
    <w:next w:val="a"/>
    <w:semiHidden/>
    <w:unhideWhenUsed/>
    <w:qFormat/>
    <w:locked/>
    <w:rsid w:val="00D81BA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headertext">
    <w:name w:val="headertext"/>
    <w:basedOn w:val="a"/>
    <w:rsid w:val="00642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E5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9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98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5566869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560401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12001187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56610335" TargetMode="External"/><Relationship Id="rId10" Type="http://schemas.openxmlformats.org/officeDocument/2006/relationships/hyperlink" Target="https://docs.cntd.ru/document/553841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1200113272" TargetMode="External"/><Relationship Id="rId14" Type="http://schemas.openxmlformats.org/officeDocument/2006/relationships/hyperlink" Target="https://docs.cntd.ru/document/1200110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B49AA-C7D5-4A28-AF06-7CC70F32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8139</Words>
  <Characters>46398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</dc:creator>
  <cp:keywords/>
  <dc:description/>
  <cp:lastModifiedBy>Ekonom</cp:lastModifiedBy>
  <cp:revision>2</cp:revision>
  <cp:lastPrinted>2021-07-21T07:50:00Z</cp:lastPrinted>
  <dcterms:created xsi:type="dcterms:W3CDTF">2021-07-26T10:26:00Z</dcterms:created>
  <dcterms:modified xsi:type="dcterms:W3CDTF">2021-07-26T10:26:00Z</dcterms:modified>
</cp:coreProperties>
</file>