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D1" w:rsidRPr="002835EE" w:rsidRDefault="00E069D1" w:rsidP="00E069D1">
      <w:pPr>
        <w:spacing w:after="100" w:afterAutospacing="1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835EE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2835EE">
        <w:rPr>
          <w:rFonts w:ascii="Times New Roman" w:hAnsi="Times New Roman" w:cs="Times New Roman"/>
          <w:b/>
          <w:sz w:val="24"/>
          <w:szCs w:val="24"/>
        </w:rPr>
        <w:t>УТВЕРЖДАЮ</w:t>
      </w:r>
      <w:proofErr w:type="spellEnd"/>
      <w:proofErr w:type="gramEnd"/>
    </w:p>
    <w:p w:rsidR="00E069D1" w:rsidRPr="002835EE" w:rsidRDefault="00E069D1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2835EE">
        <w:rPr>
          <w:rFonts w:ascii="Times New Roman" w:hAnsi="Times New Roman" w:cs="Times New Roman"/>
          <w:sz w:val="24"/>
          <w:szCs w:val="24"/>
        </w:rPr>
        <w:t>правляющ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835EE">
        <w:rPr>
          <w:rFonts w:ascii="Times New Roman" w:hAnsi="Times New Roman" w:cs="Times New Roman"/>
          <w:sz w:val="24"/>
          <w:szCs w:val="24"/>
        </w:rPr>
        <w:t xml:space="preserve"> делами</w:t>
      </w:r>
    </w:p>
    <w:p w:rsidR="00E069D1" w:rsidRDefault="00E069D1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«НБС-БУРЕНИЕ»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5E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069D1" w:rsidRDefault="00E069D1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5EE">
        <w:rPr>
          <w:rFonts w:ascii="Times New Roman" w:hAnsi="Times New Roman" w:cs="Times New Roman"/>
          <w:sz w:val="24"/>
          <w:szCs w:val="24"/>
        </w:rPr>
        <w:t>округа г</w:t>
      </w:r>
      <w:r>
        <w:rPr>
          <w:rFonts w:ascii="Times New Roman" w:hAnsi="Times New Roman" w:cs="Times New Roman"/>
          <w:sz w:val="24"/>
          <w:szCs w:val="24"/>
        </w:rPr>
        <w:t>ород Октябрьский</w:t>
      </w:r>
    </w:p>
    <w:p w:rsidR="00E069D1" w:rsidRPr="002835EE" w:rsidRDefault="00E069D1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</w:p>
    <w:p w:rsidR="00E069D1" w:rsidRPr="002835EE" w:rsidRDefault="00E069D1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835E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5E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А.Е.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Пальчинский</w:t>
      </w:r>
      <w:proofErr w:type="spellEnd"/>
    </w:p>
    <w:p w:rsidR="00E069D1" w:rsidRPr="002835EE" w:rsidRDefault="00E069D1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069D1" w:rsidRPr="002835EE" w:rsidRDefault="00E069D1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835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35E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835E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35E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5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35E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835E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35EE">
        <w:rPr>
          <w:rFonts w:ascii="Times New Roman" w:hAnsi="Times New Roman" w:cs="Times New Roman"/>
          <w:sz w:val="24"/>
          <w:szCs w:val="24"/>
        </w:rPr>
        <w:t>г.</w:t>
      </w:r>
    </w:p>
    <w:p w:rsidR="00E069D1" w:rsidRDefault="00E069D1" w:rsidP="00E069D1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069D1" w:rsidRDefault="00E069D1" w:rsidP="00E069D1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069D1" w:rsidRPr="002835EE" w:rsidRDefault="00E069D1" w:rsidP="00E069D1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2835EE"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E069D1" w:rsidRDefault="00E069D1" w:rsidP="00E069D1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069D1" w:rsidRPr="002835EE" w:rsidRDefault="00E069D1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835E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835EE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2835E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35EE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</w:p>
    <w:p w:rsidR="00E069D1" w:rsidRPr="002835EE" w:rsidRDefault="00E069D1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835EE">
        <w:rPr>
          <w:rFonts w:ascii="Times New Roman" w:hAnsi="Times New Roman" w:cs="Times New Roman"/>
          <w:sz w:val="24"/>
          <w:szCs w:val="24"/>
        </w:rPr>
        <w:t>приема-передачи документов</w:t>
      </w:r>
    </w:p>
    <w:p w:rsidR="00E069D1" w:rsidRDefault="00E069D1" w:rsidP="00E069D1">
      <w:pPr>
        <w:spacing w:after="0" w:line="100" w:lineRule="atLeast"/>
        <w:rPr>
          <w:sz w:val="24"/>
        </w:rPr>
      </w:pPr>
      <w:r w:rsidRPr="002835EE">
        <w:rPr>
          <w:rFonts w:ascii="Times New Roman" w:hAnsi="Times New Roman" w:cs="Times New Roman"/>
          <w:sz w:val="24"/>
          <w:szCs w:val="24"/>
        </w:rPr>
        <w:t>на хранение</w:t>
      </w:r>
      <w:r w:rsidRPr="00420224">
        <w:rPr>
          <w:sz w:val="24"/>
        </w:rPr>
        <w:t xml:space="preserve"> </w:t>
      </w:r>
    </w:p>
    <w:p w:rsidR="00E069D1" w:rsidRDefault="00E069D1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069D1" w:rsidRDefault="00E069D1" w:rsidP="00E069D1">
      <w:pPr>
        <w:spacing w:after="0" w:line="10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В связи с </w:t>
      </w:r>
      <w:r w:rsidRPr="004301F3">
        <w:rPr>
          <w:rFonts w:ascii="Times New Roman" w:hAnsi="Times New Roman" w:cs="Times New Roman"/>
          <w:sz w:val="24"/>
          <w:szCs w:val="24"/>
          <w:u w:val="single"/>
        </w:rPr>
        <w:t>ликвидаци</w:t>
      </w:r>
      <w:r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4301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«НБС-БУРЕНИЕ» (ООО «НБС-БУРЕНИЕ») передает</w:t>
      </w:r>
      <w:r w:rsidRPr="00FC6C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FC6C92">
        <w:rPr>
          <w:rFonts w:ascii="Times New Roman" w:hAnsi="Times New Roman" w:cs="Times New Roman"/>
          <w:sz w:val="24"/>
          <w:szCs w:val="24"/>
          <w:u w:val="single"/>
        </w:rPr>
        <w:t xml:space="preserve">ела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постоянного срока хранения за 2007-2015 гг., дела по личному составу за 2007-2014 гг., </w:t>
      </w:r>
    </w:p>
    <w:p w:rsidR="00E069D1" w:rsidRDefault="00E069D1" w:rsidP="00E069D1">
      <w:pPr>
        <w:spacing w:after="0" w:line="10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C6C92">
        <w:rPr>
          <w:rFonts w:ascii="Times New Roman" w:hAnsi="Times New Roman" w:cs="Times New Roman"/>
          <w:sz w:val="24"/>
          <w:szCs w:val="24"/>
          <w:u w:val="single"/>
        </w:rPr>
        <w:t>рхивный отдел администрации городского округа 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ород </w:t>
      </w:r>
      <w:r w:rsidRPr="00FC6C92">
        <w:rPr>
          <w:rFonts w:ascii="Times New Roman" w:hAnsi="Times New Roman" w:cs="Times New Roman"/>
          <w:sz w:val="24"/>
          <w:szCs w:val="24"/>
          <w:u w:val="single"/>
        </w:rPr>
        <w:t xml:space="preserve">Октябрьский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Республики Башкортостан </w:t>
      </w:r>
      <w:r w:rsidRPr="00FC6C92">
        <w:rPr>
          <w:rFonts w:ascii="Times New Roman" w:hAnsi="Times New Roman" w:cs="Times New Roman"/>
          <w:sz w:val="24"/>
          <w:szCs w:val="24"/>
          <w:u w:val="single"/>
        </w:rPr>
        <w:t>прин</w:t>
      </w:r>
      <w:r>
        <w:rPr>
          <w:rFonts w:ascii="Times New Roman" w:hAnsi="Times New Roman" w:cs="Times New Roman"/>
          <w:sz w:val="24"/>
          <w:szCs w:val="24"/>
          <w:u w:val="single"/>
        </w:rPr>
        <w:t>имает документы названного фонда</w:t>
      </w:r>
      <w:r w:rsidRPr="00FC6C9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069D1" w:rsidRPr="00FC6C92" w:rsidRDefault="00E069D1" w:rsidP="00E069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456" w:type="dxa"/>
        <w:tblInd w:w="-176" w:type="dxa"/>
        <w:tblLook w:val="04A0" w:firstRow="1" w:lastRow="0" w:firstColumn="1" w:lastColumn="0" w:noHBand="0" w:noVBand="1"/>
      </w:tblPr>
      <w:tblGrid>
        <w:gridCol w:w="812"/>
        <w:gridCol w:w="5042"/>
        <w:gridCol w:w="1697"/>
        <w:gridCol w:w="1418"/>
        <w:gridCol w:w="1487"/>
      </w:tblGrid>
      <w:tr w:rsidR="00E069D1" w:rsidRPr="002835EE" w:rsidTr="00F6096D">
        <w:tc>
          <w:tcPr>
            <w:tcW w:w="812" w:type="dxa"/>
            <w:tcBorders>
              <w:bottom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69D1" w:rsidRPr="002835EE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5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35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2835EE">
              <w:rPr>
                <w:rFonts w:ascii="Times New Roman" w:hAnsi="Times New Roman" w:cs="Times New Roman"/>
                <w:sz w:val="24"/>
                <w:szCs w:val="24"/>
              </w:rPr>
              <w:t xml:space="preserve"> № описи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E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  <w:p w:rsidR="00E069D1" w:rsidRPr="002835EE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EE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EE">
              <w:rPr>
                <w:rFonts w:ascii="Times New Roman" w:hAnsi="Times New Roman" w:cs="Times New Roman"/>
                <w:sz w:val="24"/>
                <w:szCs w:val="24"/>
              </w:rPr>
              <w:t>Количество  ед. хр.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EE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35EE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E069D1" w:rsidRPr="002835EE" w:rsidTr="00F6096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EE">
              <w:rPr>
                <w:rFonts w:ascii="Times New Roman" w:hAnsi="Times New Roman" w:cs="Times New Roman"/>
                <w:sz w:val="24"/>
                <w:szCs w:val="24"/>
              </w:rPr>
              <w:t>Опись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835EE">
              <w:rPr>
                <w:rFonts w:ascii="Times New Roman" w:hAnsi="Times New Roman" w:cs="Times New Roman"/>
                <w:sz w:val="24"/>
                <w:szCs w:val="24"/>
              </w:rPr>
              <w:t xml:space="preserve">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постоянного срока хранения за 2007-2015 гг.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D1" w:rsidRPr="002835EE" w:rsidTr="00F6096D">
        <w:trPr>
          <w:trHeight w:val="56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EE">
              <w:rPr>
                <w:rFonts w:ascii="Times New Roman" w:hAnsi="Times New Roman" w:cs="Times New Roman"/>
                <w:sz w:val="24"/>
                <w:szCs w:val="24"/>
              </w:rPr>
              <w:t>Опись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835EE">
              <w:rPr>
                <w:rFonts w:ascii="Times New Roman" w:hAnsi="Times New Roman" w:cs="Times New Roman"/>
                <w:sz w:val="24"/>
                <w:szCs w:val="24"/>
              </w:rPr>
              <w:t xml:space="preserve">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личному составу за 2007-2014 гг.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D1" w:rsidRPr="002835EE" w:rsidTr="00F6096D">
        <w:trPr>
          <w:trHeight w:val="56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Предисловие к описям № 1 </w:t>
            </w:r>
            <w:r w:rsidRPr="002835EE">
              <w:rPr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постоянного срока хранения за 2007-2015 гг., № 2</w:t>
            </w:r>
            <w:r w:rsidRPr="002835EE">
              <w:rPr>
                <w:rFonts w:ascii="Times New Roman" w:hAnsi="Times New Roman" w:cs="Times New Roman"/>
                <w:sz w:val="24"/>
                <w:szCs w:val="24"/>
              </w:rPr>
              <w:t xml:space="preserve">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личному составу за 2007-2014 гг.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69D1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D1" w:rsidRPr="002835EE" w:rsidTr="00F6096D">
        <w:trPr>
          <w:trHeight w:val="56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«НБС-БУРЕНИЕ»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D1" w:rsidRPr="002835EE" w:rsidTr="00F6096D">
        <w:trPr>
          <w:trHeight w:val="56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отсутствующих документах, не вошедших в опись ООО «НБС-БУРЕНИЕ»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D1" w:rsidRPr="002835EE" w:rsidRDefault="00E069D1" w:rsidP="00F6096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9D1" w:rsidRDefault="00E069D1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069D1" w:rsidRDefault="00E069D1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069D1" w:rsidRPr="002835EE" w:rsidRDefault="00E069D1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2835EE">
        <w:rPr>
          <w:rFonts w:ascii="Times New Roman" w:hAnsi="Times New Roman" w:cs="Times New Roman"/>
          <w:sz w:val="24"/>
          <w:szCs w:val="24"/>
        </w:rPr>
        <w:t xml:space="preserve">Итого принято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83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(двадцать четыре</w:t>
      </w:r>
      <w:r w:rsidRPr="002835EE">
        <w:rPr>
          <w:rFonts w:ascii="Times New Roman" w:hAnsi="Times New Roman" w:cs="Times New Roman"/>
          <w:sz w:val="24"/>
          <w:szCs w:val="24"/>
          <w:u w:val="single"/>
        </w:rPr>
        <w:t>) ед.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35EE">
        <w:rPr>
          <w:rFonts w:ascii="Times New Roman" w:hAnsi="Times New Roman" w:cs="Times New Roman"/>
          <w:sz w:val="24"/>
          <w:szCs w:val="24"/>
          <w:u w:val="single"/>
        </w:rPr>
        <w:t>хр.</w:t>
      </w:r>
    </w:p>
    <w:p w:rsidR="00E069D1" w:rsidRDefault="00E069D1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069D1" w:rsidRDefault="00E069D1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835EE">
        <w:rPr>
          <w:rFonts w:ascii="Times New Roman" w:hAnsi="Times New Roman" w:cs="Times New Roman"/>
          <w:sz w:val="24"/>
          <w:szCs w:val="24"/>
        </w:rPr>
        <w:t xml:space="preserve">Передачу произвели: </w:t>
      </w:r>
    </w:p>
    <w:p w:rsidR="00E069D1" w:rsidRDefault="00E069D1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ООО «НБС-БУРЕНИЕ»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Аитов</w:t>
      </w:r>
      <w:proofErr w:type="spellEnd"/>
    </w:p>
    <w:p w:rsidR="00E069D1" w:rsidRDefault="00E069D1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069D1" w:rsidRDefault="00E069D1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835EE">
        <w:rPr>
          <w:rFonts w:ascii="Times New Roman" w:hAnsi="Times New Roman" w:cs="Times New Roman"/>
          <w:sz w:val="24"/>
          <w:szCs w:val="24"/>
        </w:rPr>
        <w:t xml:space="preserve">Прием произвели: </w:t>
      </w:r>
    </w:p>
    <w:p w:rsidR="00C922E5" w:rsidRDefault="00C922E5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922E5" w:rsidRDefault="00C922E5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Талипова</w:t>
      </w:r>
    </w:p>
    <w:p w:rsidR="00C922E5" w:rsidRDefault="00C922E5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069D1" w:rsidRPr="002835EE" w:rsidRDefault="00E069D1" w:rsidP="00E069D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2835EE">
        <w:rPr>
          <w:rFonts w:ascii="Times New Roman" w:hAnsi="Times New Roman" w:cs="Times New Roman"/>
          <w:sz w:val="24"/>
          <w:szCs w:val="24"/>
        </w:rPr>
        <w:t>архивного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Мухтаруллина</w:t>
      </w:r>
      <w:proofErr w:type="spellEnd"/>
    </w:p>
    <w:p w:rsidR="00C922E5" w:rsidRDefault="00C922E5" w:rsidP="00E069D1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E069D1" w:rsidRDefault="00E069D1" w:rsidP="00C922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присвоен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43</w:t>
      </w:r>
    </w:p>
    <w:p w:rsidR="00B751BF" w:rsidRDefault="00E069D1" w:rsidP="00C9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C0">
        <w:rPr>
          <w:rFonts w:ascii="Times New Roman" w:hAnsi="Times New Roman" w:cs="Times New Roman"/>
          <w:sz w:val="24"/>
          <w:szCs w:val="24"/>
        </w:rPr>
        <w:t>Прием документов произведен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24 (двадцати четырех ед. хр.)</w:t>
      </w:r>
      <w:r w:rsidRPr="00A437C0">
        <w:rPr>
          <w:rFonts w:ascii="Times New Roman" w:hAnsi="Times New Roman" w:cs="Times New Roman"/>
          <w:sz w:val="24"/>
          <w:szCs w:val="24"/>
        </w:rPr>
        <w:t>, изменения в учетные документы внесены.</w:t>
      </w:r>
    </w:p>
    <w:p w:rsidR="00E069D1" w:rsidRPr="00E069D1" w:rsidRDefault="00E069D1" w:rsidP="00C922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2835EE">
        <w:rPr>
          <w:rFonts w:ascii="Times New Roman" w:hAnsi="Times New Roman" w:cs="Times New Roman"/>
          <w:sz w:val="24"/>
          <w:szCs w:val="24"/>
        </w:rPr>
        <w:t>архивного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Мухтаруллина</w:t>
      </w:r>
      <w:proofErr w:type="spellEnd"/>
    </w:p>
    <w:sectPr w:rsidR="00E069D1" w:rsidRPr="00E069D1" w:rsidSect="00C36C79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D9"/>
    <w:rsid w:val="002B6DD5"/>
    <w:rsid w:val="00416DD2"/>
    <w:rsid w:val="007D71D9"/>
    <w:rsid w:val="00913BDA"/>
    <w:rsid w:val="00C36C79"/>
    <w:rsid w:val="00C922E5"/>
    <w:rsid w:val="00E069D1"/>
    <w:rsid w:val="00F73ED9"/>
    <w:rsid w:val="00F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Archiv</cp:lastModifiedBy>
  <cp:revision>3</cp:revision>
  <dcterms:created xsi:type="dcterms:W3CDTF">2018-01-23T03:33:00Z</dcterms:created>
  <dcterms:modified xsi:type="dcterms:W3CDTF">2018-02-02T11:17:00Z</dcterms:modified>
</cp:coreProperties>
</file>