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4E6B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BB4855" w:rsidRDefault="004E6BDD" w:rsidP="00B25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BDD" w:rsidRPr="00BB4855" w:rsidRDefault="00B25454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C3751">
        <w:rPr>
          <w:rFonts w:ascii="Times New Roman" w:hAnsi="Times New Roman" w:cs="Times New Roman"/>
          <w:sz w:val="28"/>
          <w:szCs w:val="28"/>
        </w:rPr>
        <w:t>заседания о</w:t>
      </w:r>
      <w:r w:rsidR="00767D5B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BB48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B25454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BB4855" w:rsidRDefault="00B25454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 от 26 мая 2017 г.</w:t>
      </w:r>
    </w:p>
    <w:p w:rsidR="004E6BDD" w:rsidRPr="00BB485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288" w:rsidRPr="00454D10" w:rsidRDefault="0039728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E4E" w:rsidRPr="00B25454" w:rsidRDefault="00B25454" w:rsidP="00B2545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454">
        <w:rPr>
          <w:rFonts w:ascii="Times New Roman" w:hAnsi="Times New Roman" w:cs="Times New Roman"/>
          <w:sz w:val="28"/>
          <w:szCs w:val="28"/>
        </w:rPr>
        <w:t>1.</w:t>
      </w:r>
      <w:r w:rsidR="00397288" w:rsidRPr="00454D1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97288" w:rsidRPr="00454D1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F6420F" w:rsidRPr="00454D10">
        <w:rPr>
          <w:rFonts w:ascii="Times New Roman" w:hAnsi="Times New Roman" w:cs="Times New Roman"/>
          <w:sz w:val="28"/>
          <w:szCs w:val="28"/>
        </w:rPr>
        <w:t xml:space="preserve"> </w:t>
      </w:r>
      <w:r w:rsidR="00F6420F" w:rsidRPr="00454D10">
        <w:rPr>
          <w:rFonts w:ascii="Times New Roman" w:hAnsi="Times New Roman" w:cs="Times New Roman"/>
          <w:bCs/>
          <w:sz w:val="28"/>
          <w:szCs w:val="28"/>
        </w:rPr>
        <w:t xml:space="preserve">для принятия в представленной редакции </w:t>
      </w:r>
      <w:r w:rsidR="00397288" w:rsidRPr="00454D1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город Октябрьский Республики Башкортостан «</w:t>
      </w:r>
      <w:r w:rsidR="00397288" w:rsidRPr="00454D1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от 26.12.2016 №5544 «Об определении требований к закупаемым органами местного самоуправления и подведомственными им казенными и бюджетными учреждениями городского округа город Октябрьский Республики Башкортостан отдельным видам товаров, работ, услуг (в том числе их предельных цен)».</w:t>
      </w:r>
      <w:proofErr w:type="gramEnd"/>
    </w:p>
    <w:p w:rsidR="00B25454" w:rsidRDefault="00B25454" w:rsidP="00B25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5454" w:rsidRDefault="00B25454" w:rsidP="00B2545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610035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E4E" w:rsidRPr="00454D1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BB4855" w:rsidRPr="00454D10">
        <w:rPr>
          <w:rFonts w:ascii="Times New Roman" w:hAnsi="Times New Roman" w:cs="Times New Roman"/>
          <w:bCs/>
          <w:sz w:val="28"/>
          <w:szCs w:val="28"/>
        </w:rPr>
        <w:t>для при</w:t>
      </w:r>
      <w:r w:rsidR="00F6420F" w:rsidRPr="00454D10">
        <w:rPr>
          <w:rFonts w:ascii="Times New Roman" w:hAnsi="Times New Roman" w:cs="Times New Roman"/>
          <w:bCs/>
          <w:sz w:val="28"/>
          <w:szCs w:val="28"/>
        </w:rPr>
        <w:t>н</w:t>
      </w:r>
      <w:r w:rsidR="00BB4855" w:rsidRPr="00454D10">
        <w:rPr>
          <w:rFonts w:ascii="Times New Roman" w:hAnsi="Times New Roman" w:cs="Times New Roman"/>
          <w:bCs/>
          <w:sz w:val="28"/>
          <w:szCs w:val="28"/>
        </w:rPr>
        <w:t xml:space="preserve">ятия в представленной редакции </w:t>
      </w:r>
      <w:r w:rsidR="000B0974" w:rsidRPr="00454D10"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F6420F" w:rsidRPr="00454D10">
        <w:rPr>
          <w:rFonts w:ascii="Times New Roman" w:hAnsi="Times New Roman" w:cs="Times New Roman"/>
          <w:sz w:val="28"/>
          <w:szCs w:val="28"/>
        </w:rPr>
        <w:t>я</w:t>
      </w:r>
      <w:r w:rsidR="000B0974" w:rsidRPr="00454D1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Октябрьский Республики Башкортостан</w:t>
      </w:r>
      <w:r w:rsidR="00767D5B" w:rsidRPr="00454D10">
        <w:rPr>
          <w:rFonts w:ascii="Times New Roman" w:hAnsi="Times New Roman" w:cs="Times New Roman"/>
          <w:sz w:val="28"/>
          <w:szCs w:val="28"/>
        </w:rPr>
        <w:t xml:space="preserve"> </w:t>
      </w:r>
      <w:r w:rsidR="00BB4855" w:rsidRPr="00454D10">
        <w:rPr>
          <w:rFonts w:ascii="Times New Roman" w:hAnsi="Times New Roman" w:cs="Times New Roman"/>
          <w:sz w:val="28"/>
          <w:szCs w:val="28"/>
        </w:rPr>
        <w:t>«</w:t>
      </w:r>
      <w:r w:rsidR="00BB4855" w:rsidRPr="00454D1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от 30.12.2016 №5744 «Об утверждении требований к закупаемым администрацией городского округа город Октябрьский Республики Башкортостан, подведомственными ей казенными и бюджетными учреждениями отдельным видам товаров, работ, услуг, в отношении которых определяются потребительские свойства (в том числе качество) и иные характеристики</w:t>
      </w:r>
      <w:proofErr w:type="gramEnd"/>
      <w:r w:rsidR="00BB4855" w:rsidRPr="00454D10">
        <w:rPr>
          <w:rFonts w:ascii="Times New Roman" w:hAnsi="Times New Roman" w:cs="Times New Roman"/>
          <w:bCs/>
          <w:sz w:val="28"/>
          <w:szCs w:val="28"/>
        </w:rPr>
        <w:t xml:space="preserve"> (в том числе предельные цен</w:t>
      </w:r>
      <w:r>
        <w:rPr>
          <w:rFonts w:ascii="Times New Roman" w:hAnsi="Times New Roman" w:cs="Times New Roman"/>
          <w:bCs/>
          <w:sz w:val="28"/>
          <w:szCs w:val="28"/>
        </w:rPr>
        <w:t>ы).</w:t>
      </w:r>
    </w:p>
    <w:p w:rsidR="00B25454" w:rsidRDefault="00B25454" w:rsidP="00B2545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3A2" w:rsidRPr="00B25454" w:rsidRDefault="00B25454" w:rsidP="00B2545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="00E943A2" w:rsidRPr="00454D10">
        <w:rPr>
          <w:rFonts w:ascii="Times New Roman" w:hAnsi="Times New Roman" w:cs="Times New Roman"/>
          <w:sz w:val="28"/>
          <w:szCs w:val="28"/>
        </w:rPr>
        <w:t>Утвердить  регламент  общественной палаты городского округа город Октябрьский Республики Башкортостан.</w:t>
      </w:r>
    </w:p>
    <w:p w:rsidR="00B25454" w:rsidRDefault="00B25454" w:rsidP="00B25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3A2" w:rsidRPr="00454D10" w:rsidRDefault="00B25454" w:rsidP="00B25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454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43A2" w:rsidRPr="00454D10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CB0492" w:rsidRPr="00454D10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943A2" w:rsidRPr="00454D10">
        <w:rPr>
          <w:rFonts w:ascii="Times New Roman" w:hAnsi="Times New Roman" w:cs="Times New Roman"/>
          <w:sz w:val="28"/>
          <w:szCs w:val="28"/>
        </w:rPr>
        <w:t xml:space="preserve">  общественной палаты городского округа город Октябрьский Республики Башкортостан</w:t>
      </w:r>
      <w:r w:rsidR="00CB0492" w:rsidRPr="00454D10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EF"/>
    <w:rsid w:val="00020E21"/>
    <w:rsid w:val="000216EA"/>
    <w:rsid w:val="00045167"/>
    <w:rsid w:val="00074DAD"/>
    <w:rsid w:val="000B0974"/>
    <w:rsid w:val="001A5C9B"/>
    <w:rsid w:val="001C7F0A"/>
    <w:rsid w:val="00243CB7"/>
    <w:rsid w:val="00264DA5"/>
    <w:rsid w:val="00397288"/>
    <w:rsid w:val="003E7B47"/>
    <w:rsid w:val="00454D10"/>
    <w:rsid w:val="004E6BDD"/>
    <w:rsid w:val="005A1770"/>
    <w:rsid w:val="00610035"/>
    <w:rsid w:val="00623530"/>
    <w:rsid w:val="006C5E4E"/>
    <w:rsid w:val="006F732C"/>
    <w:rsid w:val="00726DFE"/>
    <w:rsid w:val="00762F70"/>
    <w:rsid w:val="00767D5B"/>
    <w:rsid w:val="0078343B"/>
    <w:rsid w:val="007A223B"/>
    <w:rsid w:val="007D7B45"/>
    <w:rsid w:val="00825199"/>
    <w:rsid w:val="008A5A7E"/>
    <w:rsid w:val="009936AE"/>
    <w:rsid w:val="009E2770"/>
    <w:rsid w:val="00A170E5"/>
    <w:rsid w:val="00A37448"/>
    <w:rsid w:val="00A47CEF"/>
    <w:rsid w:val="00A77E3E"/>
    <w:rsid w:val="00A876FA"/>
    <w:rsid w:val="00AB2A03"/>
    <w:rsid w:val="00B25454"/>
    <w:rsid w:val="00BB4855"/>
    <w:rsid w:val="00CB0492"/>
    <w:rsid w:val="00D05F7A"/>
    <w:rsid w:val="00D50688"/>
    <w:rsid w:val="00DC3751"/>
    <w:rsid w:val="00E34542"/>
    <w:rsid w:val="00E51A64"/>
    <w:rsid w:val="00E93A61"/>
    <w:rsid w:val="00E943A2"/>
    <w:rsid w:val="00F54CE8"/>
    <w:rsid w:val="00F6420F"/>
    <w:rsid w:val="00F832D0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0639-2E36-470A-ADF2-C20BC8E9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27</cp:revision>
  <cp:lastPrinted>2018-06-25T05:12:00Z</cp:lastPrinted>
  <dcterms:created xsi:type="dcterms:W3CDTF">2016-12-14T07:20:00Z</dcterms:created>
  <dcterms:modified xsi:type="dcterms:W3CDTF">2019-12-05T18:50:00Z</dcterms:modified>
</cp:coreProperties>
</file>