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8A484E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A484E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A484E" w:rsidRPr="008A484E" w:rsidRDefault="008A484E" w:rsidP="008A484E">
      <w:pPr>
        <w:spacing w:after="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A484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</w:t>
      </w:r>
      <w:r w:rsidRPr="00DB64E0">
        <w:rPr>
          <w:rFonts w:ascii="Times New Roman" w:eastAsia="Calibri" w:hAnsi="Times New Roman" w:cs="Times New Roman"/>
          <w:b/>
          <w:bCs/>
          <w:sz w:val="26"/>
          <w:szCs w:val="26"/>
        </w:rPr>
        <w:t>постановления администрации городского округа город Октябрьский Республики Башкортостан</w:t>
      </w:r>
      <w:r w:rsidRPr="008A484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8A484E" w:rsidRPr="008A484E" w:rsidRDefault="008A484E" w:rsidP="008A484E">
      <w:pPr>
        <w:spacing w:after="240" w:line="240" w:lineRule="auto"/>
        <w:ind w:right="1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A484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«Об </w:t>
      </w:r>
      <w:r w:rsidRPr="00DB64E0">
        <w:rPr>
          <w:rFonts w:ascii="Times New Roman" w:eastAsia="Calibri" w:hAnsi="Times New Roman" w:cs="Times New Roman"/>
          <w:b/>
          <w:bCs/>
          <w:sz w:val="26"/>
          <w:szCs w:val="26"/>
        </w:rPr>
        <w:t>определении</w:t>
      </w:r>
      <w:r w:rsidRPr="008A484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требований к закупаемым </w:t>
      </w:r>
      <w:r w:rsidRPr="00DB64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органами местного самоуправления и подведомственными им казенными и бюджетными учреждениями городского округа город Октябрьский Республики Башкортостан отдельным видам товаров, работ, услуг (в том числе их предельных цен)" </w:t>
      </w:r>
    </w:p>
    <w:p w:rsidR="008A484E" w:rsidRPr="008A484E" w:rsidRDefault="008A484E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постановления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разработан во исполнение</w:t>
      </w:r>
      <w:r w:rsidR="009245FB" w:rsidRPr="009245F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245FB"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>статьи 19 Федерального закона от 5 апреля 2013 года № 44-ФЗ «О контрактной системе в сфере закупок товаров, работ, услуг для обеспечения госуда</w:t>
      </w:r>
      <w:r w:rsidR="009245F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рственных и муниципальных нужд» </w:t>
      </w:r>
      <w:r w:rsidR="009245FB"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повышения эффективности использования бюджетных средств и совершенствования планирования закупок для нужд </w:t>
      </w:r>
      <w:r w:rsidR="009245FB" w:rsidRPr="00DB64E0">
        <w:rPr>
          <w:rFonts w:ascii="Times New Roman" w:eastAsia="Calibri" w:hAnsi="Times New Roman" w:cs="Times New Roman"/>
          <w:bCs/>
          <w:sz w:val="26"/>
          <w:szCs w:val="26"/>
        </w:rPr>
        <w:t>органов местного самоуправления и подведомственных им казенных и бюджетных учреждений городского округа город Октябрьский Республики Башкортостан.</w:t>
      </w:r>
      <w:proofErr w:type="gramEnd"/>
    </w:p>
    <w:p w:rsidR="009245FB" w:rsidRPr="00DB64E0" w:rsidRDefault="009245FB" w:rsidP="009245FB">
      <w:pPr>
        <w:tabs>
          <w:tab w:val="left" w:pos="1216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Требования к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закупаемым 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видам товаров, работ, услуг, установленные в проекте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постановления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определены с учетом положений постановления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администрации городского округа город Октябрьский Республики Башкортостан от 07.12.2016 №5200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 Октябрьский Республики Башкортостан, содержанию указанных актов и обеспечению их исполнения»;</w:t>
      </w:r>
      <w:proofErr w:type="gramEnd"/>
    </w:p>
    <w:p w:rsidR="008A484E" w:rsidRPr="009245FB" w:rsidRDefault="008A484E" w:rsidP="00DB64E0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общественного контроля проект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постановления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пояснительная записка размещены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разделе «Нормирование в сфере закупок» 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официально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го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сайт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Pr="008A48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администрации </w:t>
      </w:r>
      <w:r w:rsidRPr="00DB64E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B64E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B64E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B64E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8A484E" w:rsidRDefault="008A484E" w:rsidP="00DB64E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DB64E0">
        <w:rPr>
          <w:rFonts w:ascii="Times New Roman" w:eastAsia="Calibri" w:hAnsi="Times New Roman" w:cs="Times New Roman"/>
          <w:sz w:val="26"/>
          <w:szCs w:val="26"/>
        </w:rPr>
        <w:t>15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4E0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2016 года по </w:t>
      </w:r>
      <w:r w:rsidR="00DB64E0">
        <w:rPr>
          <w:rFonts w:ascii="Times New Roman" w:eastAsia="Calibri" w:hAnsi="Times New Roman" w:cs="Times New Roman"/>
          <w:sz w:val="26"/>
          <w:szCs w:val="26"/>
        </w:rPr>
        <w:t>22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4E0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2016 года (включительно).</w:t>
      </w:r>
    </w:p>
    <w:p w:rsidR="008A484E" w:rsidRPr="008A484E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B64E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DB64E0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56.</w:t>
      </w:r>
      <w:proofErr w:type="spellStart"/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Palchinsky</w:t>
      </w:r>
      <w:proofErr w:type="spellEnd"/>
      <w:r w:rsidR="00DB64E0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AE</w:t>
      </w:r>
      <w:r w:rsidR="00DB64E0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@</w:t>
      </w:r>
      <w:proofErr w:type="spellStart"/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bashkortostan</w:t>
      </w:r>
      <w:proofErr w:type="spellEnd"/>
      <w:r w:rsidR="00DB64E0" w:rsidRP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DB64E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</w:p>
    <w:p w:rsidR="00DB64E0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DB64E0">
        <w:rPr>
          <w:rFonts w:ascii="Times New Roman" w:eastAsia="Calibri" w:hAnsi="Times New Roman" w:cs="Times New Roman"/>
          <w:sz w:val="26"/>
          <w:szCs w:val="26"/>
        </w:rPr>
        <w:t>452600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DB64E0">
        <w:rPr>
          <w:rFonts w:ascii="Times New Roman" w:eastAsia="Calibri" w:hAnsi="Times New Roman" w:cs="Times New Roman"/>
          <w:sz w:val="26"/>
          <w:szCs w:val="26"/>
        </w:rPr>
        <w:t>23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DB64E0">
        <w:rPr>
          <w:rFonts w:ascii="Times New Roman" w:eastAsia="Calibri" w:hAnsi="Times New Roman" w:cs="Times New Roman"/>
          <w:sz w:val="26"/>
          <w:szCs w:val="26"/>
        </w:rPr>
        <w:t>15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4E0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2016 года по </w:t>
      </w:r>
      <w:r w:rsidR="00DB64E0">
        <w:rPr>
          <w:rFonts w:ascii="Times New Roman" w:eastAsia="Calibri" w:hAnsi="Times New Roman" w:cs="Times New Roman"/>
          <w:sz w:val="26"/>
          <w:szCs w:val="26"/>
        </w:rPr>
        <w:t>22</w:t>
      </w:r>
      <w:r w:rsidRPr="008A48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4E0">
        <w:rPr>
          <w:rFonts w:ascii="Times New Roman" w:eastAsia="Calibri" w:hAnsi="Times New Roman" w:cs="Times New Roman"/>
          <w:sz w:val="26"/>
          <w:szCs w:val="26"/>
        </w:rPr>
        <w:t xml:space="preserve">декабря </w:t>
      </w:r>
      <w:r w:rsidRPr="008A484E">
        <w:rPr>
          <w:rFonts w:ascii="Times New Roman" w:eastAsia="Calibri" w:hAnsi="Times New Roman" w:cs="Times New Roman"/>
          <w:sz w:val="26"/>
          <w:szCs w:val="26"/>
        </w:rPr>
        <w:t>2016 года.</w:t>
      </w:r>
    </w:p>
    <w:p w:rsidR="00DB64E0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4E0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223B" w:rsidRPr="00DB64E0" w:rsidRDefault="007A223B" w:rsidP="00DB64E0">
      <w:pPr>
        <w:ind w:firstLine="567"/>
        <w:rPr>
          <w:sz w:val="26"/>
          <w:szCs w:val="26"/>
        </w:rPr>
      </w:pPr>
      <w:bookmarkStart w:id="0" w:name="_GoBack"/>
      <w:bookmarkEnd w:id="0"/>
    </w:p>
    <w:sectPr w:rsidR="007A223B" w:rsidRPr="00DB64E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220032"/>
    <w:rsid w:val="007A223B"/>
    <w:rsid w:val="008331B8"/>
    <w:rsid w:val="008A484E"/>
    <w:rsid w:val="009245FB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Пальчинский Алексей Евгеньевич</cp:lastModifiedBy>
  <cp:revision>4</cp:revision>
  <cp:lastPrinted>2016-12-14T08:54:00Z</cp:lastPrinted>
  <dcterms:created xsi:type="dcterms:W3CDTF">2016-12-14T08:36:00Z</dcterms:created>
  <dcterms:modified xsi:type="dcterms:W3CDTF">2016-12-14T14:39:00Z</dcterms:modified>
</cp:coreProperties>
</file>