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CA319B" w:rsidRPr="00390C89" w:rsidTr="00855DC0">
        <w:trPr>
          <w:trHeight w:val="1532"/>
        </w:trPr>
        <w:tc>
          <w:tcPr>
            <w:tcW w:w="4754" w:type="dxa"/>
          </w:tcPr>
          <w:p w:rsidR="00CA319B" w:rsidRPr="00390C89" w:rsidRDefault="00CA319B" w:rsidP="00855DC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</w:t>
            </w:r>
            <w:r w:rsidR="00AD43BB"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 w:rsidRPr="00390C89"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CA319B" w:rsidRPr="00C909B1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proofErr w:type="gramStart"/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proofErr w:type="gram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CA319B" w:rsidRPr="00390C89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CA319B" w:rsidRPr="00390C89" w:rsidRDefault="00CA319B" w:rsidP="00855DC0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>һ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CA319B" w:rsidRPr="00390C89" w:rsidRDefault="00CA319B" w:rsidP="00855DC0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19B" w:rsidRPr="00390C89" w:rsidRDefault="00CA319B" w:rsidP="00855DC0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CA319B" w:rsidRPr="00390C89" w:rsidRDefault="00CA319B" w:rsidP="00855DC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CA319B" w:rsidRPr="00390C89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CA319B" w:rsidRPr="00390C89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CA319B" w:rsidRPr="00390C89" w:rsidRDefault="00CA319B" w:rsidP="00855DC0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ул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CA319B" w:rsidRPr="00390C89" w:rsidRDefault="00CA319B" w:rsidP="00CA319B">
      <w:pPr>
        <w:ind w:left="0" w:firstLine="0"/>
        <w:rPr>
          <w:rFonts w:ascii="NewtonITT" w:hAnsi="NewtonITT"/>
          <w:sz w:val="16"/>
        </w:rPr>
      </w:pPr>
    </w:p>
    <w:p w:rsidR="00CA319B" w:rsidRPr="00390C89" w:rsidRDefault="00CA319B" w:rsidP="00CA319B">
      <w:pPr>
        <w:pStyle w:val="FR3"/>
        <w:spacing w:before="0"/>
        <w:ind w:left="-48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="00AD43BB">
        <w:rPr>
          <w:rFonts w:ascii="NewtonITT" w:hAnsi="NewtonITT" w:cs="Times New Roman"/>
          <w:noProof w:val="0"/>
          <w:spacing w:val="50"/>
          <w:sz w:val="36"/>
          <w:lang w:val="ba-RU"/>
        </w:rPr>
        <w:t>Ҡ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CA319B" w:rsidRPr="00390C89" w:rsidRDefault="00CA319B" w:rsidP="00CA319B">
      <w:pPr>
        <w:pStyle w:val="FR3"/>
        <w:spacing w:before="0" w:line="240" w:lineRule="auto"/>
        <w:ind w:left="-480" w:right="0"/>
        <w:rPr>
          <w:rFonts w:ascii="NewtonITT" w:hAnsi="NewtonITT"/>
          <w:b w:val="0"/>
          <w:noProof w:val="0"/>
        </w:rPr>
      </w:pPr>
    </w:p>
    <w:p w:rsidR="00CA319B" w:rsidRPr="005C4BCF" w:rsidRDefault="00CA319B" w:rsidP="00CA319B">
      <w:pPr>
        <w:pStyle w:val="a3"/>
        <w:ind w:left="-48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 xml:space="preserve">    </w:t>
      </w:r>
      <w:r w:rsidRPr="005C4BCF">
        <w:rPr>
          <w:rFonts w:ascii="NewtonITT" w:hAnsi="NewtonITT"/>
          <w:b/>
          <w:sz w:val="24"/>
        </w:rPr>
        <w:t>«_</w:t>
      </w:r>
      <w:r w:rsidR="008E3D91">
        <w:rPr>
          <w:rFonts w:ascii="NewtonITT" w:hAnsi="NewtonITT"/>
          <w:b/>
          <w:sz w:val="24"/>
        </w:rPr>
        <w:t>29</w:t>
      </w:r>
      <w:r w:rsidRPr="005C4BCF">
        <w:rPr>
          <w:rFonts w:ascii="NewtonITT" w:hAnsi="NewtonITT"/>
          <w:b/>
          <w:sz w:val="24"/>
        </w:rPr>
        <w:t>_» _____</w:t>
      </w:r>
      <w:r w:rsidR="00E17FB4">
        <w:rPr>
          <w:rFonts w:ascii="NewtonITT" w:hAnsi="NewtonITT"/>
          <w:b/>
          <w:sz w:val="24"/>
        </w:rPr>
        <w:t>__</w:t>
      </w:r>
      <w:r w:rsidRPr="005C4BCF">
        <w:rPr>
          <w:rFonts w:ascii="NewtonITT" w:hAnsi="NewtonITT"/>
          <w:b/>
          <w:sz w:val="24"/>
        </w:rPr>
        <w:t>_</w:t>
      </w:r>
      <w:r w:rsidR="008E3D91">
        <w:rPr>
          <w:rFonts w:ascii="NewtonITT" w:hAnsi="NewtonITT"/>
          <w:b/>
          <w:sz w:val="24"/>
        </w:rPr>
        <w:t>12</w:t>
      </w:r>
      <w:bookmarkStart w:id="0" w:name="_GoBack"/>
      <w:bookmarkEnd w:id="0"/>
      <w:r w:rsidRPr="005C4BCF">
        <w:rPr>
          <w:rFonts w:ascii="NewtonITT" w:hAnsi="NewtonITT"/>
          <w:b/>
          <w:sz w:val="24"/>
        </w:rPr>
        <w:t>_______201</w:t>
      </w:r>
      <w:r>
        <w:rPr>
          <w:rFonts w:ascii="NewtonITT" w:hAnsi="NewtonITT"/>
          <w:b/>
          <w:sz w:val="24"/>
        </w:rPr>
        <w:t>8</w:t>
      </w:r>
      <w:r w:rsidRPr="005C4BCF">
        <w:rPr>
          <w:rFonts w:ascii="NewtonITT" w:hAnsi="NewtonITT"/>
          <w:b/>
          <w:sz w:val="24"/>
        </w:rPr>
        <w:t xml:space="preserve"> й.   </w:t>
      </w:r>
      <w:r w:rsidR="00F25D13">
        <w:rPr>
          <w:rFonts w:ascii="NewtonITT" w:hAnsi="NewtonITT"/>
          <w:b/>
          <w:sz w:val="24"/>
        </w:rPr>
        <w:t xml:space="preserve">         </w:t>
      </w:r>
      <w:r w:rsidRPr="005C4BCF">
        <w:rPr>
          <w:rFonts w:ascii="NewtonITT" w:hAnsi="NewtonITT"/>
          <w:b/>
          <w:sz w:val="24"/>
        </w:rPr>
        <w:t xml:space="preserve"> № _</w:t>
      </w:r>
      <w:r w:rsidR="008E3D91">
        <w:rPr>
          <w:rFonts w:ascii="NewtonITT" w:hAnsi="NewtonITT"/>
          <w:b/>
          <w:sz w:val="24"/>
        </w:rPr>
        <w:t>5705</w:t>
      </w:r>
      <w:r w:rsidRPr="005C4BCF">
        <w:rPr>
          <w:rFonts w:ascii="NewtonITT" w:hAnsi="NewtonITT"/>
          <w:b/>
          <w:sz w:val="24"/>
        </w:rPr>
        <w:t xml:space="preserve">_  </w:t>
      </w:r>
      <w:r w:rsidR="00F25D13">
        <w:rPr>
          <w:rFonts w:ascii="NewtonITT" w:hAnsi="NewtonITT"/>
          <w:b/>
          <w:sz w:val="24"/>
        </w:rPr>
        <w:t xml:space="preserve">   </w:t>
      </w:r>
      <w:r w:rsidRPr="005C4BCF">
        <w:rPr>
          <w:rFonts w:ascii="NewtonITT" w:hAnsi="NewtonITT"/>
          <w:b/>
          <w:sz w:val="24"/>
        </w:rPr>
        <w:t xml:space="preserve">   «_</w:t>
      </w:r>
      <w:r w:rsidR="008E3D91">
        <w:rPr>
          <w:rFonts w:ascii="NewtonITT" w:hAnsi="NewtonITT"/>
          <w:b/>
          <w:sz w:val="24"/>
        </w:rPr>
        <w:t>29</w:t>
      </w:r>
      <w:r w:rsidR="00E17FB4">
        <w:rPr>
          <w:rFonts w:ascii="NewtonITT" w:hAnsi="NewtonITT"/>
          <w:b/>
          <w:sz w:val="24"/>
        </w:rPr>
        <w:t>__</w:t>
      </w:r>
      <w:r w:rsidRPr="005C4BCF">
        <w:rPr>
          <w:rFonts w:ascii="NewtonITT" w:hAnsi="NewtonITT"/>
          <w:b/>
          <w:sz w:val="24"/>
        </w:rPr>
        <w:t>_» _____</w:t>
      </w:r>
      <w:r w:rsidR="008E3D91">
        <w:rPr>
          <w:rFonts w:ascii="NewtonITT" w:hAnsi="NewtonITT"/>
          <w:b/>
          <w:sz w:val="24"/>
        </w:rPr>
        <w:t>12</w:t>
      </w:r>
      <w:r w:rsidRPr="005C4BCF">
        <w:rPr>
          <w:rFonts w:ascii="NewtonITT" w:hAnsi="NewtonITT"/>
          <w:b/>
          <w:sz w:val="24"/>
        </w:rPr>
        <w:t>_</w:t>
      </w:r>
      <w:r w:rsidR="00E17FB4">
        <w:rPr>
          <w:rFonts w:ascii="NewtonITT" w:hAnsi="NewtonITT"/>
          <w:b/>
          <w:sz w:val="24"/>
        </w:rPr>
        <w:t>__</w:t>
      </w:r>
      <w:r w:rsidRPr="005C4BCF">
        <w:rPr>
          <w:rFonts w:ascii="NewtonITT" w:hAnsi="NewtonITT"/>
          <w:b/>
          <w:sz w:val="24"/>
        </w:rPr>
        <w:t>________201</w:t>
      </w:r>
      <w:r>
        <w:rPr>
          <w:rFonts w:ascii="NewtonITT" w:hAnsi="NewtonITT"/>
          <w:b/>
          <w:sz w:val="24"/>
        </w:rPr>
        <w:t>8</w:t>
      </w:r>
      <w:r w:rsidRPr="005C4BCF">
        <w:rPr>
          <w:rFonts w:ascii="NewtonITT" w:hAnsi="NewtonITT"/>
          <w:b/>
          <w:sz w:val="24"/>
        </w:rPr>
        <w:t xml:space="preserve"> г.</w:t>
      </w:r>
    </w:p>
    <w:p w:rsidR="00944FD9" w:rsidRDefault="00944FD9" w:rsidP="00FC3347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C46721" w:rsidRDefault="00E17FB4" w:rsidP="00C467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7FB4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 w:rsidR="00C46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990">
        <w:rPr>
          <w:rFonts w:ascii="Times New Roman" w:hAnsi="Times New Roman" w:cs="Times New Roman"/>
          <w:sz w:val="28"/>
          <w:szCs w:val="28"/>
        </w:rPr>
        <w:t>к</w:t>
      </w:r>
      <w:r w:rsidRPr="00E17FB4">
        <w:rPr>
          <w:rFonts w:ascii="Times New Roman" w:hAnsi="Times New Roman" w:cs="Times New Roman"/>
          <w:sz w:val="28"/>
          <w:szCs w:val="28"/>
        </w:rPr>
        <w:t>апитальных</w:t>
      </w:r>
      <w:proofErr w:type="gramEnd"/>
    </w:p>
    <w:p w:rsidR="00C46721" w:rsidRDefault="00E17FB4" w:rsidP="00C467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7FB4">
        <w:rPr>
          <w:rFonts w:ascii="Times New Roman" w:hAnsi="Times New Roman" w:cs="Times New Roman"/>
          <w:sz w:val="28"/>
          <w:szCs w:val="28"/>
        </w:rPr>
        <w:t>вложений</w:t>
      </w:r>
      <w:r w:rsidR="00085990">
        <w:rPr>
          <w:rFonts w:ascii="Times New Roman" w:hAnsi="Times New Roman" w:cs="Times New Roman"/>
          <w:sz w:val="28"/>
          <w:szCs w:val="28"/>
        </w:rPr>
        <w:t xml:space="preserve"> </w:t>
      </w:r>
      <w:r w:rsidRPr="00E17FB4">
        <w:rPr>
          <w:rFonts w:ascii="Times New Roman" w:hAnsi="Times New Roman" w:cs="Times New Roman"/>
          <w:sz w:val="28"/>
          <w:szCs w:val="28"/>
        </w:rPr>
        <w:t>в объекты</w:t>
      </w:r>
      <w:r w:rsidR="007A0923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C46721">
        <w:rPr>
          <w:rFonts w:ascii="Times New Roman" w:hAnsi="Times New Roman" w:cs="Times New Roman"/>
          <w:sz w:val="28"/>
          <w:szCs w:val="28"/>
        </w:rPr>
        <w:t xml:space="preserve"> </w:t>
      </w:r>
      <w:r w:rsidR="007A0923">
        <w:rPr>
          <w:rFonts w:ascii="Times New Roman" w:hAnsi="Times New Roman" w:cs="Times New Roman"/>
          <w:sz w:val="28"/>
          <w:szCs w:val="28"/>
        </w:rPr>
        <w:t>строительства</w:t>
      </w:r>
      <w:r w:rsidRPr="00E1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721" w:rsidRDefault="00E17FB4" w:rsidP="00C467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7FB4">
        <w:rPr>
          <w:rFonts w:ascii="Times New Roman" w:hAnsi="Times New Roman" w:cs="Times New Roman"/>
          <w:sz w:val="28"/>
          <w:szCs w:val="28"/>
        </w:rPr>
        <w:t>муниципальной</w:t>
      </w:r>
      <w:r w:rsidR="007A0923">
        <w:rPr>
          <w:rFonts w:ascii="Times New Roman" w:hAnsi="Times New Roman" w:cs="Times New Roman"/>
          <w:sz w:val="28"/>
          <w:szCs w:val="28"/>
        </w:rPr>
        <w:t xml:space="preserve"> </w:t>
      </w:r>
      <w:r w:rsidRPr="00E17FB4">
        <w:rPr>
          <w:rFonts w:ascii="Times New Roman" w:hAnsi="Times New Roman" w:cs="Times New Roman"/>
          <w:sz w:val="28"/>
          <w:szCs w:val="28"/>
        </w:rPr>
        <w:t>собственности</w:t>
      </w:r>
      <w:r w:rsidR="00C46721">
        <w:rPr>
          <w:rFonts w:ascii="Times New Roman" w:hAnsi="Times New Roman" w:cs="Times New Roman"/>
          <w:sz w:val="28"/>
          <w:szCs w:val="28"/>
        </w:rPr>
        <w:t xml:space="preserve"> </w:t>
      </w:r>
      <w:r w:rsidRPr="00E17FB4">
        <w:rPr>
          <w:rFonts w:ascii="Times New Roman" w:hAnsi="Times New Roman" w:cs="Times New Roman"/>
          <w:sz w:val="28"/>
          <w:szCs w:val="28"/>
        </w:rPr>
        <w:t>городск</w:t>
      </w:r>
      <w:r w:rsidR="00085990">
        <w:rPr>
          <w:rFonts w:ascii="Times New Roman" w:hAnsi="Times New Roman" w:cs="Times New Roman"/>
          <w:sz w:val="28"/>
          <w:szCs w:val="28"/>
        </w:rPr>
        <w:t>ого</w:t>
      </w:r>
      <w:r w:rsidRPr="00E17F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5990">
        <w:rPr>
          <w:rFonts w:ascii="Times New Roman" w:hAnsi="Times New Roman" w:cs="Times New Roman"/>
          <w:sz w:val="28"/>
          <w:szCs w:val="28"/>
        </w:rPr>
        <w:t>а</w:t>
      </w:r>
    </w:p>
    <w:p w:rsidR="007A0923" w:rsidRDefault="00085990" w:rsidP="00C467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Октябрьский</w:t>
      </w:r>
      <w:r w:rsidR="007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A0923" w:rsidRDefault="007A0923" w:rsidP="00C467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5990">
        <w:rPr>
          <w:rFonts w:ascii="Times New Roman" w:hAnsi="Times New Roman" w:cs="Times New Roman"/>
          <w:sz w:val="28"/>
          <w:szCs w:val="28"/>
        </w:rPr>
        <w:t>приобретение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90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E17FB4" w:rsidRDefault="00F06DE0" w:rsidP="00C467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085990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E17FB4" w:rsidRDefault="00E17FB4" w:rsidP="00E17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2FB" w:rsidRPr="00CA319B" w:rsidRDefault="004952FB" w:rsidP="00E17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76D" w:rsidRDefault="00E82449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1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13148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347FCC">
        <w:rPr>
          <w:rFonts w:ascii="Times New Roman" w:hAnsi="Times New Roman" w:cs="Times New Roman"/>
          <w:sz w:val="28"/>
          <w:szCs w:val="28"/>
        </w:rPr>
        <w:t>8.2</w:t>
      </w:r>
      <w:r w:rsidRPr="001131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952FB" w:rsidRDefault="004952FB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2FB" w:rsidRDefault="004952FB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47" w:rsidRDefault="00FC3347" w:rsidP="00FC3347">
      <w:pPr>
        <w:spacing w:line="240" w:lineRule="auto"/>
        <w:ind w:left="0" w:firstLine="0"/>
        <w:jc w:val="center"/>
        <w:outlineLvl w:val="0"/>
        <w:rPr>
          <w:b/>
          <w:sz w:val="32"/>
          <w:szCs w:val="32"/>
        </w:rPr>
      </w:pPr>
      <w:r w:rsidRPr="00D325BE">
        <w:rPr>
          <w:b/>
          <w:sz w:val="32"/>
          <w:szCs w:val="32"/>
        </w:rPr>
        <w:t>ПОСТАНОВЛЯЮ:</w:t>
      </w:r>
    </w:p>
    <w:p w:rsidR="00FC3347" w:rsidRDefault="00FC3347" w:rsidP="004952FB">
      <w:pPr>
        <w:spacing w:line="240" w:lineRule="auto"/>
        <w:ind w:left="0" w:firstLine="0"/>
        <w:jc w:val="center"/>
        <w:outlineLvl w:val="0"/>
        <w:rPr>
          <w:b/>
          <w:sz w:val="32"/>
          <w:szCs w:val="32"/>
        </w:rPr>
      </w:pPr>
    </w:p>
    <w:p w:rsidR="00E82449" w:rsidRDefault="00E82449" w:rsidP="007F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1131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3148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>осуществления</w:t>
      </w:r>
      <w:r w:rsidR="00347FCC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>капитальных вложений в объекты</w:t>
      </w:r>
      <w:r w:rsidR="007A092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347FCC" w:rsidRPr="00347FCC">
        <w:rPr>
          <w:rFonts w:ascii="Times New Roman" w:hAnsi="Times New Roman" w:cs="Times New Roman"/>
          <w:sz w:val="28"/>
          <w:szCs w:val="28"/>
        </w:rPr>
        <w:t>муниципальной</w:t>
      </w:r>
      <w:r w:rsidR="00347FCC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>собственности городского округа город Октябрьский</w:t>
      </w:r>
      <w:r w:rsidR="00347FCC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A0923">
        <w:rPr>
          <w:rFonts w:ascii="Times New Roman" w:hAnsi="Times New Roman" w:cs="Times New Roman"/>
          <w:sz w:val="28"/>
          <w:szCs w:val="28"/>
        </w:rPr>
        <w:t xml:space="preserve">и </w:t>
      </w:r>
      <w:r w:rsidR="00347FCC" w:rsidRPr="00347FCC">
        <w:rPr>
          <w:rFonts w:ascii="Times New Roman" w:hAnsi="Times New Roman" w:cs="Times New Roman"/>
          <w:sz w:val="28"/>
          <w:szCs w:val="28"/>
        </w:rPr>
        <w:t>приобретение объектов</w:t>
      </w:r>
      <w:r w:rsidR="00347FCC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>недвижимого имущества в муниципальн</w:t>
      </w:r>
      <w:r w:rsidR="00F06DE0">
        <w:rPr>
          <w:rFonts w:ascii="Times New Roman" w:hAnsi="Times New Roman" w:cs="Times New Roman"/>
          <w:sz w:val="28"/>
          <w:szCs w:val="28"/>
        </w:rPr>
        <w:t>ую</w:t>
      </w:r>
      <w:r w:rsidR="00347FCC" w:rsidRPr="00347FCC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7D6939">
        <w:rPr>
          <w:rFonts w:ascii="Times New Roman" w:hAnsi="Times New Roman" w:cs="Times New Roman"/>
          <w:sz w:val="28"/>
          <w:szCs w:val="28"/>
        </w:rPr>
        <w:t xml:space="preserve"> с 1 января 2019 года</w:t>
      </w:r>
      <w:r w:rsidRPr="00113148">
        <w:rPr>
          <w:rFonts w:ascii="Times New Roman" w:hAnsi="Times New Roman" w:cs="Times New Roman"/>
          <w:sz w:val="28"/>
          <w:szCs w:val="28"/>
        </w:rPr>
        <w:t>.</w:t>
      </w:r>
    </w:p>
    <w:p w:rsidR="00C07A0C" w:rsidRPr="00C07A0C" w:rsidRDefault="00C07A0C" w:rsidP="007F651B">
      <w:pPr>
        <w:widowControl/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C07A0C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 xml:space="preserve"> силу </w:t>
      </w:r>
      <w:r w:rsidRPr="00C07A0C">
        <w:rPr>
          <w:sz w:val="28"/>
          <w:szCs w:val="28"/>
        </w:rPr>
        <w:t>постановление администрации городского округа город Октябрьский Республики Башкортостан от 1</w:t>
      </w:r>
      <w:r>
        <w:rPr>
          <w:sz w:val="28"/>
          <w:szCs w:val="28"/>
        </w:rPr>
        <w:t>2.10</w:t>
      </w:r>
      <w:r w:rsidRPr="00C07A0C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07A0C">
        <w:rPr>
          <w:sz w:val="28"/>
          <w:szCs w:val="28"/>
        </w:rPr>
        <w:t xml:space="preserve"> №</w:t>
      </w:r>
      <w:r>
        <w:rPr>
          <w:sz w:val="28"/>
          <w:szCs w:val="28"/>
        </w:rPr>
        <w:t>3383</w:t>
      </w:r>
      <w:r w:rsidRPr="00C07A0C">
        <w:rPr>
          <w:sz w:val="28"/>
          <w:szCs w:val="28"/>
        </w:rPr>
        <w:t xml:space="preserve"> «Об утверждении Порядка предоставления </w:t>
      </w:r>
      <w:r>
        <w:rPr>
          <w:sz w:val="28"/>
          <w:szCs w:val="28"/>
        </w:rPr>
        <w:t>бюджетных инвестиций муниципальным бюджетным и муниципальным автономным учреждениям городского округа город Октябрьский Республики Башкортостан</w:t>
      </w:r>
      <w:r w:rsidR="00DC131E">
        <w:rPr>
          <w:sz w:val="28"/>
          <w:szCs w:val="28"/>
        </w:rPr>
        <w:t>»</w:t>
      </w:r>
      <w:r w:rsidR="007D6939" w:rsidRPr="007D6939">
        <w:t xml:space="preserve"> </w:t>
      </w:r>
      <w:r w:rsidR="007D6939" w:rsidRPr="007D6939">
        <w:rPr>
          <w:sz w:val="28"/>
          <w:szCs w:val="28"/>
        </w:rPr>
        <w:t>с 1 января 2019 года</w:t>
      </w:r>
      <w:r w:rsidR="00DC131E">
        <w:rPr>
          <w:sz w:val="28"/>
          <w:szCs w:val="28"/>
        </w:rPr>
        <w:t>.</w:t>
      </w:r>
    </w:p>
    <w:p w:rsidR="00FC3347" w:rsidRDefault="00C07A0C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449" w:rsidRPr="00113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727B" w:rsidRPr="00B77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727B" w:rsidRPr="00B772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E1176D">
        <w:rPr>
          <w:rFonts w:ascii="Times New Roman" w:hAnsi="Times New Roman" w:cs="Times New Roman"/>
          <w:sz w:val="28"/>
          <w:szCs w:val="28"/>
        </w:rPr>
        <w:t xml:space="preserve"> на </w:t>
      </w:r>
      <w:r w:rsidR="001B2FB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М.А. </w:t>
      </w:r>
      <w:proofErr w:type="spellStart"/>
      <w:r w:rsidR="001B2FBC">
        <w:rPr>
          <w:rFonts w:ascii="Times New Roman" w:hAnsi="Times New Roman" w:cs="Times New Roman"/>
          <w:sz w:val="28"/>
          <w:szCs w:val="28"/>
        </w:rPr>
        <w:t>Черкашнева</w:t>
      </w:r>
      <w:proofErr w:type="spellEnd"/>
      <w:r w:rsidR="001B2FBC">
        <w:rPr>
          <w:rFonts w:ascii="Times New Roman" w:hAnsi="Times New Roman" w:cs="Times New Roman"/>
          <w:sz w:val="28"/>
          <w:szCs w:val="28"/>
        </w:rPr>
        <w:t xml:space="preserve"> и </w:t>
      </w:r>
      <w:r w:rsidR="001B2FBC" w:rsidRPr="001B2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 вопросам – начальника финансового управления Н.Т. </w:t>
      </w:r>
      <w:proofErr w:type="spellStart"/>
      <w:r w:rsidR="001B2FBC" w:rsidRPr="001B2FBC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1B2FBC">
        <w:rPr>
          <w:rFonts w:ascii="Times New Roman" w:hAnsi="Times New Roman" w:cs="Times New Roman"/>
          <w:sz w:val="28"/>
          <w:szCs w:val="28"/>
        </w:rPr>
        <w:t>.</w:t>
      </w:r>
    </w:p>
    <w:p w:rsidR="00E1176D" w:rsidRDefault="00E1176D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2FB" w:rsidRDefault="004952FB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47" w:rsidRDefault="00E1176D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76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А.Н. Шмелев</w:t>
      </w:r>
    </w:p>
    <w:p w:rsidR="001824C5" w:rsidRPr="00FE629B" w:rsidRDefault="001824C5" w:rsidP="00FE629B">
      <w:pPr>
        <w:keepNext/>
        <w:spacing w:line="240" w:lineRule="auto"/>
        <w:ind w:left="0" w:firstLine="4536"/>
        <w:jc w:val="left"/>
        <w:outlineLvl w:val="1"/>
        <w:rPr>
          <w:bCs/>
          <w:iCs/>
          <w:sz w:val="28"/>
          <w:szCs w:val="28"/>
        </w:rPr>
      </w:pPr>
      <w:r w:rsidRPr="00FE629B">
        <w:rPr>
          <w:bCs/>
          <w:iCs/>
          <w:sz w:val="28"/>
          <w:szCs w:val="28"/>
        </w:rPr>
        <w:lastRenderedPageBreak/>
        <w:t xml:space="preserve">Приложение </w:t>
      </w:r>
    </w:p>
    <w:p w:rsidR="001824C5" w:rsidRPr="00FE629B" w:rsidRDefault="001824C5" w:rsidP="00FE629B">
      <w:pPr>
        <w:keepNext/>
        <w:spacing w:line="240" w:lineRule="auto"/>
        <w:ind w:left="0" w:firstLine="4536"/>
        <w:jc w:val="left"/>
        <w:outlineLvl w:val="1"/>
        <w:rPr>
          <w:bCs/>
          <w:iCs/>
          <w:sz w:val="28"/>
          <w:szCs w:val="28"/>
        </w:rPr>
      </w:pPr>
      <w:r w:rsidRPr="00FE629B">
        <w:rPr>
          <w:bCs/>
          <w:iCs/>
          <w:sz w:val="28"/>
          <w:szCs w:val="28"/>
        </w:rPr>
        <w:t xml:space="preserve">к постановлению администрации </w:t>
      </w:r>
    </w:p>
    <w:p w:rsidR="001824C5" w:rsidRPr="00FE629B" w:rsidRDefault="001824C5" w:rsidP="00FE629B">
      <w:pPr>
        <w:keepNext/>
        <w:spacing w:line="240" w:lineRule="auto"/>
        <w:ind w:left="0" w:firstLine="4536"/>
        <w:jc w:val="left"/>
        <w:outlineLvl w:val="1"/>
        <w:rPr>
          <w:bCs/>
          <w:iCs/>
          <w:sz w:val="28"/>
          <w:szCs w:val="28"/>
        </w:rPr>
      </w:pPr>
      <w:r w:rsidRPr="00FE629B">
        <w:rPr>
          <w:bCs/>
          <w:iCs/>
          <w:sz w:val="28"/>
          <w:szCs w:val="28"/>
        </w:rPr>
        <w:t>городского округа город Октябрьский</w:t>
      </w:r>
    </w:p>
    <w:p w:rsidR="001824C5" w:rsidRPr="00FE629B" w:rsidRDefault="001824C5" w:rsidP="00FE629B">
      <w:pPr>
        <w:spacing w:line="240" w:lineRule="auto"/>
        <w:ind w:left="0" w:firstLine="4536"/>
        <w:jc w:val="left"/>
        <w:rPr>
          <w:sz w:val="28"/>
          <w:szCs w:val="28"/>
        </w:rPr>
      </w:pPr>
      <w:r w:rsidRPr="00FE629B">
        <w:rPr>
          <w:sz w:val="28"/>
          <w:szCs w:val="28"/>
        </w:rPr>
        <w:t>Республики Башкортостан</w:t>
      </w:r>
    </w:p>
    <w:p w:rsidR="001824C5" w:rsidRPr="00347FCC" w:rsidRDefault="001824C5" w:rsidP="00347FCC">
      <w:pPr>
        <w:spacing w:line="240" w:lineRule="auto"/>
        <w:ind w:left="0" w:firstLine="4536"/>
        <w:jc w:val="left"/>
        <w:rPr>
          <w:sz w:val="28"/>
          <w:szCs w:val="28"/>
          <w:u w:val="single"/>
        </w:rPr>
      </w:pPr>
      <w:r w:rsidRPr="00FE629B">
        <w:rPr>
          <w:sz w:val="28"/>
          <w:szCs w:val="28"/>
        </w:rPr>
        <w:t>от «</w:t>
      </w:r>
      <w:r w:rsidR="00347FCC" w:rsidRPr="0092777B">
        <w:rPr>
          <w:sz w:val="28"/>
          <w:szCs w:val="28"/>
        </w:rPr>
        <w:t>_</w:t>
      </w:r>
      <w:r w:rsidR="0092777B">
        <w:rPr>
          <w:sz w:val="28"/>
          <w:szCs w:val="28"/>
        </w:rPr>
        <w:t>__</w:t>
      </w:r>
      <w:r w:rsidRPr="0092777B">
        <w:rPr>
          <w:sz w:val="28"/>
          <w:szCs w:val="28"/>
        </w:rPr>
        <w:t>»</w:t>
      </w:r>
      <w:r w:rsidR="0092777B">
        <w:rPr>
          <w:sz w:val="28"/>
          <w:szCs w:val="28"/>
        </w:rPr>
        <w:t>_________</w:t>
      </w:r>
      <w:r w:rsidR="00932FF6">
        <w:rPr>
          <w:sz w:val="28"/>
          <w:szCs w:val="28"/>
        </w:rPr>
        <w:t xml:space="preserve"> </w:t>
      </w:r>
      <w:r w:rsidRPr="00FE629B">
        <w:rPr>
          <w:sz w:val="28"/>
          <w:szCs w:val="28"/>
        </w:rPr>
        <w:t>2018 года №_</w:t>
      </w:r>
      <w:r w:rsidR="00347FCC" w:rsidRPr="0092777B">
        <w:rPr>
          <w:sz w:val="28"/>
          <w:szCs w:val="28"/>
        </w:rPr>
        <w:t>____</w:t>
      </w:r>
      <w:r w:rsidRPr="00FE629B">
        <w:rPr>
          <w:sz w:val="28"/>
          <w:szCs w:val="28"/>
        </w:rPr>
        <w:t>_</w:t>
      </w:r>
    </w:p>
    <w:p w:rsidR="00E82449" w:rsidRDefault="00E82449" w:rsidP="00FE629B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391647" w:rsidRPr="00CA319B" w:rsidRDefault="003916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449" w:rsidRPr="00DB67AE" w:rsidRDefault="00E824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DB67A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47FCC" w:rsidRPr="00347FCC" w:rsidRDefault="00DB67AE" w:rsidP="0034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7A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47FCC" w:rsidRPr="00347FCC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="007A0923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347FCC" w:rsidRPr="00347FCC">
        <w:rPr>
          <w:rFonts w:ascii="Times New Roman" w:hAnsi="Times New Roman" w:cs="Times New Roman"/>
          <w:sz w:val="28"/>
          <w:szCs w:val="28"/>
        </w:rPr>
        <w:t>муниципальной</w:t>
      </w:r>
      <w:r w:rsidR="007A0923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>собственности городского округа город Октябрьский</w:t>
      </w:r>
      <w:r w:rsidR="00347FCC">
        <w:rPr>
          <w:rFonts w:ascii="Times New Roman" w:hAnsi="Times New Roman" w:cs="Times New Roman"/>
          <w:sz w:val="28"/>
          <w:szCs w:val="28"/>
        </w:rPr>
        <w:t xml:space="preserve"> </w:t>
      </w:r>
      <w:r w:rsidR="00347FCC" w:rsidRPr="00347FC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47FCC">
        <w:rPr>
          <w:rFonts w:ascii="Times New Roman" w:hAnsi="Times New Roman" w:cs="Times New Roman"/>
          <w:sz w:val="28"/>
          <w:szCs w:val="28"/>
        </w:rPr>
        <w:t>Б</w:t>
      </w:r>
      <w:r w:rsidR="00347FCC" w:rsidRPr="00347FCC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7A0923">
        <w:rPr>
          <w:rFonts w:ascii="Times New Roman" w:hAnsi="Times New Roman" w:cs="Times New Roman"/>
          <w:sz w:val="28"/>
          <w:szCs w:val="28"/>
        </w:rPr>
        <w:t xml:space="preserve">и </w:t>
      </w:r>
      <w:r w:rsidR="00347FCC" w:rsidRPr="00347FCC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DB67AE" w:rsidRDefault="00347FCC" w:rsidP="0034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FCC">
        <w:rPr>
          <w:rFonts w:ascii="Times New Roman" w:hAnsi="Times New Roman" w:cs="Times New Roman"/>
          <w:sz w:val="28"/>
          <w:szCs w:val="28"/>
        </w:rPr>
        <w:t>недвижимого имущества в муниципальн</w:t>
      </w:r>
      <w:r w:rsidR="00F06DE0">
        <w:rPr>
          <w:rFonts w:ascii="Times New Roman" w:hAnsi="Times New Roman" w:cs="Times New Roman"/>
          <w:sz w:val="28"/>
          <w:szCs w:val="28"/>
        </w:rPr>
        <w:t>ую</w:t>
      </w:r>
      <w:r w:rsidRPr="00347FCC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DB67AE" w:rsidRDefault="00DB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64B" w:rsidRDefault="002F5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64B" w:rsidRDefault="002F564B" w:rsidP="002F5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2F564B" w:rsidRDefault="002F564B" w:rsidP="002F5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64B" w:rsidRDefault="002F564B" w:rsidP="00621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55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принятия </w:t>
      </w:r>
      <w:r w:rsidRPr="00672F86">
        <w:rPr>
          <w:rFonts w:ascii="Times New Roman" w:hAnsi="Times New Roman" w:cs="Times New Roman"/>
          <w:sz w:val="28"/>
          <w:szCs w:val="28"/>
        </w:rPr>
        <w:t>решений</w:t>
      </w:r>
      <w:r w:rsidR="006970E1" w:rsidRPr="0067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бюджетным и автономным учреждениям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06DE0">
        <w:rPr>
          <w:rFonts w:ascii="Times New Roman" w:hAnsi="Times New Roman" w:cs="Times New Roman"/>
          <w:sz w:val="28"/>
          <w:szCs w:val="28"/>
        </w:rPr>
        <w:t>учреждения),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унитарным </w:t>
      </w:r>
      <w:r w:rsidR="00BA5A4F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предприятия) субсидий из бюджета </w:t>
      </w:r>
      <w:r w:rsidR="00170834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осуществление учреждениями и предприятиями капитальных вложений в строительство, реконструкцию</w:t>
      </w:r>
      <w:r w:rsidR="00F06DE0" w:rsidRPr="00F0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- объекты капитального строительства) и приобретение объектов недвижимого имущества в муниципальную собственность </w:t>
      </w:r>
      <w:r w:rsidR="00170834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763D7F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имущества), </w:t>
      </w:r>
      <w:r w:rsidR="00763D7F" w:rsidRPr="00763D7F">
        <w:rPr>
          <w:rFonts w:ascii="Times New Roman" w:hAnsi="Times New Roman" w:cs="Times New Roman"/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этих учреждений,</w:t>
      </w:r>
      <w:r w:rsidR="00763D7F">
        <w:rPr>
          <w:rFonts w:ascii="Times New Roman" w:hAnsi="Times New Roman" w:cs="Times New Roman"/>
          <w:sz w:val="28"/>
          <w:szCs w:val="28"/>
        </w:rPr>
        <w:t xml:space="preserve"> либо на праве опе</w:t>
      </w:r>
      <w:r w:rsidR="00400A74">
        <w:rPr>
          <w:rFonts w:ascii="Times New Roman" w:hAnsi="Times New Roman" w:cs="Times New Roman"/>
          <w:sz w:val="28"/>
          <w:szCs w:val="28"/>
        </w:rPr>
        <w:t>р</w:t>
      </w:r>
      <w:r w:rsidR="00763D7F">
        <w:rPr>
          <w:rFonts w:ascii="Times New Roman" w:hAnsi="Times New Roman" w:cs="Times New Roman"/>
          <w:sz w:val="28"/>
          <w:szCs w:val="28"/>
        </w:rPr>
        <w:t>ативного или хозяйственного ведения у этих</w:t>
      </w:r>
      <w:r w:rsidR="00763D7F" w:rsidRPr="00763D7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400A74">
        <w:rPr>
          <w:rFonts w:ascii="Times New Roman" w:hAnsi="Times New Roman" w:cs="Times New Roman"/>
          <w:sz w:val="28"/>
          <w:szCs w:val="28"/>
        </w:rPr>
        <w:t>, а также уставного фонда указанных предприятий, основанных на праве хозяйственного ведения.</w:t>
      </w:r>
      <w:r w:rsidR="00763D7F" w:rsidRPr="0076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564B" w:rsidRDefault="00BE55D5" w:rsidP="00621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D5E">
        <w:rPr>
          <w:rFonts w:ascii="Times New Roman" w:hAnsi="Times New Roman" w:cs="Times New Roman"/>
          <w:sz w:val="28"/>
          <w:szCs w:val="28"/>
        </w:rPr>
        <w:t>2</w:t>
      </w:r>
      <w:r w:rsidR="002F5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564B">
        <w:rPr>
          <w:rFonts w:ascii="Times New Roman" w:hAnsi="Times New Roman" w:cs="Times New Roman"/>
          <w:sz w:val="28"/>
          <w:szCs w:val="28"/>
        </w:rPr>
        <w:t xml:space="preserve">Инициатором подготовки </w:t>
      </w:r>
      <w:r w:rsidR="00037FDD" w:rsidRPr="00136219">
        <w:rPr>
          <w:rFonts w:ascii="Times New Roman" w:hAnsi="Times New Roman" w:cs="Times New Roman"/>
          <w:sz w:val="28"/>
          <w:szCs w:val="28"/>
        </w:rPr>
        <w:t>решения</w:t>
      </w:r>
      <w:r w:rsidR="00672F86" w:rsidRPr="00136219">
        <w:rPr>
          <w:rFonts w:ascii="Times New Roman" w:hAnsi="Times New Roman" w:cs="Times New Roman"/>
          <w:sz w:val="28"/>
          <w:szCs w:val="28"/>
        </w:rPr>
        <w:t xml:space="preserve"> </w:t>
      </w:r>
      <w:r w:rsidR="002F564B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 бюджета </w:t>
      </w:r>
      <w:r w:rsidR="00170834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2F564B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и приобретение объектов недвижимого имущества выступает главный распорядитель средств бюджета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2F564B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мероприятий муниципальной программы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2F564B">
        <w:rPr>
          <w:rFonts w:ascii="Times New Roman" w:hAnsi="Times New Roman" w:cs="Times New Roman"/>
          <w:sz w:val="28"/>
          <w:szCs w:val="28"/>
        </w:rPr>
        <w:t>, в рамках которой планируется предоставление субсидии, либо в случае, если</w:t>
      </w:r>
      <w:proofErr w:type="gramEnd"/>
      <w:r w:rsidR="002F564B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или объект недвижимого имущества не включен в муниципальную программу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2F564B">
        <w:rPr>
          <w:rFonts w:ascii="Times New Roman" w:hAnsi="Times New Roman" w:cs="Times New Roman"/>
          <w:sz w:val="28"/>
          <w:szCs w:val="28"/>
        </w:rPr>
        <w:t>, главный распорядитель средств</w:t>
      </w:r>
      <w:r w:rsidR="002F56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64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7083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2F564B">
        <w:rPr>
          <w:rFonts w:ascii="Times New Roman" w:hAnsi="Times New Roman" w:cs="Times New Roman"/>
          <w:sz w:val="28"/>
          <w:szCs w:val="28"/>
        </w:rPr>
        <w:t xml:space="preserve">, </w:t>
      </w:r>
      <w:r w:rsidR="002F564B">
        <w:rPr>
          <w:rFonts w:ascii="Times New Roman" w:hAnsi="Times New Roman" w:cs="Times New Roman"/>
          <w:sz w:val="28"/>
          <w:szCs w:val="28"/>
        </w:rPr>
        <w:lastRenderedPageBreak/>
        <w:t>наделенный в установленном порядке полномочиями в соответствующей сфере ведения (далее - главный распорядитель).</w:t>
      </w:r>
    </w:p>
    <w:p w:rsidR="00A923EB" w:rsidRPr="00A923EB" w:rsidRDefault="00A923EB" w:rsidP="00A92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923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23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7073">
        <w:rPr>
          <w:rFonts w:ascii="Times New Roman" w:hAnsi="Times New Roman" w:cs="Times New Roman"/>
          <w:sz w:val="28"/>
          <w:szCs w:val="28"/>
        </w:rPr>
        <w:t xml:space="preserve"> </w:t>
      </w:r>
      <w:r w:rsidRPr="00A923EB">
        <w:rPr>
          <w:rFonts w:ascii="Times New Roman" w:hAnsi="Times New Roman" w:cs="Times New Roman"/>
          <w:sz w:val="28"/>
          <w:szCs w:val="28"/>
        </w:rPr>
        <w:t xml:space="preserve">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r w:rsidR="00141ADF">
        <w:rPr>
          <w:rFonts w:ascii="Times New Roman" w:hAnsi="Times New Roman" w:cs="Times New Roman"/>
          <w:sz w:val="28"/>
          <w:szCs w:val="28"/>
        </w:rPr>
        <w:t>принимаются</w:t>
      </w:r>
      <w:r w:rsidRPr="00A923EB">
        <w:rPr>
          <w:rFonts w:ascii="Times New Roman" w:hAnsi="Times New Roman" w:cs="Times New Roman"/>
          <w:sz w:val="28"/>
          <w:szCs w:val="28"/>
        </w:rPr>
        <w:t xml:space="preserve"> в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A923EB" w:rsidRDefault="00A923EB" w:rsidP="00A92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EB">
        <w:rPr>
          <w:rFonts w:ascii="Times New Roman" w:hAnsi="Times New Roman" w:cs="Times New Roman"/>
          <w:sz w:val="28"/>
          <w:szCs w:val="28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</w:t>
      </w:r>
      <w:r w:rsidRPr="00A923EB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</w:t>
      </w:r>
      <w:r w:rsidR="00141ADF">
        <w:rPr>
          <w:rFonts w:ascii="Times New Roman" w:hAnsi="Times New Roman" w:cs="Times New Roman"/>
          <w:sz w:val="28"/>
          <w:szCs w:val="28"/>
        </w:rPr>
        <w:t>договорам</w:t>
      </w:r>
      <w:r w:rsidRPr="00A923EB">
        <w:rPr>
          <w:rFonts w:ascii="Times New Roman" w:hAnsi="Times New Roman" w:cs="Times New Roman"/>
          <w:sz w:val="28"/>
          <w:szCs w:val="28"/>
        </w:rPr>
        <w:t xml:space="preserve"> о предоставлении субсидий, срокам и условиям их предоставления, </w:t>
      </w:r>
      <w:r w:rsidR="00DF7073"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Pr="00A923E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F7073">
        <w:rPr>
          <w:rFonts w:ascii="Times New Roman" w:hAnsi="Times New Roman" w:cs="Times New Roman"/>
          <w:sz w:val="28"/>
          <w:szCs w:val="28"/>
        </w:rPr>
        <w:t>и</w:t>
      </w:r>
      <w:r w:rsidRPr="00A923EB">
        <w:rPr>
          <w:rFonts w:ascii="Times New Roman" w:hAnsi="Times New Roman" w:cs="Times New Roman"/>
          <w:sz w:val="28"/>
          <w:szCs w:val="28"/>
        </w:rPr>
        <w:t xml:space="preserve"> </w:t>
      </w:r>
      <w:r w:rsidR="00141ADF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Башкортостан.</w:t>
      </w:r>
      <w:proofErr w:type="gramEnd"/>
    </w:p>
    <w:p w:rsidR="002F564B" w:rsidRDefault="00BE55D5" w:rsidP="00621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6939">
        <w:rPr>
          <w:rFonts w:ascii="Times New Roman" w:hAnsi="Times New Roman" w:cs="Times New Roman"/>
          <w:sz w:val="28"/>
          <w:szCs w:val="28"/>
        </w:rPr>
        <w:t>4</w:t>
      </w:r>
      <w:r w:rsidR="002F5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564B">
        <w:rPr>
          <w:rFonts w:ascii="Times New Roman" w:hAnsi="Times New Roman" w:cs="Times New Roman"/>
          <w:sz w:val="28"/>
          <w:szCs w:val="28"/>
        </w:rPr>
        <w:t xml:space="preserve">При исполнении бюджета не допускается предоставление субсидий из </w:t>
      </w:r>
      <w:r w:rsidR="00170834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2F564B">
        <w:rPr>
          <w:rFonts w:ascii="Times New Roman" w:hAnsi="Times New Roman" w:cs="Times New Roman"/>
          <w:sz w:val="28"/>
          <w:szCs w:val="28"/>
        </w:rPr>
        <w:t xml:space="preserve">на осуществление учреждениями и предприятиями капитальных вложений в строительство, реконструкцию объектов капитального строительства и приобретение объектов недвижимого имущества (далее - субсидии), если в отношении объекта капитального строительства или объекта недвижимого имущества принято </w:t>
      </w:r>
      <w:r w:rsidR="00037FDD">
        <w:rPr>
          <w:rFonts w:ascii="Times New Roman" w:hAnsi="Times New Roman" w:cs="Times New Roman"/>
          <w:sz w:val="28"/>
          <w:szCs w:val="28"/>
        </w:rPr>
        <w:t>решение</w:t>
      </w:r>
      <w:r w:rsidR="002F564B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инвестиций.</w:t>
      </w:r>
      <w:proofErr w:type="gramEnd"/>
    </w:p>
    <w:p w:rsidR="00530C3E" w:rsidRDefault="00530C3E" w:rsidP="006214E7">
      <w:pPr>
        <w:widowControl/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</w:t>
      </w:r>
      <w:r w:rsidRPr="00D71DE7">
        <w:rPr>
          <w:rFonts w:eastAsiaTheme="minorHAnsi"/>
          <w:sz w:val="28"/>
          <w:szCs w:val="28"/>
          <w:lang w:eastAsia="en-US"/>
        </w:rPr>
        <w:t xml:space="preserve">исполнении </w:t>
      </w:r>
      <w:r w:rsidRPr="00D71DE7">
        <w:rPr>
          <w:sz w:val="28"/>
          <w:szCs w:val="28"/>
        </w:rPr>
        <w:t xml:space="preserve">бюджета городского округа город Октябрьский Республики Башкортостан </w:t>
      </w:r>
      <w:r>
        <w:rPr>
          <w:rFonts w:eastAsiaTheme="minorHAnsi"/>
          <w:sz w:val="28"/>
          <w:szCs w:val="28"/>
          <w:lang w:eastAsia="en-US"/>
        </w:rPr>
        <w:t xml:space="preserve">допускается предоставление субсидии в отношении объекта капитального строительства или объекта недвижимого имущества, по которым принято </w:t>
      </w:r>
      <w:r w:rsidR="00037FDD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о подготовке и реализации бюджетных инвестиций, в случае изменения в установленном порядке типа </w:t>
      </w:r>
      <w:r w:rsidR="00D71DE7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казенного учреждения, являющегося </w:t>
      </w:r>
      <w:r w:rsidR="00D71DE7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>заказчиком при осуществлении бюджетных инвестиций, на учреждение или изменения его организационно-правовой формы на предприятие после внесения соответствующих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изменений в указанное </w:t>
      </w:r>
      <w:r w:rsidR="00037FDD" w:rsidRPr="00037FDD">
        <w:rPr>
          <w:rFonts w:eastAsiaTheme="minorHAnsi"/>
          <w:sz w:val="28"/>
          <w:szCs w:val="28"/>
          <w:lang w:eastAsia="en-US"/>
        </w:rPr>
        <w:t>решени</w:t>
      </w:r>
      <w:r w:rsidR="00124BAA" w:rsidRPr="00037FDD">
        <w:rPr>
          <w:rFonts w:eastAsiaTheme="minorHAnsi"/>
          <w:sz w:val="28"/>
          <w:szCs w:val="28"/>
          <w:lang w:eastAsia="en-US"/>
        </w:rPr>
        <w:t>е</w:t>
      </w:r>
      <w:r w:rsidRPr="00037FDD">
        <w:rPr>
          <w:rFonts w:eastAsiaTheme="minorHAnsi"/>
          <w:sz w:val="28"/>
          <w:szCs w:val="28"/>
          <w:lang w:eastAsia="en-US"/>
        </w:rPr>
        <w:t xml:space="preserve"> о подготовке</w:t>
      </w:r>
      <w:r>
        <w:rPr>
          <w:rFonts w:eastAsiaTheme="minorHAnsi"/>
          <w:sz w:val="28"/>
          <w:szCs w:val="28"/>
          <w:lang w:eastAsia="en-US"/>
        </w:rPr>
        <w:t xml:space="preserve"> и реализации бюджетных инвестиций с внесением изменений в ранее заключенные </w:t>
      </w:r>
      <w:r w:rsidR="00D71DE7">
        <w:rPr>
          <w:rFonts w:eastAsiaTheme="minorHAnsi"/>
          <w:sz w:val="28"/>
          <w:szCs w:val="28"/>
          <w:lang w:eastAsia="en-US"/>
        </w:rPr>
        <w:t>муниципальным казенным учреждением муниципальные</w:t>
      </w:r>
      <w:r>
        <w:rPr>
          <w:rFonts w:eastAsiaTheme="minorHAnsi"/>
          <w:sz w:val="28"/>
          <w:szCs w:val="28"/>
          <w:lang w:eastAsia="en-US"/>
        </w:rPr>
        <w:t xml:space="preserve"> контракты в части замены стороны договора - </w:t>
      </w:r>
      <w:r w:rsidR="00D71DE7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казенного учреждения на учреждение,</w:t>
      </w:r>
      <w:r w:rsidR="00D71DE7">
        <w:rPr>
          <w:rFonts w:eastAsiaTheme="minorHAnsi"/>
          <w:sz w:val="28"/>
          <w:szCs w:val="28"/>
          <w:lang w:eastAsia="en-US"/>
        </w:rPr>
        <w:t xml:space="preserve"> предприятие и вида договора -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контракта на гражданско-правовой договор учреждения, предприятия.</w:t>
      </w:r>
    </w:p>
    <w:p w:rsidR="003A7D5E" w:rsidRDefault="003A7D5E" w:rsidP="00621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7FD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капитального строительства или объекта недвижимого имущества, относительно которых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средств.</w:t>
      </w:r>
    </w:p>
    <w:p w:rsidR="00BE55D5" w:rsidRPr="00BE55D5" w:rsidRDefault="00BE55D5" w:rsidP="006214E7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923EB">
        <w:rPr>
          <w:sz w:val="28"/>
          <w:szCs w:val="28"/>
        </w:rPr>
        <w:t>6</w:t>
      </w:r>
      <w:r w:rsidRPr="00BE55D5">
        <w:rPr>
          <w:sz w:val="28"/>
          <w:szCs w:val="28"/>
        </w:rPr>
        <w:t xml:space="preserve">. Субсидии предоставляются в размере, предусмотренном </w:t>
      </w:r>
      <w:r w:rsidR="00037FDD">
        <w:rPr>
          <w:rFonts w:eastAsiaTheme="minorHAnsi"/>
          <w:sz w:val="28"/>
          <w:szCs w:val="28"/>
          <w:lang w:eastAsia="en-US"/>
        </w:rPr>
        <w:t>решением</w:t>
      </w:r>
      <w:r w:rsidRPr="00BE55D5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BE55D5">
        <w:rPr>
          <w:sz w:val="28"/>
          <w:szCs w:val="28"/>
        </w:rPr>
        <w:t>осуществлении кап</w:t>
      </w:r>
      <w:r w:rsidR="00037FDD">
        <w:rPr>
          <w:sz w:val="28"/>
          <w:szCs w:val="28"/>
        </w:rPr>
        <w:t xml:space="preserve">итальных </w:t>
      </w:r>
      <w:r w:rsidRPr="00BE55D5">
        <w:rPr>
          <w:sz w:val="28"/>
          <w:szCs w:val="28"/>
        </w:rPr>
        <w:t xml:space="preserve">вложений, в пределах лимитов бюджетных </w:t>
      </w:r>
      <w:r>
        <w:rPr>
          <w:sz w:val="28"/>
          <w:szCs w:val="28"/>
        </w:rPr>
        <w:t>о</w:t>
      </w:r>
      <w:r w:rsidRPr="00BE55D5">
        <w:rPr>
          <w:sz w:val="28"/>
          <w:szCs w:val="28"/>
        </w:rPr>
        <w:t>бязательств,</w:t>
      </w:r>
      <w:r>
        <w:rPr>
          <w:sz w:val="28"/>
          <w:szCs w:val="28"/>
        </w:rPr>
        <w:t xml:space="preserve"> </w:t>
      </w:r>
      <w:r w:rsidRPr="00BE55D5">
        <w:rPr>
          <w:sz w:val="28"/>
          <w:szCs w:val="28"/>
        </w:rPr>
        <w:t>доведенных в установленном порядке главному распорядителю.</w:t>
      </w:r>
    </w:p>
    <w:p w:rsidR="003012AC" w:rsidRDefault="003012AC" w:rsidP="00C07A0C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8"/>
          <w:szCs w:val="28"/>
        </w:rPr>
      </w:pPr>
    </w:p>
    <w:p w:rsidR="002659A9" w:rsidRDefault="00BE55D5" w:rsidP="00C07A0C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659A9" w:rsidRPr="00BE55D5">
        <w:rPr>
          <w:sz w:val="28"/>
          <w:szCs w:val="28"/>
        </w:rPr>
        <w:t>. Предоставление субсидий</w:t>
      </w:r>
    </w:p>
    <w:p w:rsidR="00C07A0C" w:rsidRPr="00BE55D5" w:rsidRDefault="00C07A0C" w:rsidP="00C07A0C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8"/>
          <w:szCs w:val="28"/>
        </w:rPr>
      </w:pPr>
    </w:p>
    <w:p w:rsidR="003D5B4A" w:rsidRPr="004E102A" w:rsidRDefault="003D5B4A" w:rsidP="00F23413">
      <w:pPr>
        <w:widowControl/>
        <w:spacing w:line="240" w:lineRule="auto"/>
        <w:ind w:left="0" w:firstLine="708"/>
        <w:rPr>
          <w:sz w:val="28"/>
          <w:szCs w:val="28"/>
        </w:rPr>
      </w:pPr>
      <w:r w:rsidRPr="004E102A">
        <w:rPr>
          <w:sz w:val="28"/>
          <w:szCs w:val="28"/>
        </w:rPr>
        <w:t>2.1. Субсидии предоставляются на основании Договора между главным</w:t>
      </w:r>
    </w:p>
    <w:p w:rsidR="003D5B4A" w:rsidRPr="004E102A" w:rsidRDefault="003D5B4A" w:rsidP="00F23413">
      <w:pPr>
        <w:widowControl/>
        <w:spacing w:line="240" w:lineRule="auto"/>
        <w:ind w:left="0" w:firstLine="0"/>
        <w:rPr>
          <w:sz w:val="28"/>
          <w:szCs w:val="28"/>
        </w:rPr>
      </w:pPr>
      <w:r w:rsidRPr="004E102A">
        <w:rPr>
          <w:sz w:val="28"/>
          <w:szCs w:val="28"/>
        </w:rPr>
        <w:t>распорядителем и учреждением или предприяти</w:t>
      </w:r>
      <w:r w:rsidR="00124BAA">
        <w:rPr>
          <w:sz w:val="28"/>
          <w:szCs w:val="28"/>
        </w:rPr>
        <w:t>ем</w:t>
      </w:r>
      <w:r w:rsidRPr="004E102A">
        <w:rPr>
          <w:sz w:val="28"/>
          <w:szCs w:val="28"/>
        </w:rPr>
        <w:t>, заключаемого на срок действия утвержденных главному распорядителю лимитов бюджетных</w:t>
      </w:r>
      <w:r w:rsidR="004E102A">
        <w:rPr>
          <w:sz w:val="28"/>
          <w:szCs w:val="28"/>
        </w:rPr>
        <w:t xml:space="preserve"> </w:t>
      </w:r>
      <w:r w:rsidRPr="004E102A">
        <w:rPr>
          <w:sz w:val="28"/>
          <w:szCs w:val="28"/>
        </w:rPr>
        <w:t>обязательств на предоставление субсидий.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proofErr w:type="gramStart"/>
      <w:r w:rsidRPr="004E102A">
        <w:rPr>
          <w:sz w:val="28"/>
          <w:szCs w:val="28"/>
        </w:rPr>
        <w:t>Срок реализации</w:t>
      </w:r>
      <w:r w:rsidR="00BE55D5" w:rsidRPr="004E102A">
        <w:rPr>
          <w:sz w:val="28"/>
          <w:szCs w:val="28"/>
        </w:rPr>
        <w:t xml:space="preserve"> </w:t>
      </w:r>
      <w:r w:rsidR="003D5B4A" w:rsidRPr="004E102A">
        <w:rPr>
          <w:sz w:val="28"/>
          <w:szCs w:val="28"/>
        </w:rPr>
        <w:t>Договора</w:t>
      </w:r>
      <w:r w:rsidRPr="004E102A">
        <w:rPr>
          <w:sz w:val="28"/>
          <w:szCs w:val="28"/>
        </w:rPr>
        <w:t xml:space="preserve"> о предоставлении субсидий</w:t>
      </w:r>
      <w:r w:rsidRPr="00BE55D5">
        <w:rPr>
          <w:sz w:val="28"/>
          <w:szCs w:val="28"/>
        </w:rPr>
        <w:t xml:space="preserve"> может быть продлен на основании принятого в соответствии с законодательством решения о предоставлении получателям средств бюджета </w:t>
      </w:r>
      <w:r w:rsidR="003D5B4A">
        <w:rPr>
          <w:sz w:val="28"/>
          <w:szCs w:val="28"/>
        </w:rPr>
        <w:t>городского округа город Октябрьский Республики Башкортостан</w:t>
      </w:r>
      <w:r w:rsidRPr="00BE55D5">
        <w:rPr>
          <w:sz w:val="28"/>
          <w:szCs w:val="28"/>
        </w:rPr>
        <w:t xml:space="preserve"> права заключать </w:t>
      </w:r>
      <w:r w:rsidR="003D5B4A">
        <w:rPr>
          <w:sz w:val="28"/>
          <w:szCs w:val="28"/>
        </w:rPr>
        <w:t>Договор</w:t>
      </w:r>
      <w:r w:rsidRPr="00BE55D5">
        <w:rPr>
          <w:sz w:val="28"/>
          <w:szCs w:val="28"/>
        </w:rPr>
        <w:t xml:space="preserve"> о предоставлении субсидий на осуществление капитальных вложений в объекты муниципальной собственности на срок, превышающий срок действия утвержденных ему лимитов бюджетных обязательств на предоставление указанных субсидий.</w:t>
      </w:r>
      <w:proofErr w:type="gramEnd"/>
    </w:p>
    <w:p w:rsidR="002659A9" w:rsidRPr="00BE55D5" w:rsidRDefault="004E102A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659A9" w:rsidRPr="00BE55D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659A9" w:rsidRPr="00BE55D5">
        <w:rPr>
          <w:sz w:val="28"/>
          <w:szCs w:val="28"/>
        </w:rPr>
        <w:t xml:space="preserve">. </w:t>
      </w:r>
      <w:r w:rsidR="00023F25">
        <w:rPr>
          <w:sz w:val="28"/>
          <w:szCs w:val="28"/>
        </w:rPr>
        <w:t>Договор</w:t>
      </w:r>
      <w:r w:rsidR="002659A9" w:rsidRPr="00BE55D5">
        <w:rPr>
          <w:sz w:val="28"/>
          <w:szCs w:val="28"/>
        </w:rPr>
        <w:t xml:space="preserve"> о предоставлении субсидии может быть заключен в отношении нескольких объектов и долж</w:t>
      </w:r>
      <w:r w:rsidR="00023F25">
        <w:rPr>
          <w:sz w:val="28"/>
          <w:szCs w:val="28"/>
        </w:rPr>
        <w:t>ен</w:t>
      </w:r>
      <w:r w:rsidR="002659A9" w:rsidRPr="00BE55D5">
        <w:rPr>
          <w:sz w:val="28"/>
          <w:szCs w:val="28"/>
        </w:rPr>
        <w:t xml:space="preserve"> содержать в том числе: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proofErr w:type="gramStart"/>
      <w:r w:rsidRPr="00BE55D5">
        <w:rPr>
          <w:sz w:val="28"/>
          <w:szCs w:val="28"/>
        </w:rPr>
        <w:t>1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цель предоставления субсидии и ее объем с распределением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сметной (предполагаемой, предельной) стоимости объекта капитального строительства либо стоимости приобретения объекта недвижимого имущества, а также</w:t>
      </w:r>
      <w:proofErr w:type="gramEnd"/>
      <w:r w:rsidRPr="00BE55D5">
        <w:rPr>
          <w:sz w:val="28"/>
          <w:szCs w:val="28"/>
        </w:rPr>
        <w:t xml:space="preserve"> с указанием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 в рамках муниципальной программы;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2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положения, устанавливающие права и обязанности сторон соглашения о предоставлении субсидии и порядок их взаимодействия при реализации данного соглашения;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3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условие о соблюдении учреждением, предприятием при использовании субсидии положений, установленных законодательством о контрактной системе в сфере закупок товаров, работ, услуг для обеспечения муниципальных нужд;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4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положения, устанавливающие обязанность учреждения или предприятия по открытию в </w:t>
      </w:r>
      <w:r w:rsidR="00AE1286">
        <w:rPr>
          <w:sz w:val="28"/>
          <w:szCs w:val="28"/>
        </w:rPr>
        <w:t xml:space="preserve">финансовом </w:t>
      </w:r>
      <w:r w:rsidRPr="00BE55D5">
        <w:rPr>
          <w:sz w:val="28"/>
          <w:szCs w:val="28"/>
        </w:rPr>
        <w:t>органе лицевого счета по получению и использованию субсидий;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5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 w:rsidR="00AE1286">
        <w:rPr>
          <w:sz w:val="28"/>
          <w:szCs w:val="28"/>
        </w:rPr>
        <w:t xml:space="preserve">финансовом </w:t>
      </w:r>
      <w:r w:rsidRPr="00BE55D5">
        <w:rPr>
          <w:sz w:val="28"/>
          <w:szCs w:val="28"/>
        </w:rPr>
        <w:t>органе;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lastRenderedPageBreak/>
        <w:t>6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положения, устанавливающие право </w:t>
      </w:r>
      <w:r w:rsidR="00DD0BD3">
        <w:rPr>
          <w:sz w:val="28"/>
          <w:szCs w:val="28"/>
        </w:rPr>
        <w:t>главного распорядителя</w:t>
      </w:r>
      <w:r w:rsidRPr="00BE55D5">
        <w:rPr>
          <w:sz w:val="28"/>
          <w:szCs w:val="28"/>
        </w:rPr>
        <w:t>, предоставляющего субсидию, на проведение проверок соблюдения учреждением, предприятием условий, установленных соглашением о предоставлении субсидии;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proofErr w:type="gramStart"/>
      <w:r w:rsidRPr="00BE55D5">
        <w:rPr>
          <w:sz w:val="28"/>
          <w:szCs w:val="28"/>
        </w:rPr>
        <w:t>7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порядок возврата учреждением, предприятием средств в объеме остатка не использованной на начало очередного финансового года, перечисленной ему в предшествующем финансовом году субсидии в случае отсутствия решения </w:t>
      </w:r>
      <w:r w:rsidR="00171C59">
        <w:rPr>
          <w:sz w:val="28"/>
          <w:szCs w:val="28"/>
        </w:rPr>
        <w:t>администрации городского округа город Октябрьский республики Башкортостан</w:t>
      </w:r>
      <w:r w:rsidRPr="00BE55D5">
        <w:rPr>
          <w:sz w:val="28"/>
          <w:szCs w:val="28"/>
        </w:rPr>
        <w:t xml:space="preserve"> о наличии потребности направления этих средств на цели предоставления субсидии на капитальные вложения, указанного в</w:t>
      </w:r>
      <w:r w:rsidR="00023F25">
        <w:rPr>
          <w:sz w:val="28"/>
          <w:szCs w:val="28"/>
        </w:rPr>
        <w:t xml:space="preserve"> </w:t>
      </w:r>
      <w:r w:rsidRPr="00BE55D5">
        <w:rPr>
          <w:sz w:val="28"/>
          <w:szCs w:val="28"/>
        </w:rPr>
        <w:t>пункте 3.7 настоящего Порядка;</w:t>
      </w:r>
      <w:proofErr w:type="gramEnd"/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8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порядок возврата сумм, использованных учреждением, предприятием, в случае установления по результатам проверок фактов нарушения целей и условий, определенных </w:t>
      </w:r>
      <w:r w:rsidR="00C46721">
        <w:rPr>
          <w:sz w:val="28"/>
          <w:szCs w:val="28"/>
        </w:rPr>
        <w:t>Договором</w:t>
      </w:r>
      <w:r w:rsidRPr="00BE55D5">
        <w:rPr>
          <w:sz w:val="28"/>
          <w:szCs w:val="28"/>
        </w:rPr>
        <w:t xml:space="preserve"> о предоставлении субсидии;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9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учреждением, предприятием условия о </w:t>
      </w:r>
      <w:proofErr w:type="spellStart"/>
      <w:r w:rsidRPr="00BE55D5">
        <w:rPr>
          <w:sz w:val="28"/>
          <w:szCs w:val="28"/>
        </w:rPr>
        <w:t>софинансировании</w:t>
      </w:r>
      <w:proofErr w:type="spellEnd"/>
      <w:r w:rsidRPr="00BE55D5">
        <w:rPr>
          <w:sz w:val="28"/>
          <w:szCs w:val="28"/>
        </w:rPr>
        <w:t xml:space="preserve"> капитальных вложений в объекты </w:t>
      </w:r>
      <w:r w:rsidR="00BA5A4F">
        <w:rPr>
          <w:sz w:val="28"/>
          <w:szCs w:val="28"/>
        </w:rPr>
        <w:t xml:space="preserve">муниципальной собственности </w:t>
      </w:r>
      <w:r w:rsidRPr="00BE55D5">
        <w:rPr>
          <w:sz w:val="28"/>
          <w:szCs w:val="28"/>
        </w:rPr>
        <w:t xml:space="preserve">за счет иных источников финансирования в случае, если </w:t>
      </w:r>
      <w:r w:rsidR="00BA5A4F">
        <w:rPr>
          <w:sz w:val="28"/>
          <w:szCs w:val="28"/>
        </w:rPr>
        <w:t>Д</w:t>
      </w:r>
      <w:r w:rsidR="00BA5A4F" w:rsidRPr="00BA5A4F">
        <w:rPr>
          <w:sz w:val="28"/>
          <w:szCs w:val="28"/>
        </w:rPr>
        <w:t>оговором</w:t>
      </w:r>
      <w:r w:rsidRPr="00BE55D5">
        <w:rPr>
          <w:sz w:val="28"/>
          <w:szCs w:val="28"/>
        </w:rPr>
        <w:t xml:space="preserve"> предусмотрено такое условие;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10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порядок и сроки представления учреждением, предприятием отчетности об использовании субсидии;</w:t>
      </w:r>
    </w:p>
    <w:p w:rsidR="002659A9" w:rsidRPr="00BE55D5" w:rsidRDefault="002659A9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 w:rsidRPr="00BE55D5">
        <w:rPr>
          <w:sz w:val="28"/>
          <w:szCs w:val="28"/>
        </w:rPr>
        <w:t>11</w:t>
      </w:r>
      <w:r w:rsidR="00EA0E73">
        <w:rPr>
          <w:sz w:val="28"/>
          <w:szCs w:val="28"/>
        </w:rPr>
        <w:t>)</w:t>
      </w:r>
      <w:r w:rsidRPr="00BE55D5">
        <w:rPr>
          <w:sz w:val="28"/>
          <w:szCs w:val="28"/>
        </w:rPr>
        <w:t xml:space="preserve"> случаи и порядок внесения изменений в </w:t>
      </w:r>
      <w:r w:rsidR="00BA5A4F">
        <w:rPr>
          <w:sz w:val="28"/>
          <w:szCs w:val="28"/>
        </w:rPr>
        <w:t>Договор</w:t>
      </w:r>
      <w:r w:rsidRPr="00BE55D5">
        <w:rPr>
          <w:sz w:val="28"/>
          <w:szCs w:val="28"/>
        </w:rPr>
        <w:t xml:space="preserve"> о предоставлении субсидии, в том числе в случае уменьшения в соответствии с Бюджетным кодексом Российской Федерации </w:t>
      </w:r>
      <w:r w:rsidR="00171C59">
        <w:rPr>
          <w:sz w:val="28"/>
          <w:szCs w:val="28"/>
        </w:rPr>
        <w:t>главному распорядителю</w:t>
      </w:r>
      <w:r w:rsidR="00C46721" w:rsidRPr="00BE55D5">
        <w:rPr>
          <w:sz w:val="28"/>
          <w:szCs w:val="28"/>
        </w:rPr>
        <w:t xml:space="preserve"> </w:t>
      </w:r>
      <w:r w:rsidRPr="00BE55D5">
        <w:rPr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659A9" w:rsidRPr="00BE55D5" w:rsidRDefault="00C46721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659A9" w:rsidRPr="00BE55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659A9" w:rsidRPr="00BE55D5">
        <w:rPr>
          <w:sz w:val="28"/>
          <w:szCs w:val="28"/>
        </w:rPr>
        <w:t xml:space="preserve">. Операции с субсидиями, поступающими учреждениям, предприятиям, учитываются на отдельных лицевых счетах, открываемых учреждениям, предприятиям в </w:t>
      </w:r>
      <w:r w:rsidR="00171C59">
        <w:rPr>
          <w:sz w:val="28"/>
          <w:szCs w:val="28"/>
        </w:rPr>
        <w:t>финансовом органе</w:t>
      </w:r>
      <w:r w:rsidR="002659A9" w:rsidRPr="00BE55D5">
        <w:rPr>
          <w:sz w:val="28"/>
          <w:szCs w:val="28"/>
        </w:rPr>
        <w:t>.</w:t>
      </w:r>
    </w:p>
    <w:p w:rsidR="002659A9" w:rsidRPr="00BE55D5" w:rsidRDefault="00C46721" w:rsidP="00F2341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659A9" w:rsidRPr="00BE55D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659A9" w:rsidRPr="00BE55D5">
        <w:rPr>
          <w:sz w:val="28"/>
          <w:szCs w:val="28"/>
        </w:rPr>
        <w:t xml:space="preserve">. Не использованные на начало очередного финансового года остатки субсидий подлежат </w:t>
      </w:r>
      <w:r w:rsidR="00D52C85">
        <w:rPr>
          <w:sz w:val="28"/>
          <w:szCs w:val="28"/>
        </w:rPr>
        <w:t>возврату</w:t>
      </w:r>
      <w:r w:rsidR="00EA0E73">
        <w:rPr>
          <w:sz w:val="28"/>
          <w:szCs w:val="28"/>
        </w:rPr>
        <w:t xml:space="preserve"> учреждениями, предприятиями в</w:t>
      </w:r>
      <w:r w:rsidR="00EA0E73" w:rsidRPr="00EA0E73">
        <w:rPr>
          <w:sz w:val="28"/>
          <w:szCs w:val="28"/>
        </w:rPr>
        <w:t xml:space="preserve"> течение первых трех рабочих дней финансово</w:t>
      </w:r>
      <w:r w:rsidR="006008B6">
        <w:rPr>
          <w:sz w:val="28"/>
          <w:szCs w:val="28"/>
        </w:rPr>
        <w:t xml:space="preserve">го года, следующего за </w:t>
      </w:r>
      <w:proofErr w:type="gramStart"/>
      <w:r w:rsidR="006008B6">
        <w:rPr>
          <w:sz w:val="28"/>
          <w:szCs w:val="28"/>
        </w:rPr>
        <w:t>отчетным</w:t>
      </w:r>
      <w:proofErr w:type="gramEnd"/>
      <w:r w:rsidR="002659A9" w:rsidRPr="00BE55D5">
        <w:rPr>
          <w:sz w:val="28"/>
          <w:szCs w:val="28"/>
        </w:rPr>
        <w:t>.</w:t>
      </w:r>
    </w:p>
    <w:p w:rsidR="00EA0E73" w:rsidRPr="00EA0E73" w:rsidRDefault="00C46721" w:rsidP="00EA0E7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659A9" w:rsidRPr="00BE55D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659A9" w:rsidRPr="00BE55D5">
        <w:rPr>
          <w:sz w:val="28"/>
          <w:szCs w:val="28"/>
        </w:rPr>
        <w:t xml:space="preserve">. </w:t>
      </w:r>
      <w:r w:rsidR="00EA0E73" w:rsidRPr="00EA0E73">
        <w:rPr>
          <w:sz w:val="28"/>
          <w:szCs w:val="28"/>
        </w:rPr>
        <w:t xml:space="preserve">Главный распорядитель вправе принять решение о возможности осуществления получателем субсидии расходов, источником финансового обеспечения которых являются не использованные в отчётном финансовом году остатки субсидии, в целях их финансирования в </w:t>
      </w:r>
      <w:r w:rsidR="00EA0E73">
        <w:rPr>
          <w:sz w:val="28"/>
          <w:szCs w:val="28"/>
        </w:rPr>
        <w:t>следующем году</w:t>
      </w:r>
      <w:r w:rsidR="00EA0E73" w:rsidRPr="00EA0E73">
        <w:rPr>
          <w:sz w:val="28"/>
          <w:szCs w:val="28"/>
        </w:rPr>
        <w:t>.</w:t>
      </w:r>
    </w:p>
    <w:p w:rsidR="002659A9" w:rsidRDefault="002659A9" w:rsidP="00EA0E7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</w:rPr>
      </w:pPr>
    </w:p>
    <w:p w:rsidR="00C46721" w:rsidRPr="00D76302" w:rsidRDefault="00C46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F1A" w:rsidRPr="00D76302" w:rsidRDefault="00EF50A8" w:rsidP="00EF50A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                                  А.Е. </w:t>
      </w:r>
      <w:proofErr w:type="spellStart"/>
      <w:r>
        <w:rPr>
          <w:sz w:val="28"/>
          <w:szCs w:val="28"/>
        </w:rPr>
        <w:t>Пальчинский</w:t>
      </w:r>
      <w:proofErr w:type="spellEnd"/>
    </w:p>
    <w:sectPr w:rsidR="00973F1A" w:rsidRPr="00D76302" w:rsidSect="00A77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9"/>
    <w:rsid w:val="000230FA"/>
    <w:rsid w:val="00023F25"/>
    <w:rsid w:val="00037FDD"/>
    <w:rsid w:val="00046C64"/>
    <w:rsid w:val="00056504"/>
    <w:rsid w:val="00056F75"/>
    <w:rsid w:val="000573CE"/>
    <w:rsid w:val="0007171E"/>
    <w:rsid w:val="00085990"/>
    <w:rsid w:val="00086FFF"/>
    <w:rsid w:val="000A55B9"/>
    <w:rsid w:val="000C6D16"/>
    <w:rsid w:val="000D0EE7"/>
    <w:rsid w:val="000F447F"/>
    <w:rsid w:val="000F5A5D"/>
    <w:rsid w:val="00105CD9"/>
    <w:rsid w:val="00105F40"/>
    <w:rsid w:val="00113148"/>
    <w:rsid w:val="00124A54"/>
    <w:rsid w:val="00124BAA"/>
    <w:rsid w:val="00125B8D"/>
    <w:rsid w:val="00136219"/>
    <w:rsid w:val="00141ADF"/>
    <w:rsid w:val="00170834"/>
    <w:rsid w:val="00171C59"/>
    <w:rsid w:val="001824C5"/>
    <w:rsid w:val="00182EE0"/>
    <w:rsid w:val="001976E0"/>
    <w:rsid w:val="001B2FBC"/>
    <w:rsid w:val="001C0118"/>
    <w:rsid w:val="001D2387"/>
    <w:rsid w:val="001F3B99"/>
    <w:rsid w:val="002041E9"/>
    <w:rsid w:val="002274E2"/>
    <w:rsid w:val="0023413F"/>
    <w:rsid w:val="00241746"/>
    <w:rsid w:val="0024381F"/>
    <w:rsid w:val="00263A98"/>
    <w:rsid w:val="002659A9"/>
    <w:rsid w:val="00280C5E"/>
    <w:rsid w:val="00281F38"/>
    <w:rsid w:val="002A5A05"/>
    <w:rsid w:val="002F1208"/>
    <w:rsid w:val="002F564B"/>
    <w:rsid w:val="003012AC"/>
    <w:rsid w:val="00322604"/>
    <w:rsid w:val="0032365A"/>
    <w:rsid w:val="00325DE0"/>
    <w:rsid w:val="00347FCC"/>
    <w:rsid w:val="0038245B"/>
    <w:rsid w:val="003873D4"/>
    <w:rsid w:val="00391647"/>
    <w:rsid w:val="003A7D5E"/>
    <w:rsid w:val="003D5B4A"/>
    <w:rsid w:val="003F6249"/>
    <w:rsid w:val="00400A74"/>
    <w:rsid w:val="00422C41"/>
    <w:rsid w:val="004457F0"/>
    <w:rsid w:val="00462515"/>
    <w:rsid w:val="00462C8F"/>
    <w:rsid w:val="004661C7"/>
    <w:rsid w:val="004701A6"/>
    <w:rsid w:val="0048378F"/>
    <w:rsid w:val="004952FB"/>
    <w:rsid w:val="004B471C"/>
    <w:rsid w:val="004E102A"/>
    <w:rsid w:val="00500571"/>
    <w:rsid w:val="00530C3E"/>
    <w:rsid w:val="00543EB6"/>
    <w:rsid w:val="005450A7"/>
    <w:rsid w:val="005629E8"/>
    <w:rsid w:val="00575E10"/>
    <w:rsid w:val="00586F50"/>
    <w:rsid w:val="005B4166"/>
    <w:rsid w:val="005C2EE4"/>
    <w:rsid w:val="005C34D3"/>
    <w:rsid w:val="005C7CC4"/>
    <w:rsid w:val="005E10B5"/>
    <w:rsid w:val="005E513D"/>
    <w:rsid w:val="005F34BD"/>
    <w:rsid w:val="006008B6"/>
    <w:rsid w:val="006214E7"/>
    <w:rsid w:val="00657B59"/>
    <w:rsid w:val="006666CD"/>
    <w:rsid w:val="00671E8D"/>
    <w:rsid w:val="0067240A"/>
    <w:rsid w:val="00672F86"/>
    <w:rsid w:val="00681DF9"/>
    <w:rsid w:val="006970E1"/>
    <w:rsid w:val="006A3A9C"/>
    <w:rsid w:val="006A72FD"/>
    <w:rsid w:val="006B5534"/>
    <w:rsid w:val="006F17B2"/>
    <w:rsid w:val="006F1F81"/>
    <w:rsid w:val="007039AB"/>
    <w:rsid w:val="00705100"/>
    <w:rsid w:val="007131DA"/>
    <w:rsid w:val="00715494"/>
    <w:rsid w:val="00732AEF"/>
    <w:rsid w:val="00735C83"/>
    <w:rsid w:val="00743B84"/>
    <w:rsid w:val="00750861"/>
    <w:rsid w:val="00763D7F"/>
    <w:rsid w:val="007A0923"/>
    <w:rsid w:val="007A4742"/>
    <w:rsid w:val="007C2F04"/>
    <w:rsid w:val="007D6939"/>
    <w:rsid w:val="007E7742"/>
    <w:rsid w:val="007F651B"/>
    <w:rsid w:val="0080797C"/>
    <w:rsid w:val="00855DC0"/>
    <w:rsid w:val="00865DEB"/>
    <w:rsid w:val="00876455"/>
    <w:rsid w:val="00880DAC"/>
    <w:rsid w:val="008830D2"/>
    <w:rsid w:val="008E3D91"/>
    <w:rsid w:val="008F20EA"/>
    <w:rsid w:val="00916807"/>
    <w:rsid w:val="0092777B"/>
    <w:rsid w:val="00932049"/>
    <w:rsid w:val="00932FF6"/>
    <w:rsid w:val="009420EB"/>
    <w:rsid w:val="009444C2"/>
    <w:rsid w:val="00944FD9"/>
    <w:rsid w:val="00973F1A"/>
    <w:rsid w:val="00985C25"/>
    <w:rsid w:val="009A41E1"/>
    <w:rsid w:val="009B2BD7"/>
    <w:rsid w:val="009B5AD4"/>
    <w:rsid w:val="009C698C"/>
    <w:rsid w:val="009D1BA3"/>
    <w:rsid w:val="009F52C1"/>
    <w:rsid w:val="00A1728F"/>
    <w:rsid w:val="00A17C26"/>
    <w:rsid w:val="00A313C9"/>
    <w:rsid w:val="00A33441"/>
    <w:rsid w:val="00A7784B"/>
    <w:rsid w:val="00A82055"/>
    <w:rsid w:val="00A923EB"/>
    <w:rsid w:val="00AB5142"/>
    <w:rsid w:val="00AB71B7"/>
    <w:rsid w:val="00AD00EE"/>
    <w:rsid w:val="00AD43BB"/>
    <w:rsid w:val="00AE1286"/>
    <w:rsid w:val="00AE6629"/>
    <w:rsid w:val="00B15675"/>
    <w:rsid w:val="00B16AC2"/>
    <w:rsid w:val="00B16AF0"/>
    <w:rsid w:val="00B36ED6"/>
    <w:rsid w:val="00B66350"/>
    <w:rsid w:val="00B7727B"/>
    <w:rsid w:val="00B84451"/>
    <w:rsid w:val="00BA5A4F"/>
    <w:rsid w:val="00BA7410"/>
    <w:rsid w:val="00BC39A8"/>
    <w:rsid w:val="00BD0D69"/>
    <w:rsid w:val="00BD25BE"/>
    <w:rsid w:val="00BE55D5"/>
    <w:rsid w:val="00BE5D90"/>
    <w:rsid w:val="00C07A0C"/>
    <w:rsid w:val="00C12124"/>
    <w:rsid w:val="00C22C30"/>
    <w:rsid w:val="00C46721"/>
    <w:rsid w:val="00CA2638"/>
    <w:rsid w:val="00CA319B"/>
    <w:rsid w:val="00CB5A8F"/>
    <w:rsid w:val="00CC54B5"/>
    <w:rsid w:val="00CC5ACF"/>
    <w:rsid w:val="00CD45A9"/>
    <w:rsid w:val="00CD4BA2"/>
    <w:rsid w:val="00CD7B6B"/>
    <w:rsid w:val="00D35EBC"/>
    <w:rsid w:val="00D52C85"/>
    <w:rsid w:val="00D53C4A"/>
    <w:rsid w:val="00D60678"/>
    <w:rsid w:val="00D71DE7"/>
    <w:rsid w:val="00D76302"/>
    <w:rsid w:val="00D87BD3"/>
    <w:rsid w:val="00DB67AE"/>
    <w:rsid w:val="00DC131E"/>
    <w:rsid w:val="00DD0BD3"/>
    <w:rsid w:val="00DD29FC"/>
    <w:rsid w:val="00DF1E18"/>
    <w:rsid w:val="00DF3BD5"/>
    <w:rsid w:val="00DF5A02"/>
    <w:rsid w:val="00DF7073"/>
    <w:rsid w:val="00E1176D"/>
    <w:rsid w:val="00E1325D"/>
    <w:rsid w:val="00E17FB4"/>
    <w:rsid w:val="00E20E75"/>
    <w:rsid w:val="00E22667"/>
    <w:rsid w:val="00E3011C"/>
    <w:rsid w:val="00E60CDE"/>
    <w:rsid w:val="00E66BD7"/>
    <w:rsid w:val="00E82449"/>
    <w:rsid w:val="00E831A6"/>
    <w:rsid w:val="00E920A3"/>
    <w:rsid w:val="00EA0E73"/>
    <w:rsid w:val="00ED704A"/>
    <w:rsid w:val="00ED76E0"/>
    <w:rsid w:val="00EE5498"/>
    <w:rsid w:val="00EF1FDD"/>
    <w:rsid w:val="00EF50A8"/>
    <w:rsid w:val="00F01806"/>
    <w:rsid w:val="00F0514A"/>
    <w:rsid w:val="00F05C61"/>
    <w:rsid w:val="00F06DE0"/>
    <w:rsid w:val="00F23413"/>
    <w:rsid w:val="00F25D13"/>
    <w:rsid w:val="00F36881"/>
    <w:rsid w:val="00F509A5"/>
    <w:rsid w:val="00F57B6B"/>
    <w:rsid w:val="00F61623"/>
    <w:rsid w:val="00F67DCE"/>
    <w:rsid w:val="00FA5C9A"/>
    <w:rsid w:val="00FC1797"/>
    <w:rsid w:val="00FC3347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B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CA319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A319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CA3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F564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F564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B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CA319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A319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CA3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F564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F564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C889460AF5C03477F88D26BBA62D859ECAB9648F0D213BE976061B0D2177A3D522769915ADAC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8847-AAF4-45EA-A096-102AB29A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Еникеева Айгуль</cp:lastModifiedBy>
  <cp:revision>135</cp:revision>
  <cp:lastPrinted>2019-01-10T04:43:00Z</cp:lastPrinted>
  <dcterms:created xsi:type="dcterms:W3CDTF">2018-08-13T03:45:00Z</dcterms:created>
  <dcterms:modified xsi:type="dcterms:W3CDTF">2019-01-24T07:07:00Z</dcterms:modified>
</cp:coreProperties>
</file>