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F8" w:rsidRPr="00CD2F9B" w:rsidRDefault="008E32F8" w:rsidP="008E32F8">
      <w:pPr>
        <w:pStyle w:val="1"/>
        <w:spacing w:before="0" w:after="0" w:afterAutospacing="0"/>
        <w:jc w:val="right"/>
        <w:rPr>
          <w:rFonts w:ascii="Times New Roman" w:hAnsi="Times New Roman" w:cs="Times New Roman"/>
          <w:b w:val="0"/>
          <w:color w:val="000000" w:themeColor="text1"/>
          <w:sz w:val="20"/>
          <w:szCs w:val="20"/>
        </w:rPr>
      </w:pPr>
      <w:r w:rsidRPr="00CD2F9B">
        <w:rPr>
          <w:rFonts w:ascii="Times New Roman" w:hAnsi="Times New Roman" w:cs="Times New Roman"/>
          <w:b w:val="0"/>
          <w:color w:val="000000" w:themeColor="text1"/>
          <w:sz w:val="20"/>
          <w:szCs w:val="20"/>
        </w:rPr>
        <w:t xml:space="preserve">Приложение </w:t>
      </w:r>
    </w:p>
    <w:p w:rsidR="008E32F8" w:rsidRPr="00CD2F9B"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 xml:space="preserve">к постановлению администрации </w:t>
      </w:r>
    </w:p>
    <w:p w:rsidR="008E32F8" w:rsidRPr="00CD2F9B"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городского округа город Октябрьский</w:t>
      </w:r>
    </w:p>
    <w:p w:rsidR="008E32F8" w:rsidRPr="00CD2F9B"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 xml:space="preserve">Республики Башкортостан </w:t>
      </w:r>
    </w:p>
    <w:p w:rsidR="008E32F8" w:rsidRPr="00CD2F9B"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 xml:space="preserve">от </w:t>
      </w:r>
      <w:r>
        <w:rPr>
          <w:color w:val="000000" w:themeColor="text1"/>
          <w:sz w:val="20"/>
          <w:szCs w:val="20"/>
        </w:rPr>
        <w:t>29</w:t>
      </w:r>
      <w:r w:rsidR="00732E40">
        <w:rPr>
          <w:color w:val="000000" w:themeColor="text1"/>
          <w:sz w:val="20"/>
          <w:szCs w:val="20"/>
        </w:rPr>
        <w:t>.</w:t>
      </w:r>
      <w:r>
        <w:rPr>
          <w:color w:val="000000" w:themeColor="text1"/>
          <w:sz w:val="20"/>
          <w:szCs w:val="20"/>
        </w:rPr>
        <w:t>05</w:t>
      </w:r>
      <w:r w:rsidR="00732E40">
        <w:rPr>
          <w:color w:val="000000" w:themeColor="text1"/>
          <w:sz w:val="20"/>
          <w:szCs w:val="20"/>
        </w:rPr>
        <w:t>.2</w:t>
      </w:r>
      <w:r>
        <w:rPr>
          <w:color w:val="000000" w:themeColor="text1"/>
          <w:sz w:val="20"/>
          <w:szCs w:val="20"/>
        </w:rPr>
        <w:t xml:space="preserve">017 </w:t>
      </w:r>
      <w:r w:rsidR="00732E40">
        <w:rPr>
          <w:color w:val="000000" w:themeColor="text1"/>
          <w:sz w:val="20"/>
          <w:szCs w:val="20"/>
        </w:rPr>
        <w:t>№</w:t>
      </w:r>
      <w:r>
        <w:rPr>
          <w:color w:val="000000" w:themeColor="text1"/>
          <w:sz w:val="20"/>
          <w:szCs w:val="20"/>
        </w:rPr>
        <w:t xml:space="preserve"> 2182</w:t>
      </w:r>
      <w:r w:rsidRPr="00CD2F9B">
        <w:rPr>
          <w:color w:val="000000" w:themeColor="text1"/>
          <w:sz w:val="20"/>
          <w:szCs w:val="20"/>
        </w:rPr>
        <w:t xml:space="preserve">    </w:t>
      </w:r>
    </w:p>
    <w:p w:rsidR="00732E40"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 xml:space="preserve">(в редакции постановления </w:t>
      </w:r>
    </w:p>
    <w:p w:rsidR="008E32F8" w:rsidRPr="00CD2F9B" w:rsidRDefault="008E32F8" w:rsidP="008E32F8">
      <w:pPr>
        <w:autoSpaceDE w:val="0"/>
        <w:autoSpaceDN w:val="0"/>
        <w:adjustRightInd w:val="0"/>
        <w:jc w:val="right"/>
        <w:outlineLvl w:val="0"/>
        <w:rPr>
          <w:color w:val="000000" w:themeColor="text1"/>
          <w:sz w:val="20"/>
          <w:szCs w:val="20"/>
        </w:rPr>
      </w:pPr>
      <w:r w:rsidRPr="00CD2F9B">
        <w:rPr>
          <w:color w:val="000000" w:themeColor="text1"/>
          <w:sz w:val="20"/>
          <w:szCs w:val="20"/>
        </w:rPr>
        <w:t xml:space="preserve">от </w:t>
      </w:r>
      <w:r w:rsidR="00C45D93">
        <w:rPr>
          <w:color w:val="000000" w:themeColor="text1"/>
          <w:sz w:val="20"/>
          <w:szCs w:val="20"/>
        </w:rPr>
        <w:t>14</w:t>
      </w:r>
      <w:r w:rsidR="005F15ED">
        <w:rPr>
          <w:color w:val="000000" w:themeColor="text1"/>
          <w:sz w:val="20"/>
          <w:szCs w:val="20"/>
        </w:rPr>
        <w:t>.0</w:t>
      </w:r>
      <w:r w:rsidR="00C45D93">
        <w:rPr>
          <w:color w:val="000000" w:themeColor="text1"/>
          <w:sz w:val="20"/>
          <w:szCs w:val="20"/>
        </w:rPr>
        <w:t>6</w:t>
      </w:r>
      <w:r w:rsidR="005F15ED">
        <w:rPr>
          <w:color w:val="000000" w:themeColor="text1"/>
          <w:sz w:val="20"/>
          <w:szCs w:val="20"/>
        </w:rPr>
        <w:t>.</w:t>
      </w:r>
      <w:r w:rsidRPr="00CD2F9B">
        <w:rPr>
          <w:color w:val="000000" w:themeColor="text1"/>
          <w:sz w:val="20"/>
          <w:szCs w:val="20"/>
        </w:rPr>
        <w:t>201</w:t>
      </w:r>
      <w:r w:rsidR="005F15ED">
        <w:rPr>
          <w:color w:val="000000" w:themeColor="text1"/>
          <w:sz w:val="20"/>
          <w:szCs w:val="20"/>
        </w:rPr>
        <w:t>9</w:t>
      </w:r>
      <w:r w:rsidRPr="00CD2F9B">
        <w:rPr>
          <w:color w:val="000000" w:themeColor="text1"/>
          <w:sz w:val="20"/>
          <w:szCs w:val="20"/>
        </w:rPr>
        <w:t xml:space="preserve"> №</w:t>
      </w:r>
      <w:r w:rsidR="00732E40">
        <w:rPr>
          <w:color w:val="000000" w:themeColor="text1"/>
          <w:sz w:val="20"/>
          <w:szCs w:val="20"/>
        </w:rPr>
        <w:t xml:space="preserve"> </w:t>
      </w:r>
      <w:bookmarkStart w:id="0" w:name="_GoBack"/>
      <w:r w:rsidR="00C45D93">
        <w:rPr>
          <w:color w:val="000000" w:themeColor="text1"/>
          <w:sz w:val="20"/>
          <w:szCs w:val="20"/>
        </w:rPr>
        <w:t>2440</w:t>
      </w:r>
      <w:bookmarkEnd w:id="0"/>
      <w:r w:rsidRPr="00CD2F9B">
        <w:rPr>
          <w:color w:val="000000" w:themeColor="text1"/>
          <w:sz w:val="20"/>
          <w:szCs w:val="20"/>
        </w:rPr>
        <w:t>)</w:t>
      </w:r>
    </w:p>
    <w:p w:rsidR="008E32F8" w:rsidRDefault="000429FF" w:rsidP="00E662FE">
      <w:pPr>
        <w:pStyle w:val="1"/>
        <w:spacing w:before="0" w:after="0" w:afterAutospacing="0"/>
        <w:rPr>
          <w:rFonts w:ascii="Times New Roman" w:hAnsi="Times New Roman" w:cs="Times New Roman"/>
          <w:color w:val="000000"/>
        </w:rPr>
      </w:pPr>
      <w:r w:rsidRPr="00E662FE">
        <w:rPr>
          <w:rFonts w:ascii="Times New Roman" w:hAnsi="Times New Roman" w:cs="Times New Roman"/>
          <w:color w:val="000000"/>
        </w:rPr>
        <w:t xml:space="preserve">   </w:t>
      </w:r>
    </w:p>
    <w:p w:rsidR="000429FF" w:rsidRPr="00E662FE" w:rsidRDefault="000429FF" w:rsidP="00E662FE">
      <w:pPr>
        <w:pStyle w:val="1"/>
        <w:spacing w:before="0" w:after="0" w:afterAutospacing="0"/>
        <w:rPr>
          <w:rFonts w:ascii="Times New Roman" w:hAnsi="Times New Roman" w:cs="Times New Roman"/>
          <w:color w:val="000000"/>
        </w:rPr>
      </w:pPr>
      <w:r w:rsidRPr="00E662FE">
        <w:rPr>
          <w:rFonts w:ascii="Times New Roman" w:hAnsi="Times New Roman" w:cs="Times New Roman"/>
          <w:color w:val="000000"/>
        </w:rPr>
        <w:t>АДМИНИСТРАТИВНЫЙ РЕГЛАМЕНТ</w:t>
      </w:r>
    </w:p>
    <w:p w:rsidR="000429FF" w:rsidRPr="00E662FE" w:rsidRDefault="000429FF" w:rsidP="00E662FE">
      <w:pPr>
        <w:pStyle w:val="2"/>
        <w:spacing w:before="0" w:after="0" w:afterAutospacing="0"/>
        <w:rPr>
          <w:rFonts w:ascii="Times New Roman" w:hAnsi="Times New Roman" w:cs="Times New Roman"/>
          <w:color w:val="000000"/>
          <w:sz w:val="24"/>
          <w:szCs w:val="24"/>
        </w:rPr>
      </w:pPr>
      <w:r w:rsidRPr="00E662FE">
        <w:rPr>
          <w:rFonts w:ascii="Times New Roman" w:hAnsi="Times New Roman" w:cs="Times New Roman"/>
          <w:color w:val="000000"/>
          <w:sz w:val="24"/>
          <w:szCs w:val="24"/>
        </w:rPr>
        <w:t>предоставления муниципальной услуги</w:t>
      </w:r>
    </w:p>
    <w:p w:rsidR="000429FF" w:rsidRPr="00E662FE" w:rsidRDefault="000429FF" w:rsidP="00E662FE">
      <w:pPr>
        <w:pStyle w:val="2"/>
        <w:spacing w:before="0" w:after="0" w:afterAutospacing="0"/>
        <w:rPr>
          <w:rFonts w:ascii="Times New Roman" w:hAnsi="Times New Roman" w:cs="Times New Roman"/>
          <w:color w:val="000000"/>
          <w:sz w:val="24"/>
          <w:szCs w:val="24"/>
        </w:rPr>
      </w:pPr>
      <w:r w:rsidRPr="00E662FE">
        <w:rPr>
          <w:rFonts w:ascii="Times New Roman" w:hAnsi="Times New Roman" w:cs="Times New Roman"/>
          <w:color w:val="000000"/>
          <w:sz w:val="24"/>
          <w:szCs w:val="24"/>
        </w:rPr>
        <w:t>«Признание граждан нуждающимися в жилых помещениях»</w:t>
      </w:r>
    </w:p>
    <w:p w:rsidR="000429FF" w:rsidRPr="00E662FE" w:rsidRDefault="000429FF" w:rsidP="00E662FE">
      <w:pPr>
        <w:pStyle w:val="2"/>
        <w:spacing w:before="0" w:after="0" w:afterAutospacing="0"/>
        <w:rPr>
          <w:rFonts w:ascii="Times New Roman" w:hAnsi="Times New Roman" w:cs="Times New Roman"/>
          <w:sz w:val="24"/>
          <w:szCs w:val="24"/>
        </w:rPr>
      </w:pPr>
    </w:p>
    <w:p w:rsidR="000429FF" w:rsidRPr="00E662FE" w:rsidRDefault="000429FF" w:rsidP="00E662FE">
      <w:pPr>
        <w:pStyle w:val="wikip"/>
        <w:numPr>
          <w:ilvl w:val="0"/>
          <w:numId w:val="1"/>
        </w:numPr>
        <w:spacing w:before="0" w:beforeAutospacing="0" w:after="0" w:afterAutospacing="0"/>
        <w:ind w:left="0" w:firstLine="0"/>
        <w:jc w:val="center"/>
        <w:rPr>
          <w:rStyle w:val="a3"/>
          <w:b w:val="0"/>
          <w:bCs w:val="0"/>
        </w:rPr>
      </w:pPr>
      <w:r w:rsidRPr="00E662FE">
        <w:rPr>
          <w:rStyle w:val="a3"/>
          <w:b w:val="0"/>
          <w:bCs w:val="0"/>
          <w:lang w:val="en-AU"/>
        </w:rPr>
        <w:t>I</w:t>
      </w:r>
      <w:r w:rsidRPr="00E662FE">
        <w:rPr>
          <w:rStyle w:val="a3"/>
          <w:b w:val="0"/>
          <w:bCs w:val="0"/>
        </w:rPr>
        <w:t>. Общие положения</w:t>
      </w:r>
    </w:p>
    <w:p w:rsidR="000429FF" w:rsidRPr="00E662FE" w:rsidRDefault="000429FF" w:rsidP="00E662FE">
      <w:pPr>
        <w:pStyle w:val="21"/>
        <w:tabs>
          <w:tab w:val="left" w:pos="4845"/>
        </w:tabs>
        <w:jc w:val="left"/>
      </w:pPr>
    </w:p>
    <w:p w:rsidR="000A2659" w:rsidRPr="00E662FE" w:rsidRDefault="000429FF"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bCs w:val="0"/>
          <w:color w:val="auto"/>
          <w:sz w:val="24"/>
          <w:szCs w:val="24"/>
        </w:rPr>
        <w:t xml:space="preserve">1.1. Административный регламент </w:t>
      </w:r>
      <w:r w:rsidR="00AA02C5" w:rsidRPr="00E662FE">
        <w:rPr>
          <w:rFonts w:ascii="Times New Roman" w:hAnsi="Times New Roman" w:cs="Times New Roman"/>
          <w:b w:val="0"/>
          <w:bCs w:val="0"/>
          <w:color w:val="auto"/>
          <w:sz w:val="24"/>
          <w:szCs w:val="24"/>
        </w:rPr>
        <w:t xml:space="preserve">по </w:t>
      </w:r>
      <w:r w:rsidRPr="00E662FE">
        <w:rPr>
          <w:rFonts w:ascii="Times New Roman" w:hAnsi="Times New Roman" w:cs="Times New Roman"/>
          <w:b w:val="0"/>
          <w:bCs w:val="0"/>
          <w:color w:val="auto"/>
          <w:sz w:val="24"/>
          <w:szCs w:val="24"/>
        </w:rPr>
        <w:t>предоставлени</w:t>
      </w:r>
      <w:r w:rsidR="00AA02C5" w:rsidRPr="00E662FE">
        <w:rPr>
          <w:rFonts w:ascii="Times New Roman" w:hAnsi="Times New Roman" w:cs="Times New Roman"/>
          <w:b w:val="0"/>
          <w:bCs w:val="0"/>
          <w:color w:val="auto"/>
          <w:sz w:val="24"/>
          <w:szCs w:val="24"/>
        </w:rPr>
        <w:t>ю</w:t>
      </w:r>
      <w:r w:rsidRPr="00E662FE">
        <w:rPr>
          <w:rFonts w:ascii="Times New Roman" w:hAnsi="Times New Roman" w:cs="Times New Roman"/>
          <w:b w:val="0"/>
          <w:bCs w:val="0"/>
          <w:color w:val="auto"/>
          <w:sz w:val="24"/>
          <w:szCs w:val="24"/>
        </w:rPr>
        <w:t xml:space="preserve"> муниципальной услуги </w:t>
      </w:r>
      <w:r w:rsidRPr="00E662FE">
        <w:rPr>
          <w:rFonts w:ascii="Times New Roman" w:hAnsi="Times New Roman" w:cs="Times New Roman"/>
          <w:b w:val="0"/>
          <w:bCs w:val="0"/>
          <w:color w:val="000000"/>
          <w:sz w:val="24"/>
          <w:szCs w:val="24"/>
        </w:rPr>
        <w:t>«</w:t>
      </w:r>
      <w:r w:rsidR="00FD3427" w:rsidRPr="00E662FE">
        <w:rPr>
          <w:rFonts w:ascii="Times New Roman" w:hAnsi="Times New Roman" w:cs="Times New Roman"/>
          <w:b w:val="0"/>
          <w:color w:val="000000"/>
          <w:sz w:val="24"/>
          <w:szCs w:val="24"/>
        </w:rPr>
        <w:t>Признание граждан нуждающимися в жилых помещениях</w:t>
      </w:r>
      <w:r w:rsidRPr="00E662FE">
        <w:rPr>
          <w:rFonts w:ascii="Times New Roman" w:hAnsi="Times New Roman" w:cs="Times New Roman"/>
          <w:b w:val="0"/>
          <w:bCs w:val="0"/>
          <w:color w:val="000000"/>
          <w:sz w:val="24"/>
          <w:szCs w:val="24"/>
        </w:rPr>
        <w:t>»</w:t>
      </w:r>
      <w:r w:rsidRPr="00E662FE">
        <w:rPr>
          <w:rFonts w:ascii="Times New Roman" w:hAnsi="Times New Roman" w:cs="Times New Roman"/>
          <w:b w:val="0"/>
          <w:bCs w:val="0"/>
          <w:color w:val="auto"/>
          <w:sz w:val="24"/>
          <w:szCs w:val="24"/>
        </w:rPr>
        <w:t xml:space="preserve"> (далее – административный регламент) разработан </w:t>
      </w:r>
      <w:r w:rsidRPr="00E662FE">
        <w:rPr>
          <w:rFonts w:ascii="Times New Roman" w:hAnsi="Times New Roman" w:cs="Times New Roman"/>
          <w:b w:val="0"/>
          <w:bCs w:val="0"/>
          <w:color w:val="000000"/>
          <w:sz w:val="24"/>
          <w:szCs w:val="24"/>
        </w:rPr>
        <w:t xml:space="preserve">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w:t>
      </w:r>
      <w:r w:rsidR="00AA02C5" w:rsidRPr="00E662FE">
        <w:rPr>
          <w:rFonts w:ascii="Times New Roman" w:hAnsi="Times New Roman" w:cs="Times New Roman"/>
          <w:b w:val="0"/>
          <w:bCs w:val="0"/>
          <w:color w:val="auto"/>
          <w:sz w:val="24"/>
          <w:szCs w:val="24"/>
        </w:rPr>
        <w:t>признанию</w:t>
      </w:r>
      <w:r w:rsidRPr="00E662FE">
        <w:rPr>
          <w:rFonts w:ascii="Times New Roman" w:hAnsi="Times New Roman" w:cs="Times New Roman"/>
          <w:b w:val="0"/>
          <w:bCs w:val="0"/>
          <w:color w:val="auto"/>
          <w:sz w:val="24"/>
          <w:szCs w:val="24"/>
        </w:rPr>
        <w:t xml:space="preserve"> граждан </w:t>
      </w:r>
      <w:r w:rsidR="00AA02C5" w:rsidRPr="00E662FE">
        <w:rPr>
          <w:rFonts w:ascii="Times New Roman" w:hAnsi="Times New Roman" w:cs="Times New Roman"/>
          <w:b w:val="0"/>
          <w:bCs w:val="0"/>
          <w:color w:val="auto"/>
          <w:sz w:val="24"/>
          <w:szCs w:val="24"/>
        </w:rPr>
        <w:t>нуждающими</w:t>
      </w:r>
      <w:r w:rsidRPr="00E662FE">
        <w:rPr>
          <w:rFonts w:ascii="Times New Roman" w:hAnsi="Times New Roman" w:cs="Times New Roman"/>
          <w:b w:val="0"/>
          <w:bCs w:val="0"/>
          <w:color w:val="auto"/>
          <w:sz w:val="24"/>
          <w:szCs w:val="24"/>
        </w:rPr>
        <w:t>ся в жилых помещениях.</w:t>
      </w:r>
    </w:p>
    <w:p w:rsidR="000A2659" w:rsidRPr="00E662FE" w:rsidRDefault="000429FF"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color w:val="auto"/>
          <w:sz w:val="24"/>
          <w:szCs w:val="24"/>
        </w:rPr>
        <w:t>1.2. Заявителями на получение муниципальной услуги являются граждане Российской Федерации, постоянно проживающие и зарегистрированные на территории городского округа город Октябрьский Республики</w:t>
      </w:r>
      <w:r w:rsidR="00B40133" w:rsidRPr="00E662FE">
        <w:rPr>
          <w:rFonts w:ascii="Times New Roman" w:hAnsi="Times New Roman" w:cs="Times New Roman"/>
          <w:b w:val="0"/>
          <w:color w:val="auto"/>
          <w:sz w:val="24"/>
          <w:szCs w:val="24"/>
        </w:rPr>
        <w:t xml:space="preserve"> Башкортостан (далее </w:t>
      </w:r>
      <w:r w:rsidR="00AA02C5" w:rsidRPr="00E662FE">
        <w:rPr>
          <w:rFonts w:ascii="Times New Roman" w:hAnsi="Times New Roman" w:cs="Times New Roman"/>
          <w:b w:val="0"/>
          <w:color w:val="auto"/>
          <w:sz w:val="24"/>
          <w:szCs w:val="24"/>
        </w:rPr>
        <w:t xml:space="preserve">гражданин - </w:t>
      </w:r>
      <w:r w:rsidR="00B40133" w:rsidRPr="00E662FE">
        <w:rPr>
          <w:rFonts w:ascii="Times New Roman" w:hAnsi="Times New Roman" w:cs="Times New Roman"/>
          <w:b w:val="0"/>
          <w:color w:val="auto"/>
          <w:sz w:val="24"/>
          <w:szCs w:val="24"/>
        </w:rPr>
        <w:t>заявител</w:t>
      </w:r>
      <w:r w:rsidR="00AA02C5" w:rsidRPr="00E662FE">
        <w:rPr>
          <w:rFonts w:ascii="Times New Roman" w:hAnsi="Times New Roman" w:cs="Times New Roman"/>
          <w:b w:val="0"/>
          <w:color w:val="auto"/>
          <w:sz w:val="24"/>
          <w:szCs w:val="24"/>
        </w:rPr>
        <w:t>ь</w:t>
      </w:r>
      <w:r w:rsidR="00B40133" w:rsidRPr="00E662FE">
        <w:rPr>
          <w:rFonts w:ascii="Times New Roman" w:hAnsi="Times New Roman" w:cs="Times New Roman"/>
          <w:b w:val="0"/>
          <w:color w:val="auto"/>
          <w:sz w:val="24"/>
          <w:szCs w:val="24"/>
        </w:rPr>
        <w:t>):</w:t>
      </w:r>
      <w:r w:rsidR="00FD3427" w:rsidRPr="00E662FE">
        <w:rPr>
          <w:rFonts w:ascii="Times New Roman" w:hAnsi="Times New Roman" w:cs="Times New Roman"/>
          <w:b w:val="0"/>
          <w:color w:val="auto"/>
          <w:sz w:val="24"/>
          <w:szCs w:val="24"/>
        </w:rPr>
        <w:t xml:space="preserve"> </w:t>
      </w:r>
      <w:r w:rsidR="00054894" w:rsidRPr="00E662FE">
        <w:rPr>
          <w:rFonts w:ascii="Times New Roman" w:hAnsi="Times New Roman" w:cs="Times New Roman"/>
          <w:b w:val="0"/>
          <w:color w:val="auto"/>
          <w:sz w:val="24"/>
          <w:szCs w:val="24"/>
        </w:rPr>
        <w:t xml:space="preserve"> </w:t>
      </w:r>
    </w:p>
    <w:p w:rsidR="000A2659" w:rsidRPr="00E662FE" w:rsidRDefault="00B40133"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color w:val="auto"/>
          <w:sz w:val="24"/>
          <w:szCs w:val="24"/>
        </w:rPr>
        <w:t>1) граждане, признанные в установленном порядке малоимущими;</w:t>
      </w:r>
    </w:p>
    <w:p w:rsidR="000A2659" w:rsidRPr="00E662FE" w:rsidRDefault="00B40133"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color w:val="auto"/>
          <w:sz w:val="24"/>
          <w:szCs w:val="24"/>
        </w:rPr>
        <w:t xml:space="preserve">2) граждане, отнесенные к </w:t>
      </w:r>
      <w:r w:rsidRPr="00E662FE">
        <w:rPr>
          <w:rFonts w:ascii="Times New Roman" w:eastAsiaTheme="minorHAnsi" w:hAnsi="Times New Roman" w:cs="Times New Roman"/>
          <w:b w:val="0"/>
          <w:color w:val="auto"/>
          <w:sz w:val="24"/>
          <w:szCs w:val="24"/>
          <w:lang w:eastAsia="en-US"/>
        </w:rPr>
        <w:t>определенным федеральным законом, указом Президента Российской Федерации или законом субъекта Российско</w:t>
      </w:r>
      <w:r w:rsidR="00861B0C" w:rsidRPr="00E662FE">
        <w:rPr>
          <w:rFonts w:ascii="Times New Roman" w:eastAsiaTheme="minorHAnsi" w:hAnsi="Times New Roman" w:cs="Times New Roman"/>
          <w:b w:val="0"/>
          <w:color w:val="auto"/>
          <w:sz w:val="24"/>
          <w:szCs w:val="24"/>
          <w:lang w:eastAsia="en-US"/>
        </w:rPr>
        <w:t>й Федерации категориям граждан.</w:t>
      </w:r>
    </w:p>
    <w:p w:rsidR="000A2659" w:rsidRPr="00E662FE" w:rsidRDefault="000429FF"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color w:val="auto"/>
          <w:sz w:val="24"/>
          <w:szCs w:val="24"/>
        </w:rPr>
        <w:t xml:space="preserve">1.3. Муниципальная услуга предоставляется </w:t>
      </w:r>
      <w:r w:rsidR="003C3ECC" w:rsidRPr="003C3ECC">
        <w:rPr>
          <w:rFonts w:ascii="Times New Roman" w:hAnsi="Times New Roman" w:cs="Times New Roman"/>
          <w:b w:val="0"/>
          <w:color w:val="auto"/>
          <w:sz w:val="24"/>
          <w:szCs w:val="24"/>
        </w:rPr>
        <w:t xml:space="preserve">Муниципальным казенным учреждением «Управление по учету имущества казны и жилищной политике» </w:t>
      </w:r>
      <w:r w:rsidRPr="00E662FE">
        <w:rPr>
          <w:rFonts w:ascii="Times New Roman" w:hAnsi="Times New Roman" w:cs="Times New Roman"/>
          <w:b w:val="0"/>
          <w:color w:val="auto"/>
          <w:sz w:val="24"/>
          <w:szCs w:val="24"/>
        </w:rPr>
        <w:t>городского округа город Октябрьский Республики Башкортостан (далее – уполномоченное учреждение).</w:t>
      </w:r>
    </w:p>
    <w:p w:rsidR="000A2659" w:rsidRPr="00E662FE" w:rsidRDefault="000429FF" w:rsidP="00E662FE">
      <w:pPr>
        <w:pStyle w:val="2"/>
        <w:spacing w:before="0" w:after="0" w:afterAutospacing="0"/>
        <w:ind w:firstLine="720"/>
        <w:jc w:val="both"/>
        <w:rPr>
          <w:rFonts w:ascii="Times New Roman" w:hAnsi="Times New Roman" w:cs="Times New Roman"/>
          <w:b w:val="0"/>
          <w:color w:val="auto"/>
          <w:sz w:val="24"/>
          <w:szCs w:val="24"/>
        </w:rPr>
      </w:pPr>
      <w:r w:rsidRPr="00E662FE">
        <w:rPr>
          <w:rFonts w:ascii="Times New Roman" w:hAnsi="Times New Roman" w:cs="Times New Roman"/>
          <w:b w:val="0"/>
          <w:color w:val="auto"/>
          <w:sz w:val="24"/>
          <w:szCs w:val="24"/>
        </w:rPr>
        <w:t>1.4. Информация о месте нахождения и графике работы администрации городского округа город Октябрьский Республики Башкортостан (далее - администрация),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429FF" w:rsidRPr="00E662FE" w:rsidRDefault="000429FF" w:rsidP="00E662FE">
      <w:pPr>
        <w:pStyle w:val="2"/>
        <w:spacing w:before="0" w:after="0" w:afterAutospacing="0"/>
        <w:ind w:firstLine="720"/>
        <w:jc w:val="both"/>
        <w:rPr>
          <w:rFonts w:ascii="Times New Roman" w:hAnsi="Times New Roman" w:cs="Times New Roman"/>
          <w:b w:val="0"/>
          <w:bCs w:val="0"/>
          <w:color w:val="auto"/>
          <w:sz w:val="24"/>
          <w:szCs w:val="24"/>
        </w:rPr>
      </w:pPr>
      <w:r w:rsidRPr="00E662FE">
        <w:rPr>
          <w:rFonts w:ascii="Times New Roman" w:hAnsi="Times New Roman" w:cs="Times New Roman"/>
          <w:b w:val="0"/>
          <w:color w:val="auto"/>
          <w:sz w:val="24"/>
          <w:szCs w:val="24"/>
        </w:rPr>
        <w:t>1) адрес и режим работы администрации:</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452607, Республика Башкортостан, г. Октябрьский, ул. Чапаева, д. 23;</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понедельник - пятница с 09-00 до 18-00 часов</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перерыв на обед с 13-00 до 14-00 часов</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суббота, воскресенье - выходные дни.</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В предпраздничный день рабочие часы сокращаются на 1 час.</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Контактный телефон: 8 (34767) 6-37-27.</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 xml:space="preserve">Адрес электронной почты: </w:t>
      </w:r>
      <w:hyperlink r:id="rId8" w:history="1">
        <w:r w:rsidRPr="00E662FE">
          <w:rPr>
            <w:rStyle w:val="a4"/>
            <w:rFonts w:ascii="Times New Roman" w:hAnsi="Times New Roman"/>
            <w:color w:val="auto"/>
            <w:sz w:val="24"/>
            <w:szCs w:val="24"/>
            <w:u w:val="none"/>
          </w:rPr>
          <w:t>adm56@bashkortostan.ru</w:t>
        </w:r>
      </w:hyperlink>
      <w:r w:rsidRPr="00E662FE">
        <w:rPr>
          <w:rFonts w:ascii="Times New Roman" w:hAnsi="Times New Roman"/>
          <w:sz w:val="24"/>
          <w:szCs w:val="24"/>
        </w:rPr>
        <w:t>.</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2) адрес и режим работы уполномоченного учреждения:</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452614, Республика Башкортостан, г. Октябрьский, ул. Горького, д.7/1;</w:t>
      </w:r>
    </w:p>
    <w:p w:rsidR="000429FF" w:rsidRPr="00E662FE" w:rsidRDefault="000429FF" w:rsidP="00E662FE">
      <w:pPr>
        <w:pStyle w:val="21"/>
        <w:tabs>
          <w:tab w:val="left" w:pos="4845"/>
        </w:tabs>
      </w:pPr>
      <w:r w:rsidRPr="00E662FE">
        <w:t>понедельник - пятница с 9-00 до 18-00 часов</w:t>
      </w:r>
    </w:p>
    <w:p w:rsidR="000429FF" w:rsidRPr="00E662FE" w:rsidRDefault="000429FF" w:rsidP="00E662FE">
      <w:pPr>
        <w:pStyle w:val="21"/>
        <w:tabs>
          <w:tab w:val="left" w:pos="4845"/>
        </w:tabs>
      </w:pPr>
      <w:r w:rsidRPr="00E662FE">
        <w:t>перерыв на обед с 13-00 до 14-00 часов.</w:t>
      </w:r>
    </w:p>
    <w:p w:rsidR="000429FF" w:rsidRPr="00E662FE" w:rsidRDefault="000429FF" w:rsidP="00E662FE">
      <w:pPr>
        <w:pStyle w:val="21"/>
        <w:tabs>
          <w:tab w:val="left" w:pos="4845"/>
        </w:tabs>
      </w:pPr>
      <w:r w:rsidRPr="00E662FE">
        <w:t>Прием граждан:</w:t>
      </w:r>
    </w:p>
    <w:p w:rsidR="000429FF" w:rsidRPr="00E662FE" w:rsidRDefault="000429FF" w:rsidP="00E662FE">
      <w:pPr>
        <w:pStyle w:val="21"/>
        <w:tabs>
          <w:tab w:val="left" w:pos="4845"/>
        </w:tabs>
      </w:pPr>
      <w:r w:rsidRPr="00E662FE">
        <w:t>понедельник-</w:t>
      </w:r>
      <w:r w:rsidR="00472832">
        <w:t>четверг</w:t>
      </w:r>
      <w:r w:rsidRPr="00E662FE">
        <w:t xml:space="preserve"> с 09-00 до 13-00 часов</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суббота, воскресенье - выходные дни.</w:t>
      </w:r>
    </w:p>
    <w:p w:rsidR="000429FF" w:rsidRPr="00E662FE" w:rsidRDefault="000429FF" w:rsidP="00E662FE">
      <w:pPr>
        <w:pStyle w:val="ConsPlusNormal"/>
        <w:tabs>
          <w:tab w:val="left" w:pos="4845"/>
        </w:tabs>
        <w:jc w:val="both"/>
        <w:rPr>
          <w:rFonts w:ascii="Times New Roman" w:hAnsi="Times New Roman"/>
          <w:sz w:val="24"/>
          <w:szCs w:val="24"/>
        </w:rPr>
      </w:pPr>
      <w:r w:rsidRPr="00E662FE">
        <w:rPr>
          <w:rFonts w:ascii="Times New Roman" w:hAnsi="Times New Roman"/>
          <w:sz w:val="24"/>
          <w:szCs w:val="24"/>
        </w:rPr>
        <w:t>В предпраздничный день рабочие часы сокращаются на 1 час.</w:t>
      </w:r>
    </w:p>
    <w:p w:rsidR="000429FF" w:rsidRPr="00E662FE" w:rsidRDefault="000429FF" w:rsidP="00E662FE">
      <w:pPr>
        <w:pStyle w:val="21"/>
        <w:tabs>
          <w:tab w:val="left" w:pos="4845"/>
        </w:tabs>
      </w:pPr>
      <w:r w:rsidRPr="00E662FE">
        <w:t>Контактный телефон: 8 (34767) 5-24-68.</w:t>
      </w:r>
    </w:p>
    <w:p w:rsidR="000429FF" w:rsidRPr="00E662FE" w:rsidRDefault="000429FF" w:rsidP="00E662FE">
      <w:pPr>
        <w:pStyle w:val="21"/>
        <w:tabs>
          <w:tab w:val="left" w:pos="4845"/>
        </w:tabs>
      </w:pPr>
      <w:r w:rsidRPr="00E662FE">
        <w:t xml:space="preserve">Адрес электронной почты: </w:t>
      </w:r>
      <w:hyperlink r:id="rId9" w:history="1">
        <w:r w:rsidRPr="00E662FE">
          <w:rPr>
            <w:rStyle w:val="a4"/>
            <w:color w:val="auto"/>
            <w:u w:val="none"/>
          </w:rPr>
          <w:t>okt-komjilpol@yandex.ru</w:t>
        </w:r>
      </w:hyperlink>
      <w:r w:rsidRPr="00E662FE">
        <w:t>.</w:t>
      </w:r>
    </w:p>
    <w:p w:rsidR="000429FF" w:rsidRPr="00E662FE" w:rsidRDefault="000429FF" w:rsidP="00E662FE">
      <w:pPr>
        <w:pStyle w:val="21"/>
        <w:tabs>
          <w:tab w:val="left" w:pos="4845"/>
        </w:tabs>
      </w:pPr>
      <w:r w:rsidRPr="00E662FE">
        <w:t>3) адрес и режим работы РГАУ МФЦ:</w:t>
      </w:r>
    </w:p>
    <w:p w:rsidR="000429FF" w:rsidRPr="00E662FE" w:rsidRDefault="000429FF" w:rsidP="00E662FE">
      <w:pPr>
        <w:pStyle w:val="21"/>
        <w:tabs>
          <w:tab w:val="left" w:pos="4845"/>
        </w:tabs>
      </w:pPr>
      <w:r w:rsidRPr="00E662FE">
        <w:t>452616, Республика Башкортостан, г. Октябрьский, ул. Кортунова, д. 15;</w:t>
      </w:r>
    </w:p>
    <w:p w:rsidR="000429FF" w:rsidRPr="00E662FE" w:rsidRDefault="000429FF" w:rsidP="00E662FE">
      <w:pPr>
        <w:pStyle w:val="21"/>
        <w:tabs>
          <w:tab w:val="left" w:pos="4845"/>
        </w:tabs>
      </w:pPr>
      <w:r w:rsidRPr="00E662FE">
        <w:t>понедельник с 14-00 до 20-00 часов</w:t>
      </w:r>
    </w:p>
    <w:p w:rsidR="000429FF" w:rsidRPr="00E662FE" w:rsidRDefault="000429FF" w:rsidP="00E662FE">
      <w:pPr>
        <w:pStyle w:val="21"/>
        <w:tabs>
          <w:tab w:val="left" w:pos="4845"/>
        </w:tabs>
      </w:pPr>
      <w:r w:rsidRPr="00E662FE">
        <w:t>вторник - суббота с 8-00 до 20-00 часов</w:t>
      </w:r>
    </w:p>
    <w:p w:rsidR="000429FF" w:rsidRPr="00E662FE" w:rsidRDefault="000429FF" w:rsidP="00E662FE">
      <w:pPr>
        <w:pStyle w:val="21"/>
        <w:tabs>
          <w:tab w:val="left" w:pos="4845"/>
        </w:tabs>
      </w:pPr>
      <w:r w:rsidRPr="00E662FE">
        <w:lastRenderedPageBreak/>
        <w:t>Без перерыва на обед.</w:t>
      </w:r>
    </w:p>
    <w:p w:rsidR="000429FF" w:rsidRPr="00E662FE" w:rsidRDefault="000429FF" w:rsidP="00E662FE">
      <w:pPr>
        <w:pStyle w:val="21"/>
        <w:tabs>
          <w:tab w:val="left" w:pos="4845"/>
        </w:tabs>
      </w:pPr>
      <w:r w:rsidRPr="00E662FE">
        <w:t>Воскресенье – выходной день.</w:t>
      </w:r>
    </w:p>
    <w:p w:rsidR="000A2659" w:rsidRPr="00E662FE" w:rsidRDefault="000429FF" w:rsidP="00E662FE">
      <w:pPr>
        <w:pStyle w:val="21"/>
        <w:tabs>
          <w:tab w:val="left" w:pos="4845"/>
        </w:tabs>
      </w:pPr>
      <w:r w:rsidRPr="00E662FE">
        <w:t>Контактные телефоны: (34767) 4-11-53, 4-11-83.</w:t>
      </w:r>
    </w:p>
    <w:p w:rsidR="000A2659" w:rsidRPr="00E662FE" w:rsidRDefault="000429FF" w:rsidP="00E662FE">
      <w:pPr>
        <w:pStyle w:val="21"/>
        <w:tabs>
          <w:tab w:val="left" w:pos="4845"/>
        </w:tabs>
      </w:pPr>
      <w:r w:rsidRPr="00E662FE">
        <w:t xml:space="preserve">1.5. Информацию о месте нахождения, графике работы, справочных телефонах, адресах официальных сайтов и электронной почты администрации, уполномоченного учреждения и РГАУ МФЦ, а также о порядке, сроках и процедурах предоставления муниципальной услуги, в том числе о порядке обжаловании решений и действий (бездействия) органов, предоставляющих муниципальную услугу, их должностных лиц можно получить:   </w:t>
      </w:r>
    </w:p>
    <w:p w:rsidR="000A2659" w:rsidRPr="00E662FE" w:rsidRDefault="000429FF" w:rsidP="00E662FE">
      <w:pPr>
        <w:pStyle w:val="21"/>
        <w:tabs>
          <w:tab w:val="left" w:pos="4845"/>
        </w:tabs>
      </w:pPr>
      <w:r w:rsidRPr="00E662FE">
        <w:t xml:space="preserve">на официальном сайте </w:t>
      </w:r>
      <w:r w:rsidR="00786380">
        <w:t xml:space="preserve">городского округа </w:t>
      </w:r>
      <w:r w:rsidRPr="00E662FE">
        <w:t xml:space="preserve">в сети Интернет: </w:t>
      </w:r>
      <w:hyperlink r:id="rId10" w:history="1">
        <w:r w:rsidRPr="00E662FE">
          <w:rPr>
            <w:rStyle w:val="a4"/>
            <w:color w:val="auto"/>
            <w:u w:val="none"/>
          </w:rPr>
          <w:t>http://www.oktadm.ru</w:t>
        </w:r>
      </w:hyperlink>
      <w:r w:rsidRPr="00E662FE">
        <w:t>;</w:t>
      </w:r>
    </w:p>
    <w:p w:rsidR="000A2659" w:rsidRPr="00E662FE" w:rsidRDefault="000429FF" w:rsidP="00E662FE">
      <w:pPr>
        <w:pStyle w:val="21"/>
        <w:tabs>
          <w:tab w:val="left" w:pos="4845"/>
        </w:tabs>
      </w:pPr>
      <w:r w:rsidRPr="00E662FE">
        <w:t>непосредственно в уполномоченном учреждении по адресу: Республика Башкортостан, г. Октябрьский, ул. Горького, д.7/1;</w:t>
      </w:r>
    </w:p>
    <w:p w:rsidR="000A2659" w:rsidRPr="00E662FE" w:rsidRDefault="000429FF" w:rsidP="00E662FE">
      <w:pPr>
        <w:pStyle w:val="21"/>
        <w:tabs>
          <w:tab w:val="left" w:pos="4845"/>
        </w:tabs>
      </w:pPr>
      <w:r w:rsidRPr="00E662FE">
        <w:t>с использованием средств телефонной связи по номеру 8 (34767) 5-24-68</w:t>
      </w:r>
      <w:r w:rsidR="00A74D34" w:rsidRPr="00E662FE">
        <w:t>, 5-22-53</w:t>
      </w:r>
      <w:r w:rsidRPr="00E662FE">
        <w:t>;</w:t>
      </w:r>
    </w:p>
    <w:p w:rsidR="000A2659" w:rsidRPr="00E662FE" w:rsidRDefault="000429FF" w:rsidP="00E662FE">
      <w:pPr>
        <w:pStyle w:val="21"/>
        <w:tabs>
          <w:tab w:val="left" w:pos="4845"/>
        </w:tabs>
      </w:pPr>
      <w:r w:rsidRPr="00E662FE">
        <w:t>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w:t>
      </w:r>
      <w:hyperlink r:id="rId11" w:history="1">
        <w:r w:rsidRPr="00E662FE">
          <w:rPr>
            <w:rStyle w:val="a4"/>
            <w:color w:val="auto"/>
            <w:u w:val="none"/>
          </w:rPr>
          <w:t>http://www.gosuslugi.ru</w:t>
        </w:r>
      </w:hyperlink>
      <w:r w:rsidRPr="00E662FE">
        <w:t>);</w:t>
      </w:r>
    </w:p>
    <w:p w:rsidR="000A2659" w:rsidRPr="00E662FE" w:rsidRDefault="000429FF" w:rsidP="00E662FE">
      <w:pPr>
        <w:pStyle w:val="21"/>
        <w:tabs>
          <w:tab w:val="left" w:pos="4845"/>
        </w:tabs>
      </w:pPr>
      <w:r w:rsidRPr="00E662FE">
        <w:t xml:space="preserve">в электронной форме на Портале государственных и муниципальных услуг Республики Башкортостан (http://pgu.bashkortostan.ru); </w:t>
      </w:r>
    </w:p>
    <w:p w:rsidR="000A2659" w:rsidRPr="00E662FE" w:rsidRDefault="000429FF" w:rsidP="00E662FE">
      <w:pPr>
        <w:pStyle w:val="21"/>
        <w:tabs>
          <w:tab w:val="left" w:pos="4845"/>
        </w:tabs>
      </w:pPr>
      <w:r w:rsidRPr="00E662FE">
        <w:t>на официальном сайте в РГАУ МФЦ в сети Интернет (</w:t>
      </w:r>
      <w:hyperlink r:id="rId12" w:history="1">
        <w:r w:rsidRPr="00E662FE">
          <w:rPr>
            <w:rStyle w:val="a4"/>
            <w:color w:val="auto"/>
            <w:u w:val="none"/>
            <w:lang w:val="en-US"/>
          </w:rPr>
          <w:t>www</w:t>
        </w:r>
        <w:r w:rsidRPr="00E662FE">
          <w:rPr>
            <w:rStyle w:val="a4"/>
            <w:color w:val="auto"/>
            <w:u w:val="none"/>
          </w:rPr>
          <w:t>.</w:t>
        </w:r>
        <w:r w:rsidRPr="00E662FE">
          <w:rPr>
            <w:rStyle w:val="a4"/>
            <w:color w:val="auto"/>
            <w:u w:val="none"/>
            <w:lang w:val="en-US"/>
          </w:rPr>
          <w:t>mfcrb</w:t>
        </w:r>
        <w:r w:rsidRPr="00E662FE">
          <w:rPr>
            <w:rStyle w:val="a4"/>
            <w:color w:val="auto"/>
            <w:u w:val="none"/>
          </w:rPr>
          <w:t>.</w:t>
        </w:r>
        <w:r w:rsidRPr="00E662FE">
          <w:rPr>
            <w:rStyle w:val="a4"/>
            <w:color w:val="auto"/>
            <w:u w:val="none"/>
            <w:lang w:val="en-US"/>
          </w:rPr>
          <w:t>ru</w:t>
        </w:r>
      </w:hyperlink>
      <w:r w:rsidRPr="00E662FE">
        <w:t>);</w:t>
      </w:r>
    </w:p>
    <w:p w:rsidR="000A2659" w:rsidRPr="00E662FE" w:rsidRDefault="000429FF" w:rsidP="00E662FE">
      <w:pPr>
        <w:pStyle w:val="21"/>
        <w:tabs>
          <w:tab w:val="left" w:pos="4845"/>
        </w:tabs>
      </w:pPr>
      <w:r w:rsidRPr="00E662FE">
        <w:t>на информационных стендах, расположенных непосредственно в помещении уполномоченного учреждения, предоставляющего муниципальную услугу и в РГАУ МФЦ.</w:t>
      </w:r>
    </w:p>
    <w:p w:rsidR="000A2659" w:rsidRPr="00E662FE" w:rsidRDefault="000429FF" w:rsidP="00E662FE">
      <w:pPr>
        <w:pStyle w:val="21"/>
        <w:tabs>
          <w:tab w:val="left" w:pos="4845"/>
        </w:tabs>
      </w:pPr>
      <w:r w:rsidRPr="00E662FE">
        <w:t xml:space="preserve">1.6. Порядок получения информации заявителями по вопросам предоставления муниципальной услуги, в том числе о ходе предоставления муниципальной услуги, обеспечивается специалистом уполномоченного учреждения непосредственно на личном приеме, по телефону, посредством почты, электронной почты, а также с использованием федеральной информационной системы «Единый портал государственных и муниципальных услуг». Государственной информационной системы «Портал государственных и муниципальных услуг (функций) Республики Башкортостан: </w:t>
      </w:r>
    </w:p>
    <w:p w:rsidR="000A2659" w:rsidRPr="00E662FE" w:rsidRDefault="000429FF" w:rsidP="00E662FE">
      <w:pPr>
        <w:pStyle w:val="21"/>
        <w:tabs>
          <w:tab w:val="left" w:pos="4845"/>
        </w:tabs>
      </w:pPr>
      <w:r w:rsidRPr="00E662FE">
        <w:rPr>
          <w:color w:val="000000"/>
        </w:rPr>
        <w:t>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0A2659" w:rsidRPr="00E662FE" w:rsidRDefault="000429FF" w:rsidP="00E662FE">
      <w:pPr>
        <w:pStyle w:val="21"/>
        <w:tabs>
          <w:tab w:val="left" w:pos="4845"/>
        </w:tabs>
      </w:pPr>
      <w:r w:rsidRPr="00E662FE">
        <w:t>ответ специалиста, принявшего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A2659" w:rsidRPr="00E662FE" w:rsidRDefault="000429FF" w:rsidP="00E662FE">
      <w:pPr>
        <w:pStyle w:val="21"/>
        <w:tabs>
          <w:tab w:val="left" w:pos="4845"/>
        </w:tabs>
      </w:pPr>
      <w:r w:rsidRPr="00E662FE">
        <w:rPr>
          <w:color w:val="000000"/>
        </w:rPr>
        <w:t>время ожидания заинтересованного лица при индивидуальном устном консультировании не может превышать 15 минут;</w:t>
      </w:r>
    </w:p>
    <w:p w:rsidR="000A2659" w:rsidRPr="00E662FE" w:rsidRDefault="000429FF" w:rsidP="00E662FE">
      <w:pPr>
        <w:pStyle w:val="21"/>
        <w:tabs>
          <w:tab w:val="left" w:pos="4845"/>
        </w:tabs>
      </w:pPr>
      <w:r w:rsidRPr="00E662FE">
        <w:rPr>
          <w:color w:val="000000"/>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A2659" w:rsidRPr="00E662FE" w:rsidRDefault="000429FF" w:rsidP="00E662FE">
      <w:pPr>
        <w:pStyle w:val="21"/>
        <w:tabs>
          <w:tab w:val="left" w:pos="4845"/>
        </w:tabs>
      </w:pPr>
      <w:r w:rsidRPr="00E662FE">
        <w:rPr>
          <w:color w:val="000000"/>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учреждениях (организациях), которые располагают необходимыми сведениями.</w:t>
      </w:r>
    </w:p>
    <w:p w:rsidR="000A2659" w:rsidRPr="00E662FE" w:rsidRDefault="000429FF" w:rsidP="00E662FE">
      <w:pPr>
        <w:pStyle w:val="21"/>
        <w:tabs>
          <w:tab w:val="left" w:pos="4845"/>
        </w:tabs>
      </w:pPr>
      <w:r w:rsidRPr="00E662FE">
        <w:t xml:space="preserve">2) </w:t>
      </w:r>
      <w:r w:rsidRPr="00E662FE">
        <w:rPr>
          <w:color w:val="000000"/>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0A2659" w:rsidRPr="00E662FE" w:rsidRDefault="000429FF" w:rsidP="00E662FE">
      <w:pPr>
        <w:pStyle w:val="21"/>
        <w:tabs>
          <w:tab w:val="left" w:pos="4845"/>
        </w:tabs>
      </w:pPr>
      <w:r w:rsidRPr="00E662FE">
        <w:rPr>
          <w:color w:val="000000"/>
        </w:rPr>
        <w:t>при индивидуальном консультировании по почте (электронной почте) ответ на обращение направляется в адрес заинтересованного лица;</w:t>
      </w:r>
    </w:p>
    <w:p w:rsidR="000A2659" w:rsidRPr="00E662FE" w:rsidRDefault="000429FF" w:rsidP="00E662FE">
      <w:pPr>
        <w:pStyle w:val="21"/>
        <w:tabs>
          <w:tab w:val="left" w:pos="4845"/>
        </w:tabs>
        <w:rPr>
          <w:color w:val="000000"/>
        </w:rPr>
      </w:pPr>
      <w:r w:rsidRPr="00E662FE">
        <w:rPr>
          <w:color w:val="000000"/>
        </w:rPr>
        <w:t>датой получения обращения является дата его регистрации;</w:t>
      </w:r>
    </w:p>
    <w:p w:rsidR="000A2659" w:rsidRPr="00E662FE" w:rsidRDefault="000429FF" w:rsidP="00E662FE">
      <w:pPr>
        <w:pStyle w:val="21"/>
        <w:tabs>
          <w:tab w:val="left" w:pos="4845"/>
        </w:tabs>
      </w:pPr>
      <w:r w:rsidRPr="00E662FE">
        <w:rPr>
          <w:color w:val="000000"/>
        </w:rPr>
        <w:t>срок направления ответа на обращение заинтересованного лица не может превышать 30 календарных дней с даты регистрации обращения</w:t>
      </w:r>
      <w:r w:rsidRPr="00E662FE">
        <w:t>.</w:t>
      </w:r>
    </w:p>
    <w:p w:rsidR="000A2659" w:rsidRPr="00E662FE" w:rsidRDefault="000A2659" w:rsidP="00E662FE">
      <w:pPr>
        <w:pStyle w:val="21"/>
        <w:tabs>
          <w:tab w:val="left" w:pos="4845"/>
        </w:tabs>
      </w:pPr>
    </w:p>
    <w:p w:rsidR="000A2659" w:rsidRPr="00E662FE" w:rsidRDefault="000429FF" w:rsidP="00E662FE">
      <w:pPr>
        <w:pStyle w:val="21"/>
        <w:tabs>
          <w:tab w:val="left" w:pos="4845"/>
        </w:tabs>
        <w:jc w:val="center"/>
        <w:rPr>
          <w:rStyle w:val="a3"/>
          <w:b w:val="0"/>
        </w:rPr>
      </w:pPr>
      <w:r w:rsidRPr="00E662FE">
        <w:rPr>
          <w:rStyle w:val="a3"/>
          <w:b w:val="0"/>
          <w:lang w:val="en-US"/>
        </w:rPr>
        <w:t>II</w:t>
      </w:r>
      <w:r w:rsidRPr="00E662FE">
        <w:rPr>
          <w:rStyle w:val="a3"/>
          <w:b w:val="0"/>
        </w:rPr>
        <w:t>. Стандарт предоставления муниципальной услуги</w:t>
      </w:r>
    </w:p>
    <w:p w:rsidR="000A2659" w:rsidRPr="00E662FE" w:rsidRDefault="000A2659" w:rsidP="00E662FE">
      <w:pPr>
        <w:pStyle w:val="21"/>
        <w:tabs>
          <w:tab w:val="left" w:pos="4845"/>
        </w:tabs>
        <w:rPr>
          <w:rStyle w:val="a3"/>
          <w:b w:val="0"/>
        </w:rPr>
      </w:pPr>
    </w:p>
    <w:p w:rsidR="000A2659" w:rsidRPr="00E662FE" w:rsidRDefault="000429FF" w:rsidP="00E662FE">
      <w:pPr>
        <w:pStyle w:val="21"/>
        <w:tabs>
          <w:tab w:val="left" w:pos="4845"/>
        </w:tabs>
      </w:pPr>
      <w:r w:rsidRPr="00E662FE">
        <w:t>2.1. Наименование муниципальной услуги: «</w:t>
      </w:r>
      <w:r w:rsidR="00A74D34" w:rsidRPr="00E662FE">
        <w:t>Признание граждан нуждающимися в жилых помещениях»</w:t>
      </w:r>
      <w:r w:rsidRPr="00E662FE">
        <w:t>.</w:t>
      </w:r>
    </w:p>
    <w:p w:rsidR="000A2659" w:rsidRPr="00E662FE" w:rsidRDefault="000429FF" w:rsidP="00E662FE">
      <w:pPr>
        <w:pStyle w:val="21"/>
        <w:tabs>
          <w:tab w:val="left" w:pos="4845"/>
        </w:tabs>
      </w:pPr>
      <w:r w:rsidRPr="00E662FE">
        <w:t>2.2. Муниципальная услуга предоставляется уполномоченным учреждением и РГАУ МФЦ.</w:t>
      </w:r>
    </w:p>
    <w:p w:rsidR="000A2659" w:rsidRPr="00E662FE" w:rsidRDefault="000429FF" w:rsidP="00E662FE">
      <w:pPr>
        <w:pStyle w:val="21"/>
        <w:tabs>
          <w:tab w:val="left" w:pos="4845"/>
        </w:tabs>
      </w:pPr>
      <w:r w:rsidRPr="00E662FE">
        <w:t>2.3. При предоставлении муниципальной услуги уполномоченное учреждение взаимодействует со следующими органами власти (организациями), участвующие в предоставлении муниципальной услуги:</w:t>
      </w:r>
    </w:p>
    <w:p w:rsidR="000A2659" w:rsidRPr="00E662FE" w:rsidRDefault="000429FF" w:rsidP="00E662FE">
      <w:pPr>
        <w:pStyle w:val="21"/>
        <w:tabs>
          <w:tab w:val="left" w:pos="4845"/>
        </w:tabs>
      </w:pPr>
      <w:r w:rsidRPr="00E662FE">
        <w:t>1) Управление Росреестра по Республике Башкортостан;</w:t>
      </w:r>
    </w:p>
    <w:p w:rsidR="000A2659" w:rsidRDefault="000429FF" w:rsidP="00E662FE">
      <w:pPr>
        <w:pStyle w:val="21"/>
        <w:tabs>
          <w:tab w:val="left" w:pos="4845"/>
        </w:tabs>
      </w:pPr>
      <w:r w:rsidRPr="00E662FE">
        <w:t>2) Отдел по вопросам миграции МВД России по городу Октяб</w:t>
      </w:r>
      <w:r w:rsidR="00A008AC" w:rsidRPr="00E662FE">
        <w:t>рьскому Республики Башкортостан</w:t>
      </w:r>
      <w:r w:rsidR="000B133F">
        <w:t>;</w:t>
      </w:r>
    </w:p>
    <w:p w:rsidR="000B133F" w:rsidRPr="001B7D02" w:rsidRDefault="000B133F" w:rsidP="000B133F">
      <w:pPr>
        <w:pStyle w:val="a8"/>
        <w:spacing w:after="0" w:line="240" w:lineRule="auto"/>
        <w:ind w:firstLine="720"/>
        <w:jc w:val="both"/>
        <w:rPr>
          <w:sz w:val="24"/>
          <w:szCs w:val="24"/>
        </w:rPr>
      </w:pPr>
      <w:r>
        <w:t xml:space="preserve">3) </w:t>
      </w:r>
      <w:r w:rsidR="00786380" w:rsidRPr="00786380">
        <w:rPr>
          <w:sz w:val="24"/>
          <w:szCs w:val="24"/>
        </w:rPr>
        <w:t>Государственное бюджетное учреждение Республики Башкортостан «Государственная кадастровая оценка и техническая инвентаризация»</w:t>
      </w:r>
      <w:r>
        <w:rPr>
          <w:sz w:val="24"/>
          <w:szCs w:val="24"/>
        </w:rPr>
        <w:t>.</w:t>
      </w:r>
    </w:p>
    <w:p w:rsidR="000429FF" w:rsidRPr="00E662FE" w:rsidRDefault="000429FF" w:rsidP="00E662FE">
      <w:pPr>
        <w:pStyle w:val="21"/>
        <w:tabs>
          <w:tab w:val="left" w:pos="4845"/>
        </w:tabs>
      </w:pPr>
      <w:r w:rsidRPr="00E662FE">
        <w:t>2.4. Результатом предоставления муниципальной услуги являются:</w:t>
      </w:r>
    </w:p>
    <w:p w:rsidR="00A74D34" w:rsidRPr="00E662FE" w:rsidRDefault="00A008AC" w:rsidP="00E662FE">
      <w:pPr>
        <w:pStyle w:val="wikip"/>
        <w:tabs>
          <w:tab w:val="left" w:pos="900"/>
        </w:tabs>
        <w:spacing w:before="0" w:beforeAutospacing="0" w:after="0" w:afterAutospacing="0"/>
        <w:ind w:firstLine="720"/>
      </w:pPr>
      <w:r w:rsidRPr="00E662FE">
        <w:t>1</w:t>
      </w:r>
      <w:r w:rsidR="006F4BBE" w:rsidRPr="00E662FE">
        <w:t xml:space="preserve">) </w:t>
      </w:r>
      <w:r w:rsidR="00A74D34" w:rsidRPr="00E662FE">
        <w:t xml:space="preserve">выдача </w:t>
      </w:r>
      <w:r w:rsidR="00390B55" w:rsidRPr="00E662FE">
        <w:t>(</w:t>
      </w:r>
      <w:r w:rsidR="00A74D34" w:rsidRPr="00E662FE">
        <w:t>направление</w:t>
      </w:r>
      <w:r w:rsidR="00390B55" w:rsidRPr="00E662FE">
        <w:t>) уведомления</w:t>
      </w:r>
      <w:r w:rsidR="00A74D34" w:rsidRPr="00E662FE">
        <w:t xml:space="preserve"> о признании </w:t>
      </w:r>
      <w:r w:rsidR="00AA02C5" w:rsidRPr="00E662FE">
        <w:t>гражданина - заявителя нуждающимся в жилом</w:t>
      </w:r>
      <w:r w:rsidR="00A74D34" w:rsidRPr="00E662FE">
        <w:t xml:space="preserve"> помещени</w:t>
      </w:r>
      <w:r w:rsidR="00AA02C5" w:rsidRPr="00E662FE">
        <w:t>и</w:t>
      </w:r>
      <w:r w:rsidR="00A74D34" w:rsidRPr="00E662FE">
        <w:t>;</w:t>
      </w:r>
    </w:p>
    <w:p w:rsidR="00A74D34" w:rsidRDefault="00A008AC" w:rsidP="00E662FE">
      <w:pPr>
        <w:pStyle w:val="wikip"/>
        <w:tabs>
          <w:tab w:val="left" w:pos="900"/>
        </w:tabs>
        <w:spacing w:before="0" w:beforeAutospacing="0" w:after="0" w:afterAutospacing="0"/>
        <w:ind w:firstLine="720"/>
      </w:pPr>
      <w:r w:rsidRPr="00E662FE">
        <w:t>2</w:t>
      </w:r>
      <w:r w:rsidR="00A74D34" w:rsidRPr="00E662FE">
        <w:t xml:space="preserve">) </w:t>
      </w:r>
      <w:r w:rsidR="006F4BBE" w:rsidRPr="00E662FE">
        <w:t xml:space="preserve">выдача </w:t>
      </w:r>
      <w:r w:rsidR="00390B55" w:rsidRPr="00E662FE">
        <w:t>(</w:t>
      </w:r>
      <w:r w:rsidR="006F4BBE" w:rsidRPr="00E662FE">
        <w:t>направление</w:t>
      </w:r>
      <w:r w:rsidR="00390B55" w:rsidRPr="00E662FE">
        <w:t>)</w:t>
      </w:r>
      <w:r w:rsidR="006F4BBE" w:rsidRPr="00E662FE">
        <w:t xml:space="preserve"> </w:t>
      </w:r>
      <w:r w:rsidR="00390B55" w:rsidRPr="00E662FE">
        <w:t xml:space="preserve">уведомления </w:t>
      </w:r>
      <w:r w:rsidR="006F4BBE" w:rsidRPr="00E662FE">
        <w:t>о</w:t>
      </w:r>
      <w:r w:rsidR="004F7DE5" w:rsidRPr="00E662FE">
        <w:t xml:space="preserve">б отказе в </w:t>
      </w:r>
      <w:r w:rsidR="006F4BBE" w:rsidRPr="00E662FE">
        <w:t xml:space="preserve">признании </w:t>
      </w:r>
      <w:r w:rsidR="00AA02C5" w:rsidRPr="00E662FE">
        <w:t xml:space="preserve">гражданина - заявителя </w:t>
      </w:r>
      <w:r w:rsidR="006F4BBE" w:rsidRPr="00E662FE">
        <w:t>нуждающимся в жил</w:t>
      </w:r>
      <w:r w:rsidR="00DF65DE" w:rsidRPr="00E662FE">
        <w:t>ом</w:t>
      </w:r>
      <w:r w:rsidR="006F4BBE" w:rsidRPr="00E662FE">
        <w:t xml:space="preserve"> помещени</w:t>
      </w:r>
      <w:r w:rsidR="00DF65DE" w:rsidRPr="00E662FE">
        <w:t>и.</w:t>
      </w:r>
    </w:p>
    <w:p w:rsidR="000429FF" w:rsidRPr="00E662FE" w:rsidRDefault="00C94358" w:rsidP="00E662FE">
      <w:pPr>
        <w:pStyle w:val="wikip"/>
        <w:tabs>
          <w:tab w:val="left" w:pos="900"/>
        </w:tabs>
        <w:spacing w:before="0" w:beforeAutospacing="0" w:after="0" w:afterAutospacing="0"/>
        <w:ind w:firstLine="720"/>
      </w:pPr>
      <w:r>
        <w:t>2.5</w:t>
      </w:r>
      <w:r w:rsidR="000429FF" w:rsidRPr="00E662FE">
        <w:t>. Перечень нормативных правовых актов, регулирующих отношения, возникающие в связи с предоставлением муниципальной услуги:</w:t>
      </w:r>
    </w:p>
    <w:p w:rsidR="00DF65DE" w:rsidRPr="00E662FE" w:rsidRDefault="000429FF" w:rsidP="00E662FE">
      <w:pPr>
        <w:pStyle w:val="wikip"/>
        <w:tabs>
          <w:tab w:val="left" w:pos="900"/>
        </w:tabs>
        <w:spacing w:before="0" w:beforeAutospacing="0" w:after="0" w:afterAutospacing="0"/>
        <w:ind w:firstLine="720"/>
        <w:rPr>
          <w:color w:val="000000"/>
        </w:rPr>
      </w:pPr>
      <w:r w:rsidRPr="00E662FE">
        <w:rPr>
          <w:color w:val="000000"/>
        </w:rPr>
        <w:t>Конституция Российской Федерации (принята всенародным голосованием 12.12.1993);</w:t>
      </w:r>
    </w:p>
    <w:p w:rsidR="00DF65DE" w:rsidRPr="00E662FE" w:rsidRDefault="000429FF" w:rsidP="00E662FE">
      <w:pPr>
        <w:pStyle w:val="wikip"/>
        <w:tabs>
          <w:tab w:val="left" w:pos="900"/>
        </w:tabs>
        <w:spacing w:before="0" w:beforeAutospacing="0" w:after="0" w:afterAutospacing="0"/>
        <w:ind w:firstLine="720"/>
        <w:rPr>
          <w:color w:val="000000"/>
        </w:rPr>
      </w:pPr>
      <w:r w:rsidRPr="00E662FE">
        <w:t>Жилищный кодекс Российской Федерации от 29.12.2004 № 188-ФЗ;</w:t>
      </w:r>
    </w:p>
    <w:p w:rsidR="00DF65DE" w:rsidRPr="00E662FE" w:rsidRDefault="000429FF" w:rsidP="00E662FE">
      <w:pPr>
        <w:pStyle w:val="wikip"/>
        <w:tabs>
          <w:tab w:val="left" w:pos="900"/>
        </w:tabs>
        <w:spacing w:before="0" w:beforeAutospacing="0" w:after="0" w:afterAutospacing="0"/>
        <w:ind w:firstLine="720"/>
        <w:rPr>
          <w:color w:val="000000"/>
        </w:rPr>
      </w:pPr>
      <w:r w:rsidRPr="00E662FE">
        <w:t>Федеральный закон от 27.07.2010 № 210-ФЗ «Об организации предоставления государственных и муниципальных услуг»;</w:t>
      </w:r>
    </w:p>
    <w:p w:rsidR="00DF65DE" w:rsidRPr="00E662FE" w:rsidRDefault="000429FF" w:rsidP="00E662FE">
      <w:pPr>
        <w:pStyle w:val="wikip"/>
        <w:tabs>
          <w:tab w:val="left" w:pos="900"/>
        </w:tabs>
        <w:spacing w:before="0" w:beforeAutospacing="0" w:after="0" w:afterAutospacing="0"/>
        <w:ind w:firstLine="720"/>
        <w:rPr>
          <w:color w:val="000000"/>
        </w:rPr>
      </w:pPr>
      <w:r w:rsidRPr="00E662FE">
        <w:t>Федеральный закон от 06.10.2003 № 131-ФЗ  «Об общих принципах организации местного самоуправления в Российской Федерации»</w:t>
      </w:r>
      <w:r w:rsidRPr="00E662FE">
        <w:rPr>
          <w:color w:val="000000"/>
        </w:rPr>
        <w:t>;</w:t>
      </w:r>
    </w:p>
    <w:p w:rsidR="00DF65DE" w:rsidRPr="00E662FE" w:rsidRDefault="000429FF" w:rsidP="00E662FE">
      <w:pPr>
        <w:pStyle w:val="wikip"/>
        <w:tabs>
          <w:tab w:val="left" w:pos="900"/>
        </w:tabs>
        <w:spacing w:before="0" w:beforeAutospacing="0" w:after="0" w:afterAutospacing="0"/>
        <w:ind w:firstLine="720"/>
      </w:pPr>
      <w:r w:rsidRPr="00E662FE">
        <w:t>Федеральный закон от 02.05.2006 № 59-ФЗ «О порядке рассмотрения обращений граждан Российской Федерации»;</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Федеральный закон от 19.02.1993 № 4528-1 «О беженцах»;</w:t>
      </w:r>
    </w:p>
    <w:p w:rsidR="00DF65DE" w:rsidRPr="00E662FE" w:rsidRDefault="000429FF" w:rsidP="00E662FE">
      <w:pPr>
        <w:pStyle w:val="wikip"/>
        <w:tabs>
          <w:tab w:val="left" w:pos="900"/>
        </w:tabs>
        <w:spacing w:before="0" w:beforeAutospacing="0" w:after="0" w:afterAutospacing="0"/>
        <w:ind w:firstLine="720"/>
      </w:pPr>
      <w:r w:rsidRPr="00E662FE">
        <w:t>Федеральный закон от 24.11.1995 № 181-ФЗ «О социальной защите инвалидов в Российской Федерации»;</w:t>
      </w:r>
    </w:p>
    <w:p w:rsidR="00E662FE" w:rsidRPr="00E662FE" w:rsidRDefault="00E662FE" w:rsidP="00E662FE">
      <w:pPr>
        <w:pStyle w:val="a8"/>
        <w:spacing w:after="0" w:line="240" w:lineRule="auto"/>
        <w:ind w:firstLine="720"/>
        <w:jc w:val="both"/>
        <w:rPr>
          <w:sz w:val="24"/>
          <w:szCs w:val="24"/>
        </w:rPr>
      </w:pPr>
      <w:r w:rsidRPr="00E662FE">
        <w:rPr>
          <w:sz w:val="24"/>
          <w:szCs w:val="24"/>
        </w:rPr>
        <w:t>Федеральный закон от 27.06.2006 № 149-ФЗ «Об информации, информационных технологиях и о защите информации»;</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Федеральный закон от 25.10.2002 № 125-ФЗ «О жилищных субсидиях гражданам, выезжающим из районов Крайнего Севера и приравненных к ним местностей»;</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Федеральный закон от 12.01.1995 № 5-ФЗ «О ветеранах»;</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Закон Росс</w:t>
      </w:r>
      <w:r w:rsidR="00E662FE" w:rsidRPr="00E662FE">
        <w:rPr>
          <w:rFonts w:eastAsiaTheme="minorHAnsi"/>
          <w:lang w:eastAsia="en-US"/>
        </w:rPr>
        <w:t>ийской Федерации от 19.02.1993 №</w:t>
      </w:r>
      <w:r w:rsidRPr="00E662FE">
        <w:rPr>
          <w:rFonts w:eastAsiaTheme="minorHAnsi"/>
          <w:lang w:eastAsia="en-US"/>
        </w:rPr>
        <w:t xml:space="preserve"> 4530-1 «О вынужденных переселенцах»;</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F65DE" w:rsidRPr="00E662FE" w:rsidRDefault="00DF65DE"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 xml:space="preserve">Постановление </w:t>
      </w:r>
      <w:r w:rsidR="000A2659" w:rsidRPr="00E662FE">
        <w:rPr>
          <w:rFonts w:eastAsiaTheme="minorHAnsi"/>
          <w:lang w:eastAsia="en-US"/>
        </w:rPr>
        <w:t>Правительства Р</w:t>
      </w:r>
      <w:r w:rsidR="00786380">
        <w:rPr>
          <w:rFonts w:eastAsiaTheme="minorHAnsi"/>
          <w:lang w:eastAsia="en-US"/>
        </w:rPr>
        <w:t xml:space="preserve">оссийской </w:t>
      </w:r>
      <w:r w:rsidR="000A2659" w:rsidRPr="00E662FE">
        <w:rPr>
          <w:rFonts w:eastAsiaTheme="minorHAnsi"/>
          <w:lang w:eastAsia="en-US"/>
        </w:rPr>
        <w:t>Ф</w:t>
      </w:r>
      <w:r w:rsidR="00786380">
        <w:rPr>
          <w:rFonts w:eastAsiaTheme="minorHAnsi"/>
          <w:lang w:eastAsia="en-US"/>
        </w:rPr>
        <w:t>едерации</w:t>
      </w:r>
      <w:r w:rsidR="000A2659" w:rsidRPr="00E662FE">
        <w:rPr>
          <w:rFonts w:eastAsiaTheme="minorHAnsi"/>
          <w:lang w:eastAsia="en-US"/>
        </w:rPr>
        <w:t xml:space="preserve"> от 17.12.2010 №</w:t>
      </w:r>
      <w:r w:rsidRPr="00E662FE">
        <w:rPr>
          <w:rFonts w:eastAsiaTheme="minorHAnsi"/>
          <w:lang w:eastAsia="en-US"/>
        </w:rPr>
        <w:t xml:space="preserve"> 1050 «О федеральной целевой програм</w:t>
      </w:r>
      <w:r w:rsidR="000A2659" w:rsidRPr="00E662FE">
        <w:rPr>
          <w:rFonts w:eastAsiaTheme="minorHAnsi"/>
          <w:lang w:eastAsia="en-US"/>
        </w:rPr>
        <w:t>ме «Жилище»</w:t>
      </w:r>
      <w:r w:rsidRPr="00E662FE">
        <w:rPr>
          <w:rFonts w:eastAsiaTheme="minorHAnsi"/>
          <w:lang w:eastAsia="en-US"/>
        </w:rPr>
        <w:t xml:space="preserve"> на 2015 - 2020 годы»;</w:t>
      </w:r>
    </w:p>
    <w:p w:rsidR="00DF65DE" w:rsidRPr="00E662FE" w:rsidRDefault="004F7DE5" w:rsidP="00E662FE">
      <w:pPr>
        <w:pStyle w:val="wikip"/>
        <w:tabs>
          <w:tab w:val="left" w:pos="900"/>
        </w:tabs>
        <w:spacing w:before="0" w:beforeAutospacing="0" w:after="0" w:afterAutospacing="0"/>
        <w:ind w:firstLine="720"/>
      </w:pPr>
      <w:r w:rsidRPr="00E662FE">
        <w:t>Постановление Правительства Российской Федерации от 08.09.2010 № 697 «О Единой системе межведомственного электронного взаимодействия»;</w:t>
      </w:r>
    </w:p>
    <w:p w:rsidR="00DF65DE" w:rsidRPr="00E662FE" w:rsidRDefault="000429FF" w:rsidP="00E662FE">
      <w:pPr>
        <w:pStyle w:val="wikip"/>
        <w:tabs>
          <w:tab w:val="left" w:pos="900"/>
        </w:tabs>
        <w:spacing w:before="0" w:beforeAutospacing="0" w:after="0" w:afterAutospacing="0"/>
        <w:ind w:firstLine="720"/>
      </w:pPr>
      <w:r w:rsidRPr="00E662FE">
        <w:rPr>
          <w:rStyle w:val="apple-style-span"/>
          <w:color w:val="000000"/>
          <w:bdr w:val="none" w:sz="0" w:space="0" w:color="auto" w:frame="1"/>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sidR="00DF65DE" w:rsidRPr="00E662FE">
        <w:t>;</w:t>
      </w:r>
    </w:p>
    <w:p w:rsidR="00DF65DE" w:rsidRPr="00E662FE" w:rsidRDefault="000429FF" w:rsidP="00E662FE">
      <w:pPr>
        <w:pStyle w:val="wikip"/>
        <w:tabs>
          <w:tab w:val="left" w:pos="900"/>
        </w:tabs>
        <w:spacing w:before="0" w:beforeAutospacing="0" w:after="0" w:afterAutospacing="0"/>
        <w:ind w:firstLine="720"/>
      </w:pPr>
      <w:r w:rsidRPr="00E662FE">
        <w:t xml:space="preserve">Распоряжение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w:t>
      </w:r>
      <w:r w:rsidRPr="00E662FE">
        <w:lastRenderedPageBreak/>
        <w:t>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DF65DE" w:rsidRPr="00E662FE" w:rsidRDefault="000429FF" w:rsidP="00E662FE">
      <w:pPr>
        <w:pStyle w:val="wikip"/>
        <w:tabs>
          <w:tab w:val="left" w:pos="900"/>
        </w:tabs>
        <w:spacing w:before="0" w:beforeAutospacing="0" w:after="0" w:afterAutospacing="0"/>
        <w:ind w:firstLine="720"/>
        <w:rPr>
          <w:color w:val="000000"/>
        </w:rPr>
      </w:pPr>
      <w:r w:rsidRPr="00E662FE">
        <w:t xml:space="preserve">Приказ Министерства регионального развития </w:t>
      </w:r>
      <w:r w:rsidR="00786380" w:rsidRPr="00786380">
        <w:t>Российской Федерации</w:t>
      </w:r>
      <w:r w:rsidRPr="00E662FE">
        <w:t xml:space="preserve">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E662FE">
        <w:rPr>
          <w:color w:val="000000"/>
        </w:rPr>
        <w:t>;</w:t>
      </w:r>
    </w:p>
    <w:p w:rsidR="00DF65DE" w:rsidRPr="00E662FE" w:rsidRDefault="000429FF" w:rsidP="00E662FE">
      <w:pPr>
        <w:pStyle w:val="wikip"/>
        <w:tabs>
          <w:tab w:val="left" w:pos="900"/>
        </w:tabs>
        <w:spacing w:before="0" w:beforeAutospacing="0" w:after="0" w:afterAutospacing="0"/>
        <w:ind w:firstLine="720"/>
        <w:rPr>
          <w:color w:val="000000"/>
        </w:rPr>
      </w:pPr>
      <w:r w:rsidRPr="00E662FE">
        <w:t xml:space="preserve">Приказ Министерства регионального развития </w:t>
      </w:r>
      <w:r w:rsidR="00786380" w:rsidRPr="00786380">
        <w:t>Российской Федерации</w:t>
      </w:r>
      <w:r w:rsidRPr="00E662FE">
        <w:t xml:space="preserve">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E662FE">
        <w:rPr>
          <w:color w:val="000000"/>
        </w:rPr>
        <w:t>;</w:t>
      </w:r>
    </w:p>
    <w:p w:rsidR="00DF65DE" w:rsidRPr="00E662FE" w:rsidRDefault="000429FF" w:rsidP="00E662FE">
      <w:pPr>
        <w:pStyle w:val="wikip"/>
        <w:tabs>
          <w:tab w:val="left" w:pos="900"/>
        </w:tabs>
        <w:spacing w:before="0" w:beforeAutospacing="0" w:after="0" w:afterAutospacing="0"/>
        <w:ind w:firstLine="720"/>
      </w:pPr>
      <w:r w:rsidRPr="00E662FE">
        <w:rPr>
          <w:color w:val="000000"/>
        </w:rPr>
        <w:t>Конституция Республики Башкортостан от 24.12.1993</w:t>
      </w:r>
      <w:r w:rsidRPr="00E662FE">
        <w:t>;</w:t>
      </w:r>
    </w:p>
    <w:p w:rsidR="00E662FE" w:rsidRPr="00E662FE" w:rsidRDefault="00E662FE" w:rsidP="00E662FE">
      <w:pPr>
        <w:pStyle w:val="a8"/>
        <w:spacing w:after="0" w:line="240" w:lineRule="auto"/>
        <w:ind w:firstLine="720"/>
        <w:jc w:val="both"/>
        <w:rPr>
          <w:sz w:val="24"/>
          <w:szCs w:val="24"/>
        </w:rPr>
      </w:pPr>
      <w:r w:rsidRPr="00E662FE">
        <w:rPr>
          <w:rFonts w:eastAsiaTheme="minorHAnsi"/>
          <w:sz w:val="24"/>
          <w:szCs w:val="24"/>
          <w:lang w:eastAsia="en-US"/>
        </w:rPr>
        <w:t xml:space="preserve">Постановление Правительства </w:t>
      </w:r>
      <w:r w:rsidRPr="00E662FE">
        <w:rPr>
          <w:sz w:val="24"/>
          <w:szCs w:val="24"/>
        </w:rPr>
        <w:t xml:space="preserve">Республики Башкортостан </w:t>
      </w:r>
      <w:r w:rsidRPr="00E662FE">
        <w:rPr>
          <w:rFonts w:eastAsiaTheme="minorHAnsi"/>
          <w:sz w:val="24"/>
          <w:szCs w:val="24"/>
          <w:lang w:eastAsia="en-US"/>
        </w:rPr>
        <w:t>от 24.10.2011 № 366</w:t>
      </w:r>
      <w:r w:rsidRPr="00E662FE">
        <w:rPr>
          <w:sz w:val="24"/>
          <w:szCs w:val="24"/>
        </w:rPr>
        <w:t xml:space="preserve"> «</w:t>
      </w:r>
      <w:r w:rsidRPr="00E662FE">
        <w:rPr>
          <w:rFonts w:eastAsiaTheme="minorHAnsi"/>
          <w:sz w:val="24"/>
          <w:szCs w:val="24"/>
          <w:lang w:eastAsia="en-US"/>
        </w:rPr>
        <w:t>О системе межведомственного электронного взаимодействия Республики Башкортостан»;</w:t>
      </w:r>
    </w:p>
    <w:p w:rsidR="00DF65DE" w:rsidRPr="00E662FE" w:rsidRDefault="000429FF" w:rsidP="00E662FE">
      <w:pPr>
        <w:pStyle w:val="wikip"/>
        <w:tabs>
          <w:tab w:val="left" w:pos="900"/>
        </w:tabs>
        <w:spacing w:before="0" w:beforeAutospacing="0" w:after="0" w:afterAutospacing="0"/>
        <w:ind w:firstLine="720"/>
        <w:rPr>
          <w:color w:val="000000"/>
        </w:rPr>
      </w:pPr>
      <w:r w:rsidRPr="00E662FE">
        <w:t>Закон Республики Башкортостан от 02.12.2005 № 250-з «О регулировании жилищных отношений в Республике Башкортостан»</w:t>
      </w:r>
      <w:r w:rsidRPr="00E662FE">
        <w:rPr>
          <w:color w:val="000000"/>
        </w:rPr>
        <w:t>;</w:t>
      </w:r>
    </w:p>
    <w:p w:rsidR="00DF65DE" w:rsidRPr="00E662FE" w:rsidRDefault="00CB6679" w:rsidP="00E662FE">
      <w:pPr>
        <w:pStyle w:val="wikip"/>
        <w:tabs>
          <w:tab w:val="left" w:pos="900"/>
        </w:tabs>
        <w:spacing w:before="0" w:beforeAutospacing="0" w:after="0" w:afterAutospacing="0"/>
        <w:ind w:firstLine="720"/>
        <w:rPr>
          <w:rFonts w:eastAsiaTheme="minorHAnsi"/>
          <w:lang w:eastAsia="en-US"/>
        </w:rPr>
      </w:pPr>
      <w:r w:rsidRPr="00E662FE">
        <w:rPr>
          <w:rFonts w:eastAsiaTheme="minorHAnsi"/>
          <w:lang w:eastAsia="en-US"/>
        </w:rPr>
        <w:t>Закон Республики Башкортостан от 24.07.2000 № 87-з «О государственной поддержке многодетных семей в Республике Башкортостан»;</w:t>
      </w:r>
    </w:p>
    <w:p w:rsidR="00DF65DE" w:rsidRPr="00E662FE" w:rsidRDefault="009F2270" w:rsidP="00E662FE">
      <w:pPr>
        <w:pStyle w:val="wikip"/>
        <w:tabs>
          <w:tab w:val="left" w:pos="900"/>
        </w:tabs>
        <w:spacing w:before="0" w:beforeAutospacing="0" w:after="0" w:afterAutospacing="0"/>
        <w:ind w:firstLine="720"/>
      </w:pPr>
      <w:hyperlink r:id="rId13" w:history="1">
        <w:r w:rsidR="00A12712" w:rsidRPr="00E662FE">
          <w:t>Постановление</w:t>
        </w:r>
      </w:hyperlink>
      <w:r w:rsidR="00A12712" w:rsidRPr="00E662FE">
        <w:t xml:space="preserve"> Правительства Республики Башкортостан от 31.12.2014 № 686 «Об утверждении государственной программы «Развитие строительного комплекса и архитектуры Республики Башкортостан»;</w:t>
      </w:r>
    </w:p>
    <w:p w:rsidR="00DF65DE" w:rsidRPr="00E662FE" w:rsidRDefault="000429FF" w:rsidP="00E662FE">
      <w:pPr>
        <w:pStyle w:val="wikip"/>
        <w:tabs>
          <w:tab w:val="left" w:pos="900"/>
        </w:tabs>
        <w:spacing w:before="0" w:beforeAutospacing="0" w:after="0" w:afterAutospacing="0"/>
        <w:ind w:firstLine="720"/>
      </w:pPr>
      <w:r w:rsidRPr="00E662FE">
        <w:t>Постановление Правительства Республики Башкортостан от 26.12.2011 № 504 «</w:t>
      </w:r>
      <w:r w:rsidRPr="00E662FE">
        <w:rPr>
          <w:rStyle w:val="apple-style-span"/>
          <w:color w:val="000000"/>
          <w:bdr w:val="none" w:sz="0" w:space="0" w:color="auto" w:frame="1"/>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E662FE">
        <w:t>;</w:t>
      </w:r>
    </w:p>
    <w:p w:rsidR="00DF65DE" w:rsidRPr="00E662FE" w:rsidRDefault="000429FF" w:rsidP="00E662FE">
      <w:pPr>
        <w:pStyle w:val="wikip"/>
        <w:tabs>
          <w:tab w:val="left" w:pos="900"/>
        </w:tabs>
        <w:spacing w:before="0" w:beforeAutospacing="0" w:after="0" w:afterAutospacing="0"/>
        <w:ind w:firstLine="720"/>
      </w:pPr>
      <w:r w:rsidRPr="00E662FE">
        <w:rPr>
          <w:rStyle w:val="apple-style-span"/>
          <w:color w:val="000000"/>
          <w:bdr w:val="none" w:sz="0" w:space="0" w:color="auto" w:frame="1"/>
        </w:rPr>
        <w:t xml:space="preserve">Постановление Правительства Республики Башкортостан от 29.12.2012 № 483 </w:t>
      </w:r>
      <w:r w:rsidRPr="00E662FE">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DF65DE" w:rsidRPr="00E662FE" w:rsidRDefault="00A12712" w:rsidP="00E662FE">
      <w:pPr>
        <w:pStyle w:val="wikip"/>
        <w:tabs>
          <w:tab w:val="left" w:pos="900"/>
        </w:tabs>
        <w:spacing w:before="0" w:beforeAutospacing="0" w:after="0" w:afterAutospacing="0"/>
        <w:ind w:firstLine="720"/>
      </w:pPr>
      <w:r w:rsidRPr="00E662FE">
        <w:t>Постановление Правительства Республики Башкортостан от 27.12.2013 № 638 «Об утверждении правил ведения учета граждан, нуждающихся в жилых помещениях, в том числе получивших государственную и иную поддержку, с использованием Автоматизированной информационной системы «Учет граждан, нуждающихся в жилых помещениях»;</w:t>
      </w:r>
    </w:p>
    <w:p w:rsidR="00DF65DE" w:rsidRPr="00E662FE" w:rsidRDefault="00A12712" w:rsidP="00E662FE">
      <w:pPr>
        <w:pStyle w:val="wikip"/>
        <w:tabs>
          <w:tab w:val="left" w:pos="900"/>
        </w:tabs>
        <w:spacing w:before="0" w:beforeAutospacing="0" w:after="0" w:afterAutospacing="0"/>
        <w:ind w:firstLine="720"/>
        <w:rPr>
          <w:rFonts w:eastAsiaTheme="minorHAnsi"/>
          <w:lang w:eastAsia="en-US"/>
        </w:rPr>
      </w:pPr>
      <w:r w:rsidRPr="00E662FE">
        <w:t>Постановление Правительства Республики Башкортостан</w:t>
      </w:r>
      <w:r w:rsidRPr="00E662FE">
        <w:rPr>
          <w:rFonts w:eastAsiaTheme="minorHAnsi"/>
          <w:lang w:eastAsia="en-US"/>
        </w:rPr>
        <w:t xml:space="preserve"> от 22.04.2016 № 153</w:t>
      </w:r>
      <w:r w:rsidRPr="00E662FE">
        <w:t xml:space="preserve"> «</w:t>
      </w:r>
      <w:r w:rsidRPr="00E662FE">
        <w:rPr>
          <w:rFonts w:eastAsiaTheme="minorHAnsi"/>
          <w:lang w:eastAsia="en-US"/>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DF65DE" w:rsidRPr="00E662FE" w:rsidRDefault="000429FF" w:rsidP="00E662FE">
      <w:pPr>
        <w:pStyle w:val="wikip"/>
        <w:tabs>
          <w:tab w:val="left" w:pos="900"/>
        </w:tabs>
        <w:spacing w:before="0" w:beforeAutospacing="0" w:after="0" w:afterAutospacing="0"/>
        <w:ind w:firstLine="720"/>
      </w:pPr>
      <w:r w:rsidRPr="00E662FE">
        <w:t>Устав городского округа город Октябрьский Республики Башкортостан;</w:t>
      </w:r>
    </w:p>
    <w:p w:rsidR="00F60AEA" w:rsidRPr="005976C5" w:rsidRDefault="00F60AEA" w:rsidP="00F60AEA">
      <w:pPr>
        <w:pStyle w:val="a8"/>
        <w:spacing w:after="0" w:line="240" w:lineRule="auto"/>
        <w:ind w:firstLine="720"/>
        <w:jc w:val="both"/>
        <w:rPr>
          <w:sz w:val="24"/>
          <w:szCs w:val="24"/>
        </w:rPr>
      </w:pPr>
      <w:r w:rsidRPr="005976C5">
        <w:rPr>
          <w:sz w:val="24"/>
          <w:szCs w:val="24"/>
        </w:rPr>
        <w:t xml:space="preserve">Решение Совета городского округа город Октябрьский Республики Башкортостан от </w:t>
      </w:r>
      <w:r>
        <w:rPr>
          <w:sz w:val="24"/>
          <w:szCs w:val="24"/>
        </w:rPr>
        <w:t>23.03.2017 № 84</w:t>
      </w:r>
      <w:r w:rsidRPr="005976C5">
        <w:rPr>
          <w:sz w:val="24"/>
          <w:szCs w:val="24"/>
        </w:rPr>
        <w:t xml:space="preserve"> «</w:t>
      </w:r>
      <w:r w:rsidRPr="005976C5">
        <w:rPr>
          <w:sz w:val="24"/>
          <w:szCs w:val="24"/>
          <w:shd w:val="clear" w:color="auto" w:fill="FFFFFF"/>
        </w:rPr>
        <w:t xml:space="preserve">Об </w:t>
      </w:r>
      <w:r>
        <w:rPr>
          <w:sz w:val="24"/>
          <w:szCs w:val="24"/>
          <w:shd w:val="clear" w:color="auto" w:fill="FFFFFF"/>
        </w:rPr>
        <w:t>утверждении расчетного показателя рыночной стоимости приобретения жилого помещения на одного члена семьи гражданина- заявителя в целях признания гражданина – заявителя малоимущим»</w:t>
      </w:r>
      <w:r w:rsidRPr="005976C5">
        <w:rPr>
          <w:sz w:val="24"/>
          <w:szCs w:val="24"/>
        </w:rPr>
        <w:t>;</w:t>
      </w:r>
    </w:p>
    <w:p w:rsidR="00DF65DE" w:rsidRPr="00E662FE" w:rsidRDefault="000429FF" w:rsidP="00E662FE">
      <w:pPr>
        <w:pStyle w:val="wikip"/>
        <w:tabs>
          <w:tab w:val="left" w:pos="900"/>
        </w:tabs>
        <w:spacing w:before="0" w:beforeAutospacing="0" w:after="0" w:afterAutospacing="0"/>
        <w:ind w:firstLine="720"/>
      </w:pPr>
      <w:r w:rsidRPr="00E662FE">
        <w:t xml:space="preserve">Постановление администрации городского округа город Октябрьский Республики Башкортостан от 01.08.2014 № 2652 «Об утверждении положения о жилищной комиссии городского округа город Октябрьский Республики Башкортостан»; </w:t>
      </w:r>
    </w:p>
    <w:p w:rsidR="00DF65DE" w:rsidRPr="00E662FE" w:rsidRDefault="000429FF" w:rsidP="00E662FE">
      <w:pPr>
        <w:ind w:firstLine="720"/>
        <w:jc w:val="both"/>
      </w:pPr>
      <w:r w:rsidRPr="00E662FE">
        <w:t>Постановление администрации городского округа город Октябрьский Республики Башкортостан от 03.10.2016 № 4184 «О разработке и утверждении административных регламентов исполнения муниципальных функций»;</w:t>
      </w:r>
    </w:p>
    <w:p w:rsidR="000A2659" w:rsidRPr="00E662FE" w:rsidRDefault="00A12712" w:rsidP="00E662FE">
      <w:pPr>
        <w:ind w:firstLine="720"/>
        <w:jc w:val="both"/>
      </w:pPr>
      <w:r w:rsidRPr="00E662FE">
        <w:t>Устав м</w:t>
      </w:r>
      <w:r w:rsidR="000429FF" w:rsidRPr="00E662FE">
        <w:t>униципального бюджетного учреждения «Комитет по жилищной политике» городского округа город Октябрьский Республики Башкортостан.</w:t>
      </w:r>
    </w:p>
    <w:p w:rsidR="000A2659" w:rsidRPr="00E662FE" w:rsidRDefault="00C94358" w:rsidP="00E662FE">
      <w:pPr>
        <w:ind w:firstLine="720"/>
        <w:jc w:val="both"/>
      </w:pPr>
      <w:r>
        <w:rPr>
          <w:color w:val="000000"/>
        </w:rPr>
        <w:t>2.6</w:t>
      </w:r>
      <w:r w:rsidR="000429FF" w:rsidRPr="00E662FE">
        <w:rPr>
          <w:color w:val="000000"/>
        </w:rPr>
        <w:t>. Основанием для предоставления муниципальной услуги является заявление заявителя, поданное в письменной форме в адрес уполномоченного учреждения, согласно приложению № 1 к административному регламенту следующими способами:</w:t>
      </w:r>
    </w:p>
    <w:p w:rsidR="000A2659" w:rsidRPr="00E662FE" w:rsidRDefault="000429FF" w:rsidP="00E662FE">
      <w:pPr>
        <w:ind w:firstLine="720"/>
        <w:jc w:val="both"/>
      </w:pPr>
      <w:r w:rsidRPr="00E662FE">
        <w:rPr>
          <w:color w:val="000000"/>
        </w:rPr>
        <w:t>при личном обращении в уполномоченное учреждение;</w:t>
      </w:r>
    </w:p>
    <w:p w:rsidR="000A2659" w:rsidRPr="00E662FE" w:rsidRDefault="000429FF" w:rsidP="00E662FE">
      <w:pPr>
        <w:ind w:firstLine="720"/>
        <w:jc w:val="both"/>
      </w:pPr>
      <w:r w:rsidRPr="00E662FE">
        <w:rPr>
          <w:color w:val="000000"/>
        </w:rPr>
        <w:t>при личном обращении в РГАУ МФЦ;</w:t>
      </w:r>
    </w:p>
    <w:p w:rsidR="000A2659" w:rsidRPr="00E662FE" w:rsidRDefault="000429FF" w:rsidP="00E662FE">
      <w:pPr>
        <w:ind w:firstLine="720"/>
        <w:jc w:val="both"/>
      </w:pPr>
      <w:r w:rsidRPr="00E662FE">
        <w:rPr>
          <w:color w:val="000000"/>
        </w:rPr>
        <w:t>по почте, в том числе на официальный адрес электронной почты уполномоченного учреждения;</w:t>
      </w:r>
    </w:p>
    <w:p w:rsidR="000A2659" w:rsidRPr="00E662FE" w:rsidRDefault="000429FF" w:rsidP="00E662FE">
      <w:pPr>
        <w:ind w:firstLine="720"/>
        <w:jc w:val="both"/>
      </w:pPr>
      <w:r w:rsidRPr="00E662FE">
        <w:rPr>
          <w:color w:val="000000"/>
        </w:rPr>
        <w:t>через Единый портал государственных и муниципальных услуг или Портал государственных и муниципальных услуг Республики Башкортостан.</w:t>
      </w:r>
    </w:p>
    <w:p w:rsidR="000A2659" w:rsidRPr="00E662FE" w:rsidRDefault="00BF75D0" w:rsidP="00E662FE">
      <w:pPr>
        <w:ind w:firstLine="720"/>
        <w:jc w:val="both"/>
      </w:pPr>
      <w:r>
        <w:t>2.</w:t>
      </w:r>
      <w:r w:rsidR="00C94358">
        <w:t>7</w:t>
      </w:r>
      <w:r w:rsidR="000429FF" w:rsidRPr="008C3418">
        <w:t>.</w:t>
      </w:r>
      <w:r w:rsidR="00A008AC" w:rsidRPr="008C3418">
        <w:t xml:space="preserve"> </w:t>
      </w:r>
      <w:r w:rsidR="000429FF" w:rsidRPr="008C3418">
        <w:rPr>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E6145D" w:rsidRPr="008C3418">
        <w:rPr>
          <w:color w:val="000000"/>
        </w:rPr>
        <w:t>по признанию граждан</w:t>
      </w:r>
      <w:r w:rsidR="00DF65DE" w:rsidRPr="008C3418">
        <w:rPr>
          <w:color w:val="000000"/>
        </w:rPr>
        <w:t>ина - заявителя нуждающимся в жилом</w:t>
      </w:r>
      <w:r w:rsidR="00E6145D" w:rsidRPr="008C3418">
        <w:rPr>
          <w:color w:val="000000"/>
        </w:rPr>
        <w:t xml:space="preserve"> помещени</w:t>
      </w:r>
      <w:r w:rsidR="00DF65DE" w:rsidRPr="008C3418">
        <w:rPr>
          <w:color w:val="000000"/>
        </w:rPr>
        <w:t>и</w:t>
      </w:r>
      <w:r w:rsidR="00E6145D" w:rsidRPr="008C3418">
        <w:rPr>
          <w:color w:val="000000"/>
        </w:rPr>
        <w:t>:</w:t>
      </w:r>
    </w:p>
    <w:p w:rsidR="000A2659" w:rsidRPr="00E662FE" w:rsidRDefault="000429FF" w:rsidP="00E662FE">
      <w:pPr>
        <w:ind w:firstLine="720"/>
        <w:jc w:val="both"/>
      </w:pPr>
      <w:r w:rsidRPr="00E662FE">
        <w:t xml:space="preserve">1) заявление о предоставлении муниципальной услуги, оформленное согласно приложению № </w:t>
      </w:r>
      <w:r w:rsidR="00A008AC" w:rsidRPr="00E662FE">
        <w:t>1</w:t>
      </w:r>
      <w:r w:rsidRPr="00E662FE">
        <w:t xml:space="preserve"> административному регламенту;</w:t>
      </w:r>
    </w:p>
    <w:p w:rsidR="000A2659" w:rsidRPr="00E662FE" w:rsidRDefault="00CC44AB" w:rsidP="00E662FE">
      <w:pPr>
        <w:ind w:firstLine="720"/>
        <w:jc w:val="both"/>
      </w:pPr>
      <w:r w:rsidRPr="00E662FE">
        <w:t xml:space="preserve">2) </w:t>
      </w:r>
      <w:r w:rsidR="00DF65DE" w:rsidRPr="00E662FE">
        <w:t>копия документа, удостоверяющего личность заявителя (с обязательным предъявлением оригинала документа);</w:t>
      </w:r>
    </w:p>
    <w:p w:rsidR="000A2659" w:rsidRPr="00E662FE" w:rsidRDefault="00DF65DE" w:rsidP="00E662FE">
      <w:pPr>
        <w:ind w:firstLine="720"/>
        <w:jc w:val="both"/>
      </w:pPr>
      <w:r w:rsidRPr="00E662FE">
        <w:t>3</w:t>
      </w:r>
      <w:r w:rsidR="000429FF" w:rsidRPr="00E662FE">
        <w:t>) копия решения органа местного самоуправления о признании гражданина - 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0A2659" w:rsidRPr="00E662FE" w:rsidRDefault="00DF65DE" w:rsidP="00E662FE">
      <w:pPr>
        <w:ind w:firstLine="720"/>
        <w:jc w:val="both"/>
      </w:pPr>
      <w:r w:rsidRPr="00E662FE">
        <w:t>4</w:t>
      </w:r>
      <w:r w:rsidR="000429FF" w:rsidRPr="00E662FE">
        <w:t>) документ о гражданах, зарегистрированных в жилом помещени</w:t>
      </w:r>
      <w:r w:rsidRPr="00E662FE">
        <w:t>и по месту жительства заявителя;</w:t>
      </w:r>
    </w:p>
    <w:p w:rsidR="000A2659" w:rsidRPr="00E662FE" w:rsidRDefault="00DF65DE" w:rsidP="00E662FE">
      <w:pPr>
        <w:ind w:firstLine="720"/>
        <w:jc w:val="both"/>
      </w:pPr>
      <w:r w:rsidRPr="00E662FE">
        <w:t>5</w:t>
      </w:r>
      <w:r w:rsidR="000429FF" w:rsidRPr="00E662FE">
        <w:t xml:space="preserve">) </w:t>
      </w:r>
      <w:r w:rsidR="000429FF" w:rsidRPr="00E662FE">
        <w:rPr>
          <w:rFonts w:eastAsia="Calibri"/>
        </w:rPr>
        <w:t xml:space="preserve">документы, подтверждающие право пользования жилым помещением, занимаемым заявителем и членами его семьи </w:t>
      </w:r>
      <w:r w:rsidR="000429FF" w:rsidRPr="00E662FE">
        <w:t xml:space="preserve">(договор социального найма (ордер), решение суда, правоустанавливающие документы: </w:t>
      </w:r>
      <w:r w:rsidR="00E6145D" w:rsidRPr="00E662FE">
        <w:t xml:space="preserve">договор </w:t>
      </w:r>
      <w:r w:rsidR="000429FF" w:rsidRPr="00E662FE">
        <w:t>передач</w:t>
      </w:r>
      <w:r w:rsidR="00E6145D" w:rsidRPr="00E662FE">
        <w:t>и</w:t>
      </w:r>
      <w:r w:rsidR="000429FF" w:rsidRPr="00E662FE">
        <w:t xml:space="preserve"> в собственность в порядке приватизации; договор дарения; купли-продажи, в том числе с ипотекой в силу закона; мены; долевого участия в жилищном строительстве; справка жилищно-строительного кооператива о выплате пая; свидетельство о праве на наследство по закону);</w:t>
      </w:r>
    </w:p>
    <w:p w:rsidR="000A2659" w:rsidRPr="00E662FE" w:rsidRDefault="00DF65DE" w:rsidP="00E662FE">
      <w:pPr>
        <w:ind w:firstLine="720"/>
        <w:jc w:val="both"/>
      </w:pPr>
      <w:r w:rsidRPr="00E662FE">
        <w:t>6</w:t>
      </w:r>
      <w:r w:rsidR="000429FF" w:rsidRPr="00E662FE">
        <w:t xml:space="preserve">) </w:t>
      </w:r>
      <w:r w:rsidR="00111655">
        <w:rPr>
          <w:rFonts w:eastAsia="Calibri"/>
        </w:rPr>
        <w:t>с</w:t>
      </w:r>
      <w:r w:rsidR="000429FF" w:rsidRPr="00E662FE">
        <w:t>ведения из Единого государственного реестра недвижимости, сведения из Бюро технической инвентаризации о правах на имеющиеся (имевшиеся) объекты недвижимости);</w:t>
      </w:r>
    </w:p>
    <w:p w:rsidR="00BC5C90" w:rsidRPr="00E662FE" w:rsidRDefault="00DF65DE" w:rsidP="00E662FE">
      <w:pPr>
        <w:ind w:firstLine="720"/>
        <w:jc w:val="both"/>
      </w:pPr>
      <w:r w:rsidRPr="00E662FE">
        <w:t>7</w:t>
      </w:r>
      <w:r w:rsidR="000429FF" w:rsidRPr="00E662FE">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 за исключением акта и заключения межведомственной комиссии о признании жилого дома непригодным для проживания (не отвечающим установленных для жилых помещений требованиям)</w:t>
      </w:r>
      <w:r w:rsidR="00BC5C90" w:rsidRPr="00E662FE">
        <w:t>;</w:t>
      </w:r>
    </w:p>
    <w:p w:rsidR="00DF65DE" w:rsidRPr="00E662FE" w:rsidRDefault="000A2659" w:rsidP="00E662FE">
      <w:pPr>
        <w:ind w:firstLine="720"/>
        <w:jc w:val="both"/>
      </w:pPr>
      <w:r w:rsidRPr="00E662FE">
        <w:t xml:space="preserve">8) </w:t>
      </w:r>
      <w:r w:rsidR="00BC5C90" w:rsidRPr="00E662FE">
        <w:t>нотариально заверенная</w:t>
      </w:r>
      <w:r w:rsidRPr="00E662FE">
        <w:t xml:space="preserve"> доверенность в случае, если интересы граждан            представляет доверенное лицо, </w:t>
      </w:r>
      <w:r w:rsidR="00111655">
        <w:t>документ</w:t>
      </w:r>
      <w:r w:rsidR="00677774">
        <w:t>ы</w:t>
      </w:r>
      <w:r w:rsidR="00111655" w:rsidRPr="001B7D02">
        <w:t xml:space="preserve"> удостоверяющи</w:t>
      </w:r>
      <w:r w:rsidR="00677774">
        <w:t>е</w:t>
      </w:r>
      <w:r w:rsidR="00111655" w:rsidRPr="001B7D02">
        <w:t xml:space="preserve"> личность</w:t>
      </w:r>
      <w:r w:rsidR="00111655">
        <w:t xml:space="preserve"> доверенного лица.</w:t>
      </w:r>
    </w:p>
    <w:p w:rsidR="00DF65DE" w:rsidRPr="00E662FE" w:rsidRDefault="000429FF" w:rsidP="00E662FE">
      <w:pPr>
        <w:tabs>
          <w:tab w:val="left" w:pos="900"/>
        </w:tabs>
        <w:ind w:firstLine="720"/>
        <w:jc w:val="both"/>
      </w:pPr>
      <w:r w:rsidRPr="00E662FE">
        <w:t>Заявитель представляет документы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429FF" w:rsidRPr="00E662FE" w:rsidRDefault="000429FF" w:rsidP="00E662FE">
      <w:pPr>
        <w:tabs>
          <w:tab w:val="left" w:pos="900"/>
        </w:tabs>
        <w:ind w:firstLine="720"/>
        <w:jc w:val="both"/>
      </w:pPr>
      <w:r w:rsidRPr="00E662FE">
        <w:t>Если за последние 5 лет постоянная регистрация была сменена, то дополнительно предоставляются докуме</w:t>
      </w:r>
      <w:r w:rsidR="00DF65DE" w:rsidRPr="00E662FE">
        <w:t>нты, указанные в подпунктах 4 и 6</w:t>
      </w:r>
      <w:r w:rsidRPr="00E662FE">
        <w:t xml:space="preserve"> настоящего пункта с прежнего постоянного места жительства.</w:t>
      </w:r>
    </w:p>
    <w:p w:rsidR="00BC5C90" w:rsidRPr="00E662FE" w:rsidRDefault="000429FF" w:rsidP="00E662FE">
      <w:pPr>
        <w:tabs>
          <w:tab w:val="left" w:pos="900"/>
        </w:tabs>
        <w:ind w:firstLine="720"/>
        <w:jc w:val="both"/>
        <w:rPr>
          <w:color w:val="FF0000"/>
        </w:rPr>
      </w:pPr>
      <w:r w:rsidRPr="00E662FE">
        <w:t>К заявителю не предъявляются требования в предоставлении доку</w:t>
      </w:r>
      <w:r w:rsidR="00DF65DE" w:rsidRPr="00E662FE">
        <w:t>ментов, указанных в подпунктах 4</w:t>
      </w:r>
      <w:r w:rsidRPr="00E662FE">
        <w:t xml:space="preserve"> и </w:t>
      </w:r>
      <w:r w:rsidR="00DF65DE" w:rsidRPr="00E662FE">
        <w:t>6</w:t>
      </w:r>
      <w:r w:rsidRPr="00E662FE">
        <w:t xml:space="preserve"> настоящего пункта,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 Заявитель вправе предъявить их по собственной инициативе.</w:t>
      </w:r>
    </w:p>
    <w:p w:rsidR="00BC5C90" w:rsidRPr="00E662FE" w:rsidRDefault="000429FF" w:rsidP="00E662FE">
      <w:pPr>
        <w:tabs>
          <w:tab w:val="left" w:pos="900"/>
        </w:tabs>
        <w:ind w:firstLine="720"/>
        <w:jc w:val="both"/>
        <w:rPr>
          <w:color w:val="FF0000"/>
        </w:rPr>
      </w:pPr>
      <w:r w:rsidRPr="00E662FE">
        <w:t>2.</w:t>
      </w:r>
      <w:r w:rsidR="00C94358">
        <w:t>8</w:t>
      </w:r>
      <w:r w:rsidRPr="00E662FE">
        <w:t xml:space="preserve">. Срок предоставления муниципальной услуги для </w:t>
      </w:r>
      <w:r w:rsidR="00CB3028" w:rsidRPr="00E662FE">
        <w:rPr>
          <w:color w:val="000000"/>
        </w:rPr>
        <w:t xml:space="preserve">признания гражданина- заявителя </w:t>
      </w:r>
      <w:r w:rsidRPr="00E662FE">
        <w:rPr>
          <w:rFonts w:eastAsia="Calibri"/>
        </w:rPr>
        <w:t>нуждающ</w:t>
      </w:r>
      <w:r w:rsidR="00CB3028" w:rsidRPr="00E662FE">
        <w:rPr>
          <w:rFonts w:eastAsia="Calibri"/>
        </w:rPr>
        <w:t>имся</w:t>
      </w:r>
      <w:r w:rsidRPr="00E662FE">
        <w:rPr>
          <w:rFonts w:eastAsia="Calibri"/>
        </w:rPr>
        <w:t xml:space="preserve"> в жилом помещении, </w:t>
      </w:r>
      <w:r w:rsidRPr="00E662FE">
        <w:t xml:space="preserve">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w:t>
      </w:r>
      <w:r w:rsidR="00F850ED">
        <w:t>заявителя.</w:t>
      </w:r>
    </w:p>
    <w:p w:rsidR="00BC5C90" w:rsidRPr="00E662FE" w:rsidRDefault="0047066E" w:rsidP="00E662FE">
      <w:pPr>
        <w:tabs>
          <w:tab w:val="left" w:pos="900"/>
        </w:tabs>
        <w:ind w:firstLine="720"/>
        <w:jc w:val="both"/>
        <w:rPr>
          <w:color w:val="FF0000"/>
        </w:rPr>
      </w:pPr>
      <w:r w:rsidRPr="00E662FE">
        <w:rPr>
          <w:color w:val="000000"/>
        </w:rPr>
        <w:t>2.</w:t>
      </w:r>
      <w:r w:rsidR="00C94358">
        <w:rPr>
          <w:color w:val="000000"/>
        </w:rPr>
        <w:t>9</w:t>
      </w:r>
      <w:r w:rsidR="000429FF" w:rsidRPr="00E662FE">
        <w:rPr>
          <w:color w:val="000000"/>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w:t>
      </w:r>
      <w:r w:rsidR="00E6145D" w:rsidRPr="00E662FE">
        <w:rPr>
          <w:color w:val="000000"/>
        </w:rPr>
        <w:t>альных данных указанного лица (</w:t>
      </w:r>
      <w:r w:rsidR="001C368F" w:rsidRPr="00E662FE">
        <w:rPr>
          <w:color w:val="000000"/>
        </w:rPr>
        <w:t>приложение №</w:t>
      </w:r>
      <w:r w:rsidR="008C3418">
        <w:rPr>
          <w:color w:val="000000"/>
        </w:rPr>
        <w:t xml:space="preserve"> </w:t>
      </w:r>
      <w:r w:rsidR="001C368F" w:rsidRPr="00E662FE">
        <w:rPr>
          <w:color w:val="000000"/>
        </w:rPr>
        <w:t>2</w:t>
      </w:r>
      <w:r w:rsidR="000429FF" w:rsidRPr="00E662FE">
        <w:rPr>
          <w:color w:val="000000"/>
        </w:rPr>
        <w:t xml:space="preserve"> к административному регламенту</w:t>
      </w:r>
      <w:r w:rsidR="00E6145D" w:rsidRPr="00E662FE">
        <w:rPr>
          <w:color w:val="000000"/>
        </w:rPr>
        <w:t>)</w:t>
      </w:r>
      <w:r w:rsidR="000429FF" w:rsidRPr="00E662FE">
        <w:rPr>
          <w:color w:val="000000"/>
        </w:rPr>
        <w:t>.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C5C90" w:rsidRPr="00E662FE" w:rsidRDefault="000429FF" w:rsidP="00E662FE">
      <w:pPr>
        <w:tabs>
          <w:tab w:val="left" w:pos="900"/>
        </w:tabs>
        <w:ind w:firstLine="720"/>
        <w:jc w:val="both"/>
        <w:rPr>
          <w:color w:val="FF0000"/>
        </w:rPr>
      </w:pPr>
      <w:r w:rsidRPr="00E662FE">
        <w:rPr>
          <w:color w:val="000000"/>
        </w:rPr>
        <w:t>2.1</w:t>
      </w:r>
      <w:r w:rsidR="00C94358">
        <w:rPr>
          <w:color w:val="000000"/>
        </w:rPr>
        <w:t>0</w:t>
      </w:r>
      <w:r w:rsidRPr="00E662FE">
        <w:rPr>
          <w:color w:val="000000"/>
        </w:rPr>
        <w:t xml:space="preserve">. Не предоставление заявителем указанных документов не является основанием для </w:t>
      </w:r>
      <w:r w:rsidRPr="00E662FE">
        <w:t>отказа заявителю в предоставлении муниципальной услуги.</w:t>
      </w:r>
    </w:p>
    <w:p w:rsidR="00BC5C90" w:rsidRPr="00E662FE" w:rsidRDefault="000429FF" w:rsidP="00E662FE">
      <w:pPr>
        <w:tabs>
          <w:tab w:val="left" w:pos="900"/>
        </w:tabs>
        <w:ind w:firstLine="720"/>
        <w:jc w:val="both"/>
        <w:rPr>
          <w:color w:val="FF0000"/>
        </w:rPr>
      </w:pPr>
      <w:r w:rsidRPr="00E662FE">
        <w:t>2.1</w:t>
      </w:r>
      <w:r w:rsidR="00C94358">
        <w:t>1</w:t>
      </w:r>
      <w:r w:rsidRPr="00E662FE">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C5C90" w:rsidRPr="00E662FE" w:rsidRDefault="000429FF" w:rsidP="00E662FE">
      <w:pPr>
        <w:tabs>
          <w:tab w:val="left" w:pos="900"/>
        </w:tabs>
        <w:ind w:firstLine="720"/>
        <w:jc w:val="both"/>
        <w:rPr>
          <w:color w:val="FF0000"/>
        </w:rPr>
      </w:pPr>
      <w:r w:rsidRPr="00E662FE">
        <w:t>1) документ, подтверждающий отнесение к определенным федеральным законом, указом Президента Российской Федерации или законом субъекта Российской Федерации категориям граждан;</w:t>
      </w:r>
    </w:p>
    <w:p w:rsidR="00BC5C90" w:rsidRPr="00E662FE" w:rsidRDefault="000429FF" w:rsidP="00E662FE">
      <w:pPr>
        <w:tabs>
          <w:tab w:val="left" w:pos="900"/>
        </w:tabs>
        <w:ind w:firstLine="720"/>
        <w:jc w:val="both"/>
        <w:rPr>
          <w:color w:val="FF0000"/>
        </w:rPr>
      </w:pPr>
      <w:r w:rsidRPr="00E662FE">
        <w:t>2) документ о зарегистрированных в жилом помещении по месту жительства заявителя и членов его семьи;</w:t>
      </w:r>
    </w:p>
    <w:p w:rsidR="00BC5C90" w:rsidRPr="00E662FE" w:rsidRDefault="000B133F" w:rsidP="00E662FE">
      <w:pPr>
        <w:tabs>
          <w:tab w:val="left" w:pos="900"/>
        </w:tabs>
        <w:ind w:firstLine="720"/>
        <w:jc w:val="both"/>
        <w:rPr>
          <w:color w:val="FF0000"/>
        </w:rPr>
      </w:pPr>
      <w:r>
        <w:t>3</w:t>
      </w:r>
      <w:r w:rsidR="000429FF" w:rsidRPr="00E662FE">
        <w:t>) документы, подтверждающие право граждан на внеочередное предоставление жилого помещения по договору социального найма;</w:t>
      </w:r>
    </w:p>
    <w:p w:rsidR="00BC5C90" w:rsidRPr="00E662FE" w:rsidRDefault="000B133F" w:rsidP="00E662FE">
      <w:pPr>
        <w:tabs>
          <w:tab w:val="left" w:pos="900"/>
        </w:tabs>
        <w:ind w:firstLine="720"/>
        <w:jc w:val="both"/>
        <w:rPr>
          <w:color w:val="FF0000"/>
        </w:rPr>
      </w:pPr>
      <w:r>
        <w:t>4</w:t>
      </w:r>
      <w:r w:rsidR="000429FF" w:rsidRPr="00E662FE">
        <w:t xml:space="preserve">) </w:t>
      </w:r>
      <w:r w:rsidR="000429FF" w:rsidRPr="00E662FE">
        <w:rPr>
          <w:color w:val="000000"/>
        </w:rPr>
        <w:t>сведения</w:t>
      </w:r>
      <w:r w:rsidR="000429FF" w:rsidRPr="00E662FE">
        <w:t>, содержащиеся в Едином государственном реестре недвижимости о правах на имеющиеся (имевшиеся) у заявителя и членов его семьи объектов недвижимости;</w:t>
      </w:r>
    </w:p>
    <w:p w:rsidR="00BC5C90" w:rsidRPr="00E662FE" w:rsidRDefault="000B133F" w:rsidP="00E662FE">
      <w:pPr>
        <w:tabs>
          <w:tab w:val="left" w:pos="900"/>
        </w:tabs>
        <w:ind w:firstLine="720"/>
        <w:jc w:val="both"/>
        <w:rPr>
          <w:color w:val="FF0000"/>
        </w:rPr>
      </w:pPr>
      <w:r>
        <w:t>5</w:t>
      </w:r>
      <w:r w:rsidR="000429FF" w:rsidRPr="00E662FE">
        <w:t xml:space="preserve">) сведения из Бюро технической инвентаризации о правах на имеющиеся (имевшиеся) у заявителя и членов </w:t>
      </w:r>
      <w:r w:rsidR="001C368F" w:rsidRPr="00E662FE">
        <w:t>его семьи объектов недвижимости.</w:t>
      </w:r>
    </w:p>
    <w:p w:rsidR="00BC5C90" w:rsidRPr="00E662FE" w:rsidRDefault="000429FF" w:rsidP="00E662FE">
      <w:pPr>
        <w:tabs>
          <w:tab w:val="left" w:pos="900"/>
        </w:tabs>
        <w:ind w:firstLine="720"/>
        <w:jc w:val="both"/>
        <w:rPr>
          <w:color w:val="FF0000"/>
        </w:rPr>
      </w:pPr>
      <w:r w:rsidRPr="00E662FE">
        <w:rPr>
          <w:color w:val="000000"/>
        </w:rPr>
        <w:t>2.1</w:t>
      </w:r>
      <w:r w:rsidR="00C94358">
        <w:rPr>
          <w:color w:val="000000"/>
        </w:rPr>
        <w:t>2</w:t>
      </w:r>
      <w:r w:rsidRPr="00E662FE">
        <w:rPr>
          <w:color w:val="000000"/>
        </w:rPr>
        <w:t xml:space="preserve">. </w:t>
      </w:r>
      <w:r w:rsidR="00F60AEA">
        <w:rPr>
          <w:color w:val="000000"/>
        </w:rPr>
        <w:t>Услуги</w:t>
      </w:r>
      <w:r w:rsidRPr="00E662FE">
        <w:rPr>
          <w:color w:val="000000"/>
        </w:rPr>
        <w:t xml:space="preserve">,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w:t>
      </w:r>
      <w:r w:rsidR="00BC5C90" w:rsidRPr="00E662FE">
        <w:rPr>
          <w:color w:val="000000"/>
        </w:rPr>
        <w:t>имеются</w:t>
      </w:r>
      <w:r w:rsidRPr="00E662FE">
        <w:rPr>
          <w:color w:val="000000"/>
        </w:rPr>
        <w:t>.</w:t>
      </w:r>
    </w:p>
    <w:p w:rsidR="00BC5C90" w:rsidRPr="00E662FE" w:rsidRDefault="000429FF" w:rsidP="00E662FE">
      <w:pPr>
        <w:tabs>
          <w:tab w:val="left" w:pos="900"/>
        </w:tabs>
        <w:ind w:firstLine="720"/>
        <w:jc w:val="both"/>
        <w:rPr>
          <w:color w:val="FF0000"/>
        </w:rPr>
      </w:pPr>
      <w:r w:rsidRPr="00E662FE">
        <w:t>2.1</w:t>
      </w:r>
      <w:r w:rsidR="00C94358">
        <w:t>3</w:t>
      </w:r>
      <w:r w:rsidRPr="00E662FE">
        <w:t>.</w:t>
      </w:r>
      <w:r w:rsidRPr="00E662FE">
        <w:rPr>
          <w:color w:val="000000"/>
        </w:rPr>
        <w:t xml:space="preserve"> Не допускается требовать от заявителя:</w:t>
      </w:r>
    </w:p>
    <w:p w:rsidR="00BC5C90" w:rsidRPr="00E662FE" w:rsidRDefault="000429FF" w:rsidP="00E662FE">
      <w:pPr>
        <w:tabs>
          <w:tab w:val="left" w:pos="900"/>
        </w:tabs>
        <w:ind w:firstLine="720"/>
        <w:jc w:val="both"/>
        <w:rPr>
          <w:color w:val="FF0000"/>
        </w:rPr>
      </w:pPr>
      <w:r w:rsidRPr="00E662FE">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90" w:rsidRPr="00E662FE" w:rsidRDefault="000429FF" w:rsidP="00E662FE">
      <w:pPr>
        <w:tabs>
          <w:tab w:val="left" w:pos="900"/>
        </w:tabs>
        <w:ind w:firstLine="720"/>
        <w:jc w:val="both"/>
        <w:rPr>
          <w:color w:val="FF0000"/>
        </w:rPr>
      </w:pPr>
      <w:r w:rsidRPr="00E662FE">
        <w:rPr>
          <w:color w:val="000000"/>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00E6145D" w:rsidRPr="00E662FE">
        <w:rPr>
          <w:color w:val="000000"/>
        </w:rPr>
        <w:t>.</w:t>
      </w:r>
    </w:p>
    <w:p w:rsidR="00BC5C90" w:rsidRPr="00E662FE" w:rsidRDefault="000429FF" w:rsidP="00E662FE">
      <w:pPr>
        <w:tabs>
          <w:tab w:val="left" w:pos="900"/>
        </w:tabs>
        <w:ind w:firstLine="720"/>
        <w:jc w:val="both"/>
        <w:rPr>
          <w:color w:val="FF0000"/>
        </w:rPr>
      </w:pPr>
      <w:r w:rsidRPr="00E662FE">
        <w:rPr>
          <w:color w:val="000000"/>
        </w:rPr>
        <w:t>2.1</w:t>
      </w:r>
      <w:r w:rsidR="00C94358">
        <w:rPr>
          <w:color w:val="000000"/>
        </w:rPr>
        <w:t>4</w:t>
      </w:r>
      <w:r w:rsidRPr="00E662FE">
        <w:rPr>
          <w:color w:val="000000"/>
        </w:rPr>
        <w:t>. Исчерпывающий перечень оснований для отказа в приеме документов, необходимых для предоставления муниципальной услуги:</w:t>
      </w:r>
    </w:p>
    <w:p w:rsidR="00BC5C90" w:rsidRPr="00E662FE" w:rsidRDefault="000429FF" w:rsidP="00E662FE">
      <w:pPr>
        <w:tabs>
          <w:tab w:val="left" w:pos="900"/>
        </w:tabs>
        <w:ind w:firstLine="720"/>
        <w:jc w:val="both"/>
        <w:rPr>
          <w:color w:val="FF0000"/>
        </w:rPr>
      </w:pPr>
      <w:r w:rsidRPr="00E662FE">
        <w:rPr>
          <w:color w:val="000000"/>
        </w:rPr>
        <w:t>1) при личном обращении за предоставлением муниципальной услуги в уполномоченное учреждение либо в РГАУ МФЦ:</w:t>
      </w:r>
    </w:p>
    <w:p w:rsidR="00BC5C90" w:rsidRPr="00E662FE" w:rsidRDefault="000429FF" w:rsidP="00E662FE">
      <w:pPr>
        <w:tabs>
          <w:tab w:val="left" w:pos="900"/>
        </w:tabs>
        <w:ind w:firstLine="720"/>
        <w:jc w:val="both"/>
        <w:rPr>
          <w:color w:val="FF0000"/>
        </w:rPr>
      </w:pPr>
      <w:r w:rsidRPr="00E662FE">
        <w:rPr>
          <w:color w:val="000000"/>
        </w:rPr>
        <w:t>отсутствие у заявителя соответствующих полномочий на получение муниципальной услуги;</w:t>
      </w:r>
    </w:p>
    <w:p w:rsidR="00BC5C90" w:rsidRPr="00E662FE" w:rsidRDefault="000429FF" w:rsidP="00E662FE">
      <w:pPr>
        <w:tabs>
          <w:tab w:val="left" w:pos="900"/>
        </w:tabs>
        <w:ind w:firstLine="720"/>
        <w:jc w:val="both"/>
        <w:rPr>
          <w:color w:val="FF0000"/>
        </w:rPr>
      </w:pPr>
      <w:r w:rsidRPr="00E662FE">
        <w:rPr>
          <w:color w:val="000000"/>
        </w:rPr>
        <w:t>отсутствие у заявителя документа, удостоверяющего личность.</w:t>
      </w:r>
    </w:p>
    <w:p w:rsidR="00F02B55" w:rsidRDefault="00BF75D0" w:rsidP="00F02B55">
      <w:pPr>
        <w:autoSpaceDE w:val="0"/>
        <w:autoSpaceDN w:val="0"/>
        <w:adjustRightInd w:val="0"/>
        <w:ind w:firstLine="720"/>
        <w:jc w:val="both"/>
      </w:pPr>
      <w:r>
        <w:t>2.1</w:t>
      </w:r>
      <w:r w:rsidR="00C94358">
        <w:t>5</w:t>
      </w:r>
      <w:r w:rsidR="00F02B55" w:rsidRPr="008C3418">
        <w:t>. Оснований для приостановления предоставления муниципальной услуги не предусмотрено.</w:t>
      </w:r>
      <w:r w:rsidR="00F02B55">
        <w:t xml:space="preserve"> </w:t>
      </w:r>
    </w:p>
    <w:p w:rsidR="00BC5C90" w:rsidRPr="00E662FE" w:rsidRDefault="000429FF" w:rsidP="00E662FE">
      <w:pPr>
        <w:tabs>
          <w:tab w:val="left" w:pos="900"/>
        </w:tabs>
        <w:ind w:firstLine="720"/>
        <w:jc w:val="both"/>
        <w:rPr>
          <w:color w:val="FF0000"/>
        </w:rPr>
      </w:pPr>
      <w:r w:rsidRPr="00E662FE">
        <w:t>2.1</w:t>
      </w:r>
      <w:r w:rsidR="00C94358">
        <w:t>6</w:t>
      </w:r>
      <w:r w:rsidRPr="00E662FE">
        <w:t>. Исчерпывающий перечень оснований для отказа в предоставлении муниципальной услуги:</w:t>
      </w:r>
    </w:p>
    <w:p w:rsidR="00BC5C90" w:rsidRPr="00E662FE" w:rsidRDefault="000429FF" w:rsidP="00E662FE">
      <w:pPr>
        <w:tabs>
          <w:tab w:val="left" w:pos="900"/>
        </w:tabs>
        <w:ind w:firstLine="720"/>
        <w:jc w:val="both"/>
        <w:rPr>
          <w:color w:val="FF0000"/>
        </w:rPr>
      </w:pPr>
      <w:r w:rsidRPr="00E662FE">
        <w:t>1) личное обращение заявителя</w:t>
      </w:r>
      <w:r w:rsidR="00E6145D" w:rsidRPr="00E662FE">
        <w:t xml:space="preserve"> об отказе </w:t>
      </w:r>
      <w:r w:rsidR="000B133F">
        <w:t>от предоставления</w:t>
      </w:r>
      <w:r w:rsidR="00E6145D" w:rsidRPr="00E662FE">
        <w:t xml:space="preserve"> муниципальной услуги</w:t>
      </w:r>
      <w:r w:rsidRPr="00E662FE">
        <w:t>;</w:t>
      </w:r>
    </w:p>
    <w:p w:rsidR="00BC5C90" w:rsidRPr="00E662FE" w:rsidRDefault="000429FF" w:rsidP="00E662FE">
      <w:pPr>
        <w:tabs>
          <w:tab w:val="left" w:pos="900"/>
        </w:tabs>
        <w:ind w:firstLine="720"/>
        <w:jc w:val="both"/>
        <w:rPr>
          <w:color w:val="FF0000"/>
        </w:rPr>
      </w:pPr>
      <w:r w:rsidRPr="00E662FE">
        <w:t>2) несоответствие заявителя категории граждан, указанных в пункте 1.2 административного регламента;</w:t>
      </w:r>
    </w:p>
    <w:p w:rsidR="00BC5C90" w:rsidRPr="00E662FE" w:rsidRDefault="000429FF" w:rsidP="00E662FE">
      <w:pPr>
        <w:tabs>
          <w:tab w:val="left" w:pos="900"/>
        </w:tabs>
        <w:ind w:firstLine="720"/>
        <w:jc w:val="both"/>
        <w:rPr>
          <w:color w:val="FF0000"/>
        </w:rPr>
      </w:pPr>
      <w:r w:rsidRPr="00E662FE">
        <w:t>3) отсутствие док</w:t>
      </w:r>
      <w:r w:rsidR="001C368F" w:rsidRPr="00E662FE">
        <w:t>ументов, предусмотренных пунктом</w:t>
      </w:r>
      <w:r w:rsidR="00BF75D0">
        <w:t xml:space="preserve"> 2.</w:t>
      </w:r>
      <w:r w:rsidR="00B00034">
        <w:t>7</w:t>
      </w:r>
      <w:r w:rsidRPr="00E662FE">
        <w:t xml:space="preserve"> административного регламента за исключением документов, которые запрашиваются в рамках межведомственного взаимодействия;</w:t>
      </w:r>
    </w:p>
    <w:p w:rsidR="00BC5C90" w:rsidRPr="00E662FE" w:rsidRDefault="000429FF" w:rsidP="00E662FE">
      <w:pPr>
        <w:tabs>
          <w:tab w:val="left" w:pos="900"/>
        </w:tabs>
        <w:ind w:firstLine="720"/>
        <w:jc w:val="both"/>
        <w:rPr>
          <w:color w:val="FF0000"/>
        </w:rPr>
      </w:pPr>
      <w:r w:rsidRPr="00E662FE">
        <w:t>4) представлены документы, которые не подтверждают право соответствующих граждан состоять на учете в качестве нуждающихся в жилых помещениях;</w:t>
      </w:r>
    </w:p>
    <w:p w:rsidR="00BC5C90" w:rsidRPr="00E662FE" w:rsidRDefault="000429FF" w:rsidP="00E662FE">
      <w:pPr>
        <w:tabs>
          <w:tab w:val="left" w:pos="900"/>
        </w:tabs>
        <w:ind w:firstLine="720"/>
        <w:jc w:val="both"/>
        <w:rPr>
          <w:color w:val="FF0000"/>
        </w:rPr>
      </w:pPr>
      <w:r w:rsidRPr="00E662FE">
        <w:t>5) не истек срок, предусмотренный статьей</w:t>
      </w:r>
      <w:r w:rsidR="001C368F" w:rsidRPr="00E662FE">
        <w:t xml:space="preserve"> 53</w:t>
      </w:r>
      <w:r w:rsidR="008C3418">
        <w:t xml:space="preserve"> Жилищного к</w:t>
      </w:r>
      <w:r w:rsidR="001C368F" w:rsidRPr="00E662FE">
        <w:t>одекса Р</w:t>
      </w:r>
      <w:r w:rsidR="008C3418">
        <w:t xml:space="preserve">оссийской </w:t>
      </w:r>
      <w:r w:rsidR="001C368F" w:rsidRPr="00E662FE">
        <w:t>Ф</w:t>
      </w:r>
      <w:r w:rsidR="008C3418">
        <w:t>едерации</w:t>
      </w:r>
      <w:r w:rsidR="001C368F" w:rsidRPr="00E662FE">
        <w:t>.</w:t>
      </w:r>
    </w:p>
    <w:p w:rsidR="000429FF" w:rsidRPr="00E662FE" w:rsidRDefault="000429FF" w:rsidP="00E662FE">
      <w:pPr>
        <w:tabs>
          <w:tab w:val="left" w:pos="900"/>
        </w:tabs>
        <w:ind w:firstLine="720"/>
        <w:jc w:val="both"/>
        <w:rPr>
          <w:color w:val="FF0000"/>
        </w:rPr>
      </w:pPr>
      <w:r w:rsidRPr="00E662FE">
        <w:t>2.</w:t>
      </w:r>
      <w:r w:rsidR="00BF75D0">
        <w:t>1</w:t>
      </w:r>
      <w:r w:rsidR="00C94358">
        <w:t>7</w:t>
      </w:r>
      <w:r w:rsidRPr="00E662FE">
        <w:t>. Предоставление муниципальной услуги осуществляется бесплатно.</w:t>
      </w:r>
    </w:p>
    <w:p w:rsidR="00BC5C90" w:rsidRPr="00E662FE" w:rsidRDefault="00BF75D0" w:rsidP="00E662FE">
      <w:pPr>
        <w:tabs>
          <w:tab w:val="left" w:pos="900"/>
        </w:tabs>
        <w:ind w:firstLine="720"/>
        <w:jc w:val="both"/>
      </w:pPr>
      <w:r>
        <w:t>2.1</w:t>
      </w:r>
      <w:r w:rsidR="00C94358">
        <w:t>8</w:t>
      </w:r>
      <w:r w:rsidR="000429FF" w:rsidRPr="00E662FE">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BC5C90" w:rsidRPr="00E662FE" w:rsidRDefault="00C94358" w:rsidP="00E662FE">
      <w:pPr>
        <w:tabs>
          <w:tab w:val="left" w:pos="900"/>
        </w:tabs>
        <w:ind w:firstLine="720"/>
        <w:jc w:val="both"/>
      </w:pPr>
      <w:r>
        <w:t>2.19</w:t>
      </w:r>
      <w:r w:rsidR="000429FF" w:rsidRPr="00E662FE">
        <w:t xml:space="preserve">. </w:t>
      </w:r>
      <w:r w:rsidR="006E148D" w:rsidRPr="00E662FE">
        <w:rPr>
          <w:color w:val="000000"/>
        </w:rPr>
        <w:t>Регистрация заявления по</w:t>
      </w:r>
      <w:r w:rsidR="000429FF" w:rsidRPr="00E662FE">
        <w:rPr>
          <w:color w:val="000000"/>
        </w:rPr>
        <w:t xml:space="preserve"> предоставлени</w:t>
      </w:r>
      <w:r w:rsidR="006E148D" w:rsidRPr="00E662FE">
        <w:rPr>
          <w:color w:val="000000"/>
        </w:rPr>
        <w:t>и</w:t>
      </w:r>
      <w:r w:rsidR="000429FF" w:rsidRPr="00E662FE">
        <w:rPr>
          <w:color w:val="000000"/>
        </w:rPr>
        <w:t xml:space="preserve">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BC5C90" w:rsidRPr="00E662FE" w:rsidRDefault="000429FF" w:rsidP="00E662FE">
      <w:pPr>
        <w:tabs>
          <w:tab w:val="left" w:pos="900"/>
        </w:tabs>
        <w:ind w:firstLine="720"/>
        <w:jc w:val="both"/>
      </w:pPr>
      <w:r w:rsidRPr="00E662FE">
        <w:t>2.2</w:t>
      </w:r>
      <w:r w:rsidR="00C94358">
        <w:t>0</w:t>
      </w:r>
      <w:r w:rsidRPr="00E662FE">
        <w:t xml:space="preserve">.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 а также посредством электронной почты. </w:t>
      </w:r>
    </w:p>
    <w:p w:rsidR="006E148D" w:rsidRPr="00E662FE" w:rsidRDefault="000429FF" w:rsidP="00E662FE">
      <w:pPr>
        <w:tabs>
          <w:tab w:val="left" w:pos="900"/>
        </w:tabs>
        <w:ind w:firstLine="720"/>
        <w:jc w:val="both"/>
      </w:pPr>
      <w:r w:rsidRPr="00E662FE">
        <w:t>2.2</w:t>
      </w:r>
      <w:r w:rsidR="00C94358">
        <w:t>1</w:t>
      </w:r>
      <w:r w:rsidRPr="00E662FE">
        <w:t>. Требования к помещениям, в которых предоставляется муниципальная услуга, к месту ожидания и приема заявителей, к размещению информации,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w:t>
      </w:r>
    </w:p>
    <w:p w:rsidR="006E148D" w:rsidRPr="00E662FE" w:rsidRDefault="000429FF" w:rsidP="00E662FE">
      <w:pPr>
        <w:tabs>
          <w:tab w:val="left" w:pos="900"/>
        </w:tabs>
        <w:ind w:firstLine="720"/>
        <w:jc w:val="both"/>
      </w:pPr>
      <w:r w:rsidRPr="00E662FE">
        <w:t xml:space="preserve">помещения должны соответствовать всем требованиям безопасности труда, противопожарным и санитарным нормам; </w:t>
      </w:r>
    </w:p>
    <w:p w:rsidR="006E148D" w:rsidRPr="00E662FE" w:rsidRDefault="000429FF" w:rsidP="00E662FE">
      <w:pPr>
        <w:tabs>
          <w:tab w:val="left" w:pos="900"/>
        </w:tabs>
        <w:ind w:firstLine="720"/>
        <w:jc w:val="both"/>
      </w:pPr>
      <w:r w:rsidRPr="00E662FE">
        <w:t>места ожидания и приема заявителей должны соответствовать комфортным условиям для заявителей и оптимальным условиям работы специалистов.</w:t>
      </w:r>
    </w:p>
    <w:p w:rsidR="006E148D" w:rsidRPr="00E662FE" w:rsidRDefault="000429FF" w:rsidP="00E662FE">
      <w:pPr>
        <w:tabs>
          <w:tab w:val="left" w:pos="900"/>
        </w:tabs>
        <w:ind w:firstLine="720"/>
        <w:jc w:val="both"/>
      </w:pPr>
      <w:r w:rsidRPr="00E662FE">
        <w:t>В здании обеспечены для инвалидов, в том числе использующих кресла-коляски и собак-проводников, условия доступности к зданию и муниципальной услуге, включая:</w:t>
      </w:r>
    </w:p>
    <w:p w:rsidR="006E148D" w:rsidRPr="00E662FE" w:rsidRDefault="000429FF" w:rsidP="00E662FE">
      <w:pPr>
        <w:tabs>
          <w:tab w:val="left" w:pos="900"/>
        </w:tabs>
        <w:ind w:firstLine="720"/>
        <w:jc w:val="both"/>
      </w:pPr>
      <w:r w:rsidRPr="00E662FE">
        <w:t>беспрепятственный доступ к зданию и предоставляемой в нем муниципальной услуге (поручень и кнопка вызова);</w:t>
      </w:r>
    </w:p>
    <w:p w:rsidR="006E148D" w:rsidRPr="00E662FE" w:rsidRDefault="000429FF" w:rsidP="00E662FE">
      <w:pPr>
        <w:tabs>
          <w:tab w:val="left" w:pos="900"/>
        </w:tabs>
        <w:ind w:firstLine="720"/>
        <w:jc w:val="both"/>
      </w:pPr>
      <w:r w:rsidRPr="00E662FE">
        <w:t>возможность самостоятельного или с помощью специалистов, предоставляющих муниципальную услугу, передвижения по территории здания, входа в такое здание и выхода из него;</w:t>
      </w:r>
    </w:p>
    <w:p w:rsidR="006E148D" w:rsidRPr="00E662FE" w:rsidRDefault="000429FF" w:rsidP="00E662FE">
      <w:pPr>
        <w:tabs>
          <w:tab w:val="left" w:pos="900"/>
        </w:tabs>
        <w:ind w:firstLine="720"/>
        <w:jc w:val="both"/>
      </w:pPr>
      <w:r w:rsidRPr="00E662FE">
        <w:t>возможность посадки в транспортное средство и высадки из него, в том числе с использованием кресла-коляски и при необходимости с помощью специалистов, предоставляющих муниципальную услугу;</w:t>
      </w:r>
    </w:p>
    <w:p w:rsidR="006E148D" w:rsidRPr="00E662FE" w:rsidRDefault="000429FF" w:rsidP="00E662FE">
      <w:pPr>
        <w:tabs>
          <w:tab w:val="left" w:pos="900"/>
        </w:tabs>
        <w:ind w:firstLine="720"/>
        <w:jc w:val="both"/>
      </w:pPr>
      <w:r w:rsidRPr="00E662FE">
        <w:t>сопровождение инвалидов, имеющих стойкие расстройства функции зрения и самостоятельного передвижения, и оказание им помощи в здании;</w:t>
      </w:r>
    </w:p>
    <w:p w:rsidR="006E148D" w:rsidRPr="00E662FE" w:rsidRDefault="000429FF" w:rsidP="00E662FE">
      <w:pPr>
        <w:tabs>
          <w:tab w:val="left" w:pos="900"/>
        </w:tabs>
        <w:ind w:firstLine="720"/>
        <w:jc w:val="both"/>
      </w:pPr>
      <w:r w:rsidRPr="00E662FE">
        <w:t>надлежащее размещение вывески с официальным названием отдела и стенда с информацией об условиях предоставления муниципальной услуги;</w:t>
      </w:r>
    </w:p>
    <w:p w:rsidR="006E148D" w:rsidRPr="00E662FE" w:rsidRDefault="000429FF" w:rsidP="00E662FE">
      <w:pPr>
        <w:tabs>
          <w:tab w:val="left" w:pos="900"/>
        </w:tabs>
        <w:ind w:firstLine="720"/>
        <w:jc w:val="both"/>
      </w:pPr>
      <w:r w:rsidRPr="00E662FE">
        <w:t xml:space="preserve">озвучивание специалистами необходимой для инвалидов по зрению информации, о полном наименовании и месте нахождения </w:t>
      </w:r>
      <w:r w:rsidR="00560F08">
        <w:t>уполномоченного учреждения</w:t>
      </w:r>
      <w:r w:rsidRPr="00E662FE">
        <w:t xml:space="preserve">, предоставляющего муниципальную услугу, оказание помощи в заполнении заявления и оформлении необходимых документов; </w:t>
      </w:r>
    </w:p>
    <w:p w:rsidR="006E148D" w:rsidRPr="00E662FE" w:rsidRDefault="000429FF" w:rsidP="00E662FE">
      <w:pPr>
        <w:tabs>
          <w:tab w:val="left" w:pos="900"/>
        </w:tabs>
        <w:ind w:firstLine="720"/>
        <w:jc w:val="both"/>
      </w:pPr>
      <w:r w:rsidRPr="00E662FE">
        <w:t>допуск в помещение при необходимости сурдопереводчика и тифлосурдопереводчика;</w:t>
      </w:r>
    </w:p>
    <w:p w:rsidR="006E148D" w:rsidRPr="00E662FE" w:rsidRDefault="000429FF" w:rsidP="00E662FE">
      <w:pPr>
        <w:tabs>
          <w:tab w:val="left" w:pos="900"/>
        </w:tabs>
        <w:ind w:firstLine="720"/>
        <w:jc w:val="both"/>
      </w:pPr>
      <w:r w:rsidRPr="00E662FE">
        <w:t xml:space="preserve">допуск в здание собаки-проводника при наличии документа, подтверждающего ее специальное обучение, в соответствии с пунктом 7 </w:t>
      </w:r>
      <w:hyperlink r:id="rId14" w:history="1">
        <w:r w:rsidRPr="00E662FE">
          <w:t>статьи 15</w:t>
        </w:r>
      </w:hyperlink>
      <w:r w:rsidRPr="00E662FE">
        <w:t xml:space="preserve"> Федерального закона о социальной защите инвалидов;</w:t>
      </w:r>
    </w:p>
    <w:p w:rsidR="006E148D" w:rsidRPr="00E662FE" w:rsidRDefault="000429FF" w:rsidP="00E662FE">
      <w:pPr>
        <w:tabs>
          <w:tab w:val="left" w:pos="900"/>
        </w:tabs>
        <w:ind w:firstLine="720"/>
        <w:jc w:val="both"/>
      </w:pPr>
      <w:r w:rsidRPr="00E662FE">
        <w:t>оказание специалистами, предоставляющими муниципальную услугу,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6E148D" w:rsidRPr="00E662FE" w:rsidRDefault="000429FF" w:rsidP="00E662FE">
      <w:pPr>
        <w:tabs>
          <w:tab w:val="left" w:pos="900"/>
        </w:tabs>
        <w:ind w:firstLine="720"/>
        <w:jc w:val="both"/>
      </w:pPr>
      <w:r w:rsidRPr="00E662FE">
        <w:t>размещение на  официальном сайте городского округа город Октябрьский Республики Башкортостан информационно-телекоммуникационной сети «Интернет» версии веб- дизайна информации об оказании муниципальной услуги  для слабовидящих;</w:t>
      </w:r>
    </w:p>
    <w:p w:rsidR="006E148D" w:rsidRPr="00E662FE" w:rsidRDefault="000429FF" w:rsidP="00E662FE">
      <w:pPr>
        <w:tabs>
          <w:tab w:val="left" w:pos="900"/>
        </w:tabs>
        <w:ind w:firstLine="720"/>
        <w:jc w:val="both"/>
      </w:pPr>
      <w:r w:rsidRPr="00E662FE">
        <w:t>возможность получения при необходимости муниципальной услуги по месту жительства инвалида;</w:t>
      </w:r>
    </w:p>
    <w:p w:rsidR="000429FF" w:rsidRPr="00E662FE" w:rsidRDefault="000429FF" w:rsidP="00E662FE">
      <w:pPr>
        <w:tabs>
          <w:tab w:val="left" w:pos="900"/>
        </w:tabs>
        <w:ind w:firstLine="720"/>
        <w:jc w:val="both"/>
      </w:pPr>
      <w:r w:rsidRPr="00E662FE">
        <w:t>оказание специалистами,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E148D" w:rsidRPr="00E662FE" w:rsidRDefault="000429FF" w:rsidP="00E662FE">
      <w:pPr>
        <w:tabs>
          <w:tab w:val="left" w:pos="900"/>
        </w:tabs>
        <w:ind w:firstLine="720"/>
        <w:jc w:val="both"/>
      </w:pPr>
      <w:r w:rsidRPr="00E662FE">
        <w:rPr>
          <w:color w:val="000000"/>
        </w:rPr>
        <w:t>2.2</w:t>
      </w:r>
      <w:r w:rsidR="00C94358">
        <w:rPr>
          <w:color w:val="000000"/>
        </w:rPr>
        <w:t>2</w:t>
      </w:r>
      <w:r w:rsidRPr="00E662FE">
        <w:rPr>
          <w:color w:val="000000"/>
        </w:rPr>
        <w:t xml:space="preserve">. </w:t>
      </w:r>
      <w:r w:rsidRPr="00E662FE">
        <w:rPr>
          <w:lang w:eastAsia="en-US"/>
        </w:rPr>
        <w:t>Показателями доступности и качества предоставления муниципальной услуги являются:</w:t>
      </w:r>
    </w:p>
    <w:p w:rsidR="006E148D" w:rsidRPr="00E662FE" w:rsidRDefault="000429FF" w:rsidP="00E662FE">
      <w:pPr>
        <w:tabs>
          <w:tab w:val="left" w:pos="900"/>
        </w:tabs>
        <w:ind w:firstLine="720"/>
        <w:jc w:val="both"/>
      </w:pPr>
      <w:r w:rsidRPr="00E662FE">
        <w:rPr>
          <w:lang w:eastAsia="en-US"/>
        </w:rPr>
        <w:t xml:space="preserve">получение полной, достоверной и актуальной информации о муниципальной услуге на официальном сайте </w:t>
      </w:r>
      <w:r w:rsidR="00560F08">
        <w:rPr>
          <w:lang w:eastAsia="en-US"/>
        </w:rPr>
        <w:t xml:space="preserve">городского округа </w:t>
      </w:r>
      <w:r w:rsidRPr="00E662FE">
        <w:rPr>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E148D" w:rsidRPr="00E662FE" w:rsidRDefault="000429FF" w:rsidP="00E662FE">
      <w:pPr>
        <w:tabs>
          <w:tab w:val="left" w:pos="900"/>
        </w:tabs>
        <w:ind w:firstLine="720"/>
        <w:jc w:val="both"/>
      </w:pPr>
      <w:r w:rsidRPr="00E662FE">
        <w:rPr>
          <w:lang w:eastAsia="en-US"/>
        </w:rPr>
        <w:t>возможность получения информации о предоставлении муниципальной услуги по телефонной связи;</w:t>
      </w:r>
    </w:p>
    <w:p w:rsidR="006E148D" w:rsidRPr="00E662FE" w:rsidRDefault="000429FF" w:rsidP="00E662FE">
      <w:pPr>
        <w:tabs>
          <w:tab w:val="left" w:pos="900"/>
        </w:tabs>
        <w:ind w:firstLine="720"/>
        <w:jc w:val="both"/>
      </w:pPr>
      <w:r w:rsidRPr="00E662FE">
        <w:rPr>
          <w:lang w:eastAsia="en-US"/>
        </w:rPr>
        <w:t>необходимого и достаточного количества специалистов, участвующих в предоставлении муниципальной услуги;</w:t>
      </w:r>
    </w:p>
    <w:p w:rsidR="006E148D" w:rsidRPr="00E662FE" w:rsidRDefault="000429FF" w:rsidP="00E662FE">
      <w:pPr>
        <w:tabs>
          <w:tab w:val="left" w:pos="900"/>
        </w:tabs>
        <w:ind w:firstLine="720"/>
        <w:jc w:val="both"/>
      </w:pPr>
      <w:r w:rsidRPr="00E662FE">
        <w:rPr>
          <w:lang w:eastAsia="en-US"/>
        </w:rPr>
        <w:t>возможность получения муниципальной услуги в РГАУ МФЦ;</w:t>
      </w:r>
    </w:p>
    <w:p w:rsidR="006E148D" w:rsidRPr="00E662FE" w:rsidRDefault="000429FF" w:rsidP="00E662FE">
      <w:pPr>
        <w:tabs>
          <w:tab w:val="left" w:pos="900"/>
        </w:tabs>
        <w:ind w:firstLine="720"/>
        <w:jc w:val="both"/>
      </w:pPr>
      <w:r w:rsidRPr="00E662FE">
        <w:rPr>
          <w:lang w:eastAsia="en-US"/>
        </w:rPr>
        <w:t>доступность обращения за предоставлением муниципальной услуги, в том числе для лиц с ограниченными возможностями здоровья;</w:t>
      </w:r>
    </w:p>
    <w:p w:rsidR="006E148D" w:rsidRPr="00E662FE" w:rsidRDefault="000429FF" w:rsidP="00E662FE">
      <w:pPr>
        <w:tabs>
          <w:tab w:val="left" w:pos="900"/>
        </w:tabs>
        <w:ind w:firstLine="720"/>
        <w:jc w:val="both"/>
      </w:pPr>
      <w:r w:rsidRPr="00E662FE">
        <w:rPr>
          <w:lang w:eastAsia="en-US"/>
        </w:rPr>
        <w:t>соблюдение сроков предоставления муниципальной услуги;</w:t>
      </w:r>
    </w:p>
    <w:p w:rsidR="006E148D" w:rsidRPr="00E662FE" w:rsidRDefault="000429FF" w:rsidP="00E662FE">
      <w:pPr>
        <w:tabs>
          <w:tab w:val="left" w:pos="900"/>
        </w:tabs>
        <w:ind w:firstLine="720"/>
        <w:jc w:val="both"/>
      </w:pPr>
      <w:r w:rsidRPr="00E662FE">
        <w:rPr>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E148D" w:rsidRPr="00E662FE" w:rsidRDefault="000429FF" w:rsidP="00E662FE">
      <w:pPr>
        <w:tabs>
          <w:tab w:val="left" w:pos="900"/>
        </w:tabs>
        <w:ind w:firstLine="720"/>
        <w:jc w:val="both"/>
      </w:pPr>
      <w:r w:rsidRPr="00E662FE">
        <w:rPr>
          <w:lang w:eastAsia="en-US"/>
        </w:rPr>
        <w:t>отсутствие избыточных административных процедур при предоставлении муниципальной услуги;</w:t>
      </w:r>
    </w:p>
    <w:p w:rsidR="006E148D" w:rsidRPr="00E662FE" w:rsidRDefault="000429FF" w:rsidP="00E662FE">
      <w:pPr>
        <w:tabs>
          <w:tab w:val="left" w:pos="900"/>
        </w:tabs>
        <w:ind w:firstLine="720"/>
        <w:jc w:val="both"/>
      </w:pPr>
      <w:r w:rsidRPr="00E662FE">
        <w:rPr>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6E148D" w:rsidRPr="00E662FE" w:rsidRDefault="000429FF" w:rsidP="00E662FE">
      <w:pPr>
        <w:tabs>
          <w:tab w:val="left" w:pos="900"/>
        </w:tabs>
        <w:ind w:firstLine="720"/>
        <w:jc w:val="both"/>
      </w:pPr>
      <w:r w:rsidRPr="00E662FE">
        <w:rPr>
          <w:lang w:eastAsia="en-US"/>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5C90" w:rsidRPr="00E662FE" w:rsidRDefault="000429FF" w:rsidP="00E662FE">
      <w:pPr>
        <w:tabs>
          <w:tab w:val="left" w:pos="900"/>
        </w:tabs>
        <w:ind w:firstLine="720"/>
        <w:jc w:val="both"/>
        <w:rPr>
          <w:color w:val="000000"/>
        </w:rPr>
      </w:pPr>
      <w:r w:rsidRPr="00E662FE">
        <w:rPr>
          <w:lang w:eastAsia="en-US"/>
        </w:rPr>
        <w:t>2.2</w:t>
      </w:r>
      <w:r w:rsidR="00C94358">
        <w:rPr>
          <w:lang w:eastAsia="en-US"/>
        </w:rPr>
        <w:t>3</w:t>
      </w:r>
      <w:r w:rsidRPr="00E662FE">
        <w:rPr>
          <w:lang w:eastAsia="en-US"/>
        </w:rPr>
        <w:t xml:space="preserve">. </w:t>
      </w:r>
      <w:r w:rsidRPr="00E662FE">
        <w:rPr>
          <w:color w:val="00000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w:t>
      </w:r>
      <w:r w:rsidRPr="00E662FE">
        <w:t>3.3, 3.4</w:t>
      </w:r>
      <w:r w:rsidRPr="00E662FE">
        <w:rPr>
          <w:color w:val="000000"/>
        </w:rPr>
        <w:t xml:space="preserve"> административного регламента.</w:t>
      </w:r>
    </w:p>
    <w:p w:rsidR="00BC5C90" w:rsidRPr="00E662FE" w:rsidRDefault="00BC5C90" w:rsidP="00E662FE">
      <w:pPr>
        <w:tabs>
          <w:tab w:val="left" w:pos="900"/>
        </w:tabs>
        <w:ind w:firstLine="720"/>
        <w:jc w:val="both"/>
      </w:pPr>
    </w:p>
    <w:p w:rsidR="00BC5C90" w:rsidRPr="00E662FE" w:rsidRDefault="000429FF" w:rsidP="00E662FE">
      <w:pPr>
        <w:tabs>
          <w:tab w:val="left" w:pos="900"/>
        </w:tabs>
        <w:ind w:firstLine="720"/>
        <w:jc w:val="center"/>
        <w:rPr>
          <w:bCs/>
          <w:color w:val="000000"/>
        </w:rPr>
      </w:pPr>
      <w:r w:rsidRPr="00E662FE">
        <w:rPr>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5C90" w:rsidRPr="00E662FE" w:rsidRDefault="00BC5C90" w:rsidP="00E662FE">
      <w:pPr>
        <w:tabs>
          <w:tab w:val="left" w:pos="900"/>
        </w:tabs>
        <w:ind w:firstLine="720"/>
        <w:jc w:val="center"/>
      </w:pPr>
    </w:p>
    <w:p w:rsidR="00BC5C90" w:rsidRPr="00E662FE" w:rsidRDefault="000429FF" w:rsidP="00E662FE">
      <w:pPr>
        <w:tabs>
          <w:tab w:val="left" w:pos="900"/>
        </w:tabs>
        <w:ind w:firstLine="720"/>
        <w:jc w:val="both"/>
      </w:pPr>
      <w:r w:rsidRPr="00E662FE">
        <w:rPr>
          <w:color w:val="000000"/>
        </w:rPr>
        <w:t>3.1. Предоставление муниципальной услуги включает в себя следующие административные процедуры:</w:t>
      </w:r>
    </w:p>
    <w:p w:rsidR="00BC5C90" w:rsidRPr="00E662FE" w:rsidRDefault="001C368F" w:rsidP="00E662FE">
      <w:pPr>
        <w:tabs>
          <w:tab w:val="left" w:pos="900"/>
        </w:tabs>
        <w:ind w:firstLine="720"/>
        <w:jc w:val="both"/>
      </w:pPr>
      <w:r w:rsidRPr="00E662FE">
        <w:t>1</w:t>
      </w:r>
      <w:r w:rsidR="000429FF" w:rsidRPr="00E662FE">
        <w:t>)</w:t>
      </w:r>
      <w:r w:rsidR="000429FF" w:rsidRPr="00E662FE">
        <w:rPr>
          <w:color w:val="000000"/>
        </w:rPr>
        <w:t xml:space="preserve"> </w:t>
      </w:r>
      <w:r w:rsidR="004F39EC" w:rsidRPr="00E662FE">
        <w:t>прием документов и регистрация заявления на предоставление муниципальной услуги;</w:t>
      </w:r>
    </w:p>
    <w:p w:rsidR="00BC5C90" w:rsidRPr="00E662FE" w:rsidRDefault="00E662FE" w:rsidP="00E662FE">
      <w:pPr>
        <w:tabs>
          <w:tab w:val="left" w:pos="900"/>
        </w:tabs>
        <w:ind w:firstLine="720"/>
        <w:jc w:val="both"/>
        <w:rPr>
          <w:rFonts w:eastAsia="Calibri"/>
        </w:rPr>
      </w:pPr>
      <w:r w:rsidRPr="00E662FE">
        <w:t>2</w:t>
      </w:r>
      <w:r w:rsidR="00861E2E" w:rsidRPr="00E662FE">
        <w:t xml:space="preserve">) рассмотрение заявления </w:t>
      </w:r>
      <w:r w:rsidR="00861E2E" w:rsidRPr="00E662FE">
        <w:rPr>
          <w:rFonts w:eastAsia="Calibri"/>
        </w:rPr>
        <w:t>о признании гражданина - заявителя нуждающимся в жилом помещении;</w:t>
      </w:r>
    </w:p>
    <w:p w:rsidR="00E662FE" w:rsidRPr="00E662FE" w:rsidRDefault="00E662FE" w:rsidP="00E662FE">
      <w:pPr>
        <w:tabs>
          <w:tab w:val="left" w:pos="900"/>
        </w:tabs>
        <w:ind w:firstLine="720"/>
        <w:jc w:val="both"/>
      </w:pPr>
      <w:r w:rsidRPr="00E662FE">
        <w:rPr>
          <w:color w:val="000000"/>
        </w:rPr>
        <w:t>3)</w:t>
      </w:r>
      <w:r w:rsidRPr="00E662FE">
        <w:t xml:space="preserve"> формирование и направление межведомственных запросов в органы (организации), участвующие в предоставлении </w:t>
      </w:r>
      <w:r w:rsidRPr="00E662FE">
        <w:rPr>
          <w:rFonts w:eastAsia="Calibri"/>
        </w:rPr>
        <w:t>муниципальной</w:t>
      </w:r>
      <w:r w:rsidRPr="00E662FE">
        <w:t xml:space="preserve"> услуги;</w:t>
      </w:r>
    </w:p>
    <w:p w:rsidR="00BC5C90" w:rsidRPr="00E662FE" w:rsidRDefault="00861E2E" w:rsidP="00E662FE">
      <w:pPr>
        <w:tabs>
          <w:tab w:val="left" w:pos="900"/>
        </w:tabs>
        <w:ind w:firstLine="720"/>
        <w:jc w:val="both"/>
      </w:pPr>
      <w:r w:rsidRPr="00E662FE">
        <w:rPr>
          <w:color w:val="000000"/>
        </w:rPr>
        <w:t>4</w:t>
      </w:r>
      <w:r w:rsidR="006E148D" w:rsidRPr="00E662FE">
        <w:rPr>
          <w:color w:val="000000"/>
        </w:rPr>
        <w:t>)</w:t>
      </w:r>
      <w:r w:rsidR="000429FF" w:rsidRPr="00E662FE">
        <w:rPr>
          <w:color w:val="000000"/>
        </w:rPr>
        <w:t xml:space="preserve"> принятие решения </w:t>
      </w:r>
      <w:r w:rsidR="000429FF" w:rsidRPr="00E662FE">
        <w:t xml:space="preserve">жилищной комиссией </w:t>
      </w:r>
      <w:r w:rsidR="004F39EC" w:rsidRPr="00E662FE">
        <w:rPr>
          <w:rFonts w:eastAsia="Calibri"/>
        </w:rPr>
        <w:t>о признан</w:t>
      </w:r>
      <w:r w:rsidR="006E148D" w:rsidRPr="00E662FE">
        <w:rPr>
          <w:rFonts w:eastAsia="Calibri"/>
        </w:rPr>
        <w:t>ии заявителя нуждающимся в жилом помещении</w:t>
      </w:r>
      <w:r w:rsidR="000429FF" w:rsidRPr="00E662FE">
        <w:rPr>
          <w:rFonts w:eastAsia="Calibri"/>
        </w:rPr>
        <w:t xml:space="preserve"> </w:t>
      </w:r>
      <w:r w:rsidR="000429FF" w:rsidRPr="00E662FE">
        <w:t xml:space="preserve">либо об отказе в </w:t>
      </w:r>
      <w:r w:rsidR="006E148D" w:rsidRPr="00E662FE">
        <w:t>признании</w:t>
      </w:r>
      <w:r w:rsidR="000429FF" w:rsidRPr="00E662FE">
        <w:t>;</w:t>
      </w:r>
    </w:p>
    <w:p w:rsidR="006E148D" w:rsidRPr="00E662FE" w:rsidRDefault="00861E2E" w:rsidP="00E662FE">
      <w:pPr>
        <w:tabs>
          <w:tab w:val="left" w:pos="900"/>
        </w:tabs>
        <w:ind w:firstLine="720"/>
        <w:jc w:val="both"/>
      </w:pPr>
      <w:r w:rsidRPr="00E662FE">
        <w:rPr>
          <w:color w:val="000000"/>
        </w:rPr>
        <w:t>5</w:t>
      </w:r>
      <w:r w:rsidR="000429FF" w:rsidRPr="00E662FE">
        <w:rPr>
          <w:color w:val="000000"/>
        </w:rPr>
        <w:t xml:space="preserve">) </w:t>
      </w:r>
      <w:r w:rsidR="000429FF" w:rsidRPr="00E662FE">
        <w:t xml:space="preserve">выдача (направление) </w:t>
      </w:r>
      <w:r w:rsidR="0028567C" w:rsidRPr="00E662FE">
        <w:t xml:space="preserve">гражданину - </w:t>
      </w:r>
      <w:r w:rsidR="000429FF" w:rsidRPr="00E662FE">
        <w:t xml:space="preserve">заявителю </w:t>
      </w:r>
      <w:r w:rsidR="00390B55" w:rsidRPr="00E662FE">
        <w:t>уведомления</w:t>
      </w:r>
      <w:r w:rsidR="000429FF" w:rsidRPr="00E662FE">
        <w:t xml:space="preserve"> о </w:t>
      </w:r>
      <w:r w:rsidR="0028567C" w:rsidRPr="00E662FE">
        <w:t xml:space="preserve">признании </w:t>
      </w:r>
      <w:r w:rsidR="000429FF" w:rsidRPr="00E662FE">
        <w:t xml:space="preserve">(об отказе в </w:t>
      </w:r>
      <w:r w:rsidR="0028567C" w:rsidRPr="00E662FE">
        <w:t>признании</w:t>
      </w:r>
      <w:r w:rsidR="000429FF" w:rsidRPr="00E662FE">
        <w:t xml:space="preserve">) </w:t>
      </w:r>
      <w:r w:rsidR="0028567C" w:rsidRPr="00E662FE">
        <w:t>нуждающимся в жилом помещении</w:t>
      </w:r>
      <w:r w:rsidR="004F39EC" w:rsidRPr="00E662FE">
        <w:t>.</w:t>
      </w:r>
    </w:p>
    <w:p w:rsidR="006E148D" w:rsidRPr="00E662FE" w:rsidRDefault="000429FF" w:rsidP="00E662FE">
      <w:pPr>
        <w:tabs>
          <w:tab w:val="left" w:pos="900"/>
        </w:tabs>
        <w:ind w:firstLine="720"/>
        <w:jc w:val="both"/>
      </w:pPr>
      <w:r w:rsidRPr="00E662FE">
        <w:rPr>
          <w:color w:val="000000"/>
        </w:rPr>
        <w:t>3.2 Описание последовательности действий при предоставлении муниципальной услуги представлено в виде блок-схемы в приложении №</w:t>
      </w:r>
      <w:r w:rsidR="00B00034">
        <w:rPr>
          <w:color w:val="000000"/>
        </w:rPr>
        <w:t xml:space="preserve"> </w:t>
      </w:r>
      <w:r w:rsidR="00742686" w:rsidRPr="00E662FE">
        <w:rPr>
          <w:color w:val="000000"/>
        </w:rPr>
        <w:t>3</w:t>
      </w:r>
      <w:r w:rsidRPr="00E662FE">
        <w:rPr>
          <w:color w:val="000000"/>
        </w:rPr>
        <w:t xml:space="preserve"> к административному регламенту.</w:t>
      </w:r>
    </w:p>
    <w:p w:rsidR="006E148D" w:rsidRPr="00E662FE" w:rsidRDefault="000429FF" w:rsidP="00E662FE">
      <w:pPr>
        <w:tabs>
          <w:tab w:val="left" w:pos="900"/>
        </w:tabs>
        <w:ind w:firstLine="720"/>
        <w:jc w:val="both"/>
      </w:pPr>
      <w:r w:rsidRPr="00E662FE">
        <w:rPr>
          <w:color w:val="000000"/>
        </w:rPr>
        <w:t xml:space="preserve">1) </w:t>
      </w:r>
      <w:r w:rsidR="006E148D" w:rsidRPr="00E662FE">
        <w:t>прием документов и регистрация заявления на предоставление муниципальной услуги:</w:t>
      </w:r>
    </w:p>
    <w:p w:rsidR="006E148D" w:rsidRPr="00E662FE" w:rsidRDefault="000429FF" w:rsidP="00E662FE">
      <w:pPr>
        <w:tabs>
          <w:tab w:val="left" w:pos="900"/>
        </w:tabs>
        <w:ind w:firstLine="720"/>
        <w:jc w:val="both"/>
      </w:pPr>
      <w:r w:rsidRPr="00E662FE">
        <w:rPr>
          <w:color w:val="000000"/>
        </w:rPr>
        <w:t xml:space="preserve">основанием для начала административной процедуры является поступление заявления о </w:t>
      </w:r>
      <w:r w:rsidRPr="00E662FE">
        <w:t xml:space="preserve">признании </w:t>
      </w:r>
      <w:r w:rsidR="0047066E" w:rsidRPr="00E662FE">
        <w:t>нуждающимся в жилом помещении</w:t>
      </w:r>
      <w:r w:rsidRPr="00E662FE">
        <w:rPr>
          <w:color w:val="000000"/>
        </w:rPr>
        <w:t>;</w:t>
      </w:r>
    </w:p>
    <w:p w:rsidR="006E148D" w:rsidRPr="00E662FE" w:rsidRDefault="000429FF" w:rsidP="00E662FE">
      <w:pPr>
        <w:tabs>
          <w:tab w:val="left" w:pos="900"/>
        </w:tabs>
        <w:ind w:firstLine="720"/>
        <w:jc w:val="both"/>
      </w:pPr>
      <w:r w:rsidRPr="00E662FE">
        <w:t>специалист уполномоченного учреждения принимает поступившее заявление  и документы в течение 1 рабочего дня с момента обращения заявителя;</w:t>
      </w:r>
    </w:p>
    <w:p w:rsidR="006E148D" w:rsidRPr="00E662FE" w:rsidRDefault="000429FF" w:rsidP="00E662FE">
      <w:pPr>
        <w:tabs>
          <w:tab w:val="left" w:pos="900"/>
        </w:tabs>
        <w:ind w:firstLine="720"/>
        <w:jc w:val="both"/>
      </w:pPr>
      <w:r w:rsidRPr="00E662FE">
        <w:rPr>
          <w:color w:val="000000"/>
        </w:rPr>
        <w:t xml:space="preserve">при личном обращении за предоставлением муниципальной услуги </w:t>
      </w:r>
      <w:r w:rsidR="00BC5C90" w:rsidRPr="00E662FE">
        <w:rPr>
          <w:color w:val="000000"/>
        </w:rPr>
        <w:t>гражданину -</w:t>
      </w:r>
      <w:r w:rsidRPr="00E662FE">
        <w:rPr>
          <w:color w:val="000000"/>
        </w:rPr>
        <w:t>заявителю выдается расписка в получении документов с указанием их перечня и даты получения;</w:t>
      </w:r>
    </w:p>
    <w:p w:rsidR="006E148D" w:rsidRPr="00E662FE" w:rsidRDefault="000429FF" w:rsidP="00E662FE">
      <w:pPr>
        <w:tabs>
          <w:tab w:val="left" w:pos="900"/>
        </w:tabs>
        <w:ind w:firstLine="720"/>
        <w:jc w:val="both"/>
      </w:pPr>
      <w:r w:rsidRPr="00E662FE">
        <w:rPr>
          <w:color w:val="000000"/>
        </w:rPr>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E148D" w:rsidRPr="00E662FE" w:rsidRDefault="000429FF" w:rsidP="00E662FE">
      <w:pPr>
        <w:tabs>
          <w:tab w:val="left" w:pos="900"/>
        </w:tabs>
        <w:ind w:firstLine="720"/>
        <w:jc w:val="both"/>
        <w:rPr>
          <w:color w:val="000000"/>
        </w:rPr>
      </w:pPr>
      <w:r w:rsidRPr="00E662FE">
        <w:rPr>
          <w:color w:val="00000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E662FE" w:rsidRPr="00E662FE" w:rsidRDefault="00E662FE" w:rsidP="00E662FE">
      <w:pPr>
        <w:tabs>
          <w:tab w:val="left" w:pos="900"/>
        </w:tabs>
        <w:ind w:firstLine="720"/>
        <w:jc w:val="both"/>
      </w:pPr>
      <w:r w:rsidRPr="00E662FE">
        <w:rPr>
          <w:color w:val="000000"/>
        </w:rPr>
        <w:t xml:space="preserve">2) </w:t>
      </w:r>
      <w:r w:rsidRPr="00E662FE">
        <w:t xml:space="preserve">рассмотрение заявления </w:t>
      </w:r>
      <w:r w:rsidRPr="00E662FE">
        <w:rPr>
          <w:rFonts w:eastAsia="Calibri"/>
        </w:rPr>
        <w:t>о признании гражданина - заявителя нуждающимся в жилом помещении:</w:t>
      </w:r>
    </w:p>
    <w:p w:rsidR="00E662FE" w:rsidRPr="00E662FE" w:rsidRDefault="00E662FE" w:rsidP="00E662FE">
      <w:pPr>
        <w:tabs>
          <w:tab w:val="left" w:pos="900"/>
        </w:tabs>
        <w:ind w:firstLine="720"/>
        <w:jc w:val="both"/>
      </w:pPr>
      <w:r w:rsidRPr="00E662FE">
        <w:rPr>
          <w:color w:val="000000"/>
        </w:rPr>
        <w:t>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E662FE" w:rsidRPr="00E662FE" w:rsidRDefault="00E662FE" w:rsidP="00E662FE">
      <w:pPr>
        <w:tabs>
          <w:tab w:val="left" w:pos="900"/>
        </w:tabs>
        <w:ind w:firstLine="720"/>
        <w:jc w:val="both"/>
      </w:pPr>
      <w:r w:rsidRPr="00E662FE">
        <w:rPr>
          <w:color w:val="000000"/>
        </w:rPr>
        <w:t>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E662FE" w:rsidRPr="00E662FE" w:rsidRDefault="00E662FE" w:rsidP="00E662FE">
      <w:pPr>
        <w:tabs>
          <w:tab w:val="left" w:pos="900"/>
        </w:tabs>
        <w:ind w:firstLine="720"/>
        <w:jc w:val="both"/>
      </w:pPr>
      <w:r w:rsidRPr="00E662FE">
        <w:t>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объясняет заявителю содержание выявленных недостатков в представленных документах и предупреждает о возможности решения жилищной комиссии отказа в предоставлении муниципальной услуги вследствие данных недостатков;</w:t>
      </w:r>
    </w:p>
    <w:p w:rsidR="00E662FE" w:rsidRPr="00E662FE" w:rsidRDefault="00E662FE" w:rsidP="00E662FE">
      <w:pPr>
        <w:tabs>
          <w:tab w:val="left" w:pos="900"/>
        </w:tabs>
        <w:ind w:firstLine="720"/>
        <w:jc w:val="both"/>
      </w:pPr>
      <w:r w:rsidRPr="00E662FE">
        <w:t>специалист выносит на рассмотрение жилищной комиссии вопрос о признании гражданина - заявителя нуждающимся в жилом помещении</w:t>
      </w:r>
      <w:r w:rsidRPr="00E662FE">
        <w:rPr>
          <w:rFonts w:eastAsia="Calibri"/>
        </w:rPr>
        <w:t xml:space="preserve"> в </w:t>
      </w:r>
      <w:r w:rsidRPr="00E662FE">
        <w:t xml:space="preserve">течение </w:t>
      </w:r>
      <w:r w:rsidR="00DF1F9D">
        <w:t>2</w:t>
      </w:r>
      <w:r w:rsidRPr="00E662FE">
        <w:t>0 рабочих дней с момента подачи заявления;</w:t>
      </w:r>
    </w:p>
    <w:p w:rsidR="006E148D" w:rsidRPr="00E662FE" w:rsidRDefault="00E662FE" w:rsidP="00E662FE">
      <w:pPr>
        <w:tabs>
          <w:tab w:val="left" w:pos="900"/>
        </w:tabs>
        <w:ind w:firstLine="720"/>
        <w:jc w:val="both"/>
        <w:rPr>
          <w:color w:val="000000"/>
        </w:rPr>
      </w:pPr>
      <w:r w:rsidRPr="00E662FE">
        <w:rPr>
          <w:color w:val="000000"/>
        </w:rPr>
        <w:t>3</w:t>
      </w:r>
      <w:r w:rsidR="006E148D" w:rsidRPr="00E662FE">
        <w:rPr>
          <w:color w:val="000000"/>
        </w:rPr>
        <w:t xml:space="preserve">) </w:t>
      </w:r>
      <w:r w:rsidR="006E148D" w:rsidRPr="00E662FE">
        <w:t xml:space="preserve">формирование и направление межведомственных запросов в органы (организации), участвующие в предоставлении </w:t>
      </w:r>
      <w:r w:rsidR="006E148D" w:rsidRPr="00E662FE">
        <w:rPr>
          <w:rFonts w:eastAsia="Calibri"/>
        </w:rPr>
        <w:t>муниципальной</w:t>
      </w:r>
      <w:r w:rsidR="006E148D" w:rsidRPr="00E662FE">
        <w:t xml:space="preserve"> услуги:</w:t>
      </w:r>
    </w:p>
    <w:p w:rsidR="006E148D" w:rsidRPr="00E662FE" w:rsidRDefault="006E148D" w:rsidP="00E662FE">
      <w:pPr>
        <w:tabs>
          <w:tab w:val="left" w:pos="900"/>
        </w:tabs>
        <w:ind w:firstLine="720"/>
        <w:jc w:val="both"/>
        <w:rPr>
          <w:color w:val="000000"/>
        </w:rPr>
      </w:pPr>
      <w:r w:rsidRPr="00E662FE">
        <w:t>основанием для начала административной процедуры является отсутствие документов, указанн</w:t>
      </w:r>
      <w:r w:rsidR="00B00034">
        <w:t>ых в подпунктах 4 и 6 пункта 2.7</w:t>
      </w:r>
      <w:r w:rsidRPr="00E662FE">
        <w:t xml:space="preserve"> административного регламента;</w:t>
      </w:r>
    </w:p>
    <w:p w:rsidR="006E148D" w:rsidRPr="00E662FE" w:rsidRDefault="006E148D" w:rsidP="00E662FE">
      <w:pPr>
        <w:tabs>
          <w:tab w:val="left" w:pos="900"/>
        </w:tabs>
        <w:ind w:firstLine="720"/>
        <w:jc w:val="both"/>
        <w:rPr>
          <w:color w:val="000000"/>
        </w:rPr>
      </w:pPr>
      <w:r w:rsidRPr="00E662FE">
        <w:t>в случае если заявителем по собственной инициативе не представлены документы, ответственный специалист осуществляет формирование и направление необходимых запросов;</w:t>
      </w:r>
    </w:p>
    <w:p w:rsidR="006E148D" w:rsidRPr="00E662FE" w:rsidRDefault="006E148D" w:rsidP="00E662FE">
      <w:pPr>
        <w:tabs>
          <w:tab w:val="left" w:pos="900"/>
        </w:tabs>
        <w:ind w:firstLine="720"/>
        <w:jc w:val="both"/>
        <w:rPr>
          <w:color w:val="000000"/>
        </w:rPr>
      </w:pPr>
      <w:r w:rsidRPr="00E662FE">
        <w:t>направление запросов допускается только в целях, связанных с предоставлением муниципальной услуги;</w:t>
      </w:r>
    </w:p>
    <w:p w:rsidR="006E148D" w:rsidRPr="00E662FE" w:rsidRDefault="006E148D" w:rsidP="00E662FE">
      <w:pPr>
        <w:tabs>
          <w:tab w:val="left" w:pos="900"/>
        </w:tabs>
        <w:ind w:firstLine="720"/>
        <w:jc w:val="both"/>
        <w:rPr>
          <w:color w:val="000000"/>
        </w:rPr>
      </w:pPr>
      <w:r w:rsidRPr="00E662F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E148D" w:rsidRPr="00E662FE" w:rsidRDefault="006E148D" w:rsidP="00E662FE">
      <w:pPr>
        <w:tabs>
          <w:tab w:val="left" w:pos="900"/>
        </w:tabs>
        <w:ind w:firstLine="720"/>
        <w:jc w:val="both"/>
        <w:rPr>
          <w:color w:val="000000"/>
        </w:rPr>
      </w:pPr>
      <w:r w:rsidRPr="00E662FE">
        <w:t>межведомственный запрос формируется в соответствии с требованиями статьи 7.2 Федерального закона от 27 июля 2010 г. № 210-ФЗ;</w:t>
      </w:r>
    </w:p>
    <w:p w:rsidR="006E148D" w:rsidRPr="00E662FE" w:rsidRDefault="006E148D" w:rsidP="00E662FE">
      <w:pPr>
        <w:tabs>
          <w:tab w:val="left" w:pos="900"/>
        </w:tabs>
        <w:ind w:firstLine="720"/>
        <w:jc w:val="both"/>
        <w:rPr>
          <w:color w:val="000000"/>
        </w:rPr>
      </w:pPr>
      <w:r w:rsidRPr="00E662FE">
        <w:t>внутриведомственный запрос направляется в структурное подразделение администрации в электронном виде либо на бумажном носителе;</w:t>
      </w:r>
    </w:p>
    <w:p w:rsidR="006E148D" w:rsidRPr="00E662FE" w:rsidRDefault="006E148D" w:rsidP="00E662FE">
      <w:pPr>
        <w:tabs>
          <w:tab w:val="left" w:pos="900"/>
        </w:tabs>
        <w:ind w:firstLine="720"/>
        <w:jc w:val="both"/>
        <w:rPr>
          <w:color w:val="000000"/>
        </w:rPr>
      </w:pPr>
      <w:r w:rsidRPr="00E662FE">
        <w:t>получение ответственным специалистом ответов на запросы;</w:t>
      </w:r>
    </w:p>
    <w:p w:rsidR="006E148D" w:rsidRPr="00E662FE" w:rsidRDefault="006E148D" w:rsidP="00E662FE">
      <w:pPr>
        <w:tabs>
          <w:tab w:val="left" w:pos="900"/>
        </w:tabs>
        <w:ind w:firstLine="720"/>
        <w:jc w:val="both"/>
        <w:rPr>
          <w:color w:val="000000"/>
        </w:rPr>
      </w:pPr>
      <w:r w:rsidRPr="00E662FE">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6E148D" w:rsidRPr="00E662FE" w:rsidRDefault="006E148D" w:rsidP="00E662FE">
      <w:pPr>
        <w:tabs>
          <w:tab w:val="left" w:pos="900"/>
        </w:tabs>
        <w:ind w:firstLine="720"/>
        <w:jc w:val="both"/>
        <w:rPr>
          <w:color w:val="000000"/>
        </w:rPr>
      </w:pPr>
      <w:r w:rsidRPr="00E662FE">
        <w:t>срок выполнения административной процедуры – 3 рабочих дня со дня регистрации заявления;</w:t>
      </w:r>
    </w:p>
    <w:p w:rsidR="006E148D" w:rsidRPr="00E662FE" w:rsidRDefault="006E148D" w:rsidP="00E662FE">
      <w:pPr>
        <w:tabs>
          <w:tab w:val="left" w:pos="900"/>
        </w:tabs>
        <w:ind w:firstLine="720"/>
        <w:jc w:val="both"/>
        <w:rPr>
          <w:color w:val="000000"/>
        </w:rPr>
      </w:pPr>
      <w:r w:rsidRPr="00E662F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в уполномоченное учреждение, не может являться основанием для отказа в предоставлении заявителю муниципальной услуги.</w:t>
      </w:r>
    </w:p>
    <w:p w:rsidR="00390B55" w:rsidRPr="00E662FE" w:rsidRDefault="00861E2E" w:rsidP="00E662FE">
      <w:pPr>
        <w:tabs>
          <w:tab w:val="left" w:pos="900"/>
        </w:tabs>
        <w:ind w:firstLine="720"/>
        <w:jc w:val="both"/>
      </w:pPr>
      <w:r w:rsidRPr="00E662FE">
        <w:t>4</w:t>
      </w:r>
      <w:r w:rsidR="000429FF" w:rsidRPr="00E662FE">
        <w:t xml:space="preserve">) </w:t>
      </w:r>
      <w:r w:rsidRPr="00E662FE">
        <w:rPr>
          <w:color w:val="000000"/>
        </w:rPr>
        <w:t xml:space="preserve">принятие решения </w:t>
      </w:r>
      <w:r w:rsidRPr="00E662FE">
        <w:t xml:space="preserve">жилищной комиссией </w:t>
      </w:r>
      <w:r w:rsidRPr="00E662FE">
        <w:rPr>
          <w:rFonts w:eastAsia="Calibri"/>
        </w:rPr>
        <w:t xml:space="preserve">о признании заявителя нуждающимся в жилом помещении </w:t>
      </w:r>
      <w:r w:rsidRPr="00E662FE">
        <w:t>либо об отказе в признании</w:t>
      </w:r>
      <w:r w:rsidR="00390B55" w:rsidRPr="00E662FE">
        <w:t>:</w:t>
      </w:r>
    </w:p>
    <w:p w:rsidR="00861E2E" w:rsidRPr="00E662FE" w:rsidRDefault="000429FF" w:rsidP="00E662FE">
      <w:pPr>
        <w:tabs>
          <w:tab w:val="left" w:pos="900"/>
        </w:tabs>
        <w:ind w:firstLine="720"/>
        <w:jc w:val="both"/>
      </w:pPr>
      <w:r w:rsidRPr="00E662FE">
        <w:rPr>
          <w:color w:val="000000"/>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61E2E" w:rsidRPr="00E662FE" w:rsidRDefault="000429FF" w:rsidP="00E662FE">
      <w:pPr>
        <w:tabs>
          <w:tab w:val="left" w:pos="900"/>
        </w:tabs>
        <w:ind w:firstLine="720"/>
        <w:jc w:val="both"/>
      </w:pPr>
      <w:r w:rsidRPr="00E662FE">
        <w:t xml:space="preserve">решение жилищной комиссии о </w:t>
      </w:r>
      <w:r w:rsidR="00861E2E" w:rsidRPr="00E662FE">
        <w:t>признании</w:t>
      </w:r>
      <w:r w:rsidRPr="00E662FE">
        <w:t xml:space="preserve"> (об отказе в п</w:t>
      </w:r>
      <w:r w:rsidR="00861E2E" w:rsidRPr="00E662FE">
        <w:t>ризнании</w:t>
      </w:r>
      <w:r w:rsidRPr="00E662FE">
        <w:t xml:space="preserve">) </w:t>
      </w:r>
      <w:r w:rsidR="00390B55" w:rsidRPr="00E662FE">
        <w:t xml:space="preserve">гражданина - </w:t>
      </w:r>
      <w:r w:rsidRPr="00E662FE">
        <w:t xml:space="preserve">заявителя </w:t>
      </w:r>
      <w:r w:rsidR="00861E2E" w:rsidRPr="00E662FE">
        <w:t>нуждающимс</w:t>
      </w:r>
      <w:r w:rsidRPr="00E662FE">
        <w:t xml:space="preserve">я в жилом помещении, </w:t>
      </w:r>
      <w:r w:rsidR="00861E2E" w:rsidRPr="00E662FE">
        <w:rPr>
          <w:rFonts w:eastAsia="Calibri"/>
        </w:rPr>
        <w:t xml:space="preserve">в </w:t>
      </w:r>
      <w:r w:rsidRPr="00E662FE">
        <w:t>соответствии с действующим законодательством оформляется протоколом заседания жилищной комиссии, который утверждается постановлением администрации;</w:t>
      </w:r>
    </w:p>
    <w:p w:rsidR="00861E2E" w:rsidRPr="00E662FE" w:rsidRDefault="00861E2E" w:rsidP="00E662FE">
      <w:pPr>
        <w:jc w:val="both"/>
      </w:pPr>
      <w:r w:rsidRPr="00E662FE">
        <w:t xml:space="preserve">            </w:t>
      </w:r>
      <w:r w:rsidR="000429FF" w:rsidRPr="00E662FE">
        <w:t xml:space="preserve">решение об отказе в </w:t>
      </w:r>
      <w:r w:rsidRPr="00E662FE">
        <w:t xml:space="preserve">признании гражданина - </w:t>
      </w:r>
      <w:r w:rsidR="000429FF" w:rsidRPr="00E662FE">
        <w:t xml:space="preserve">заявителя </w:t>
      </w:r>
      <w:r w:rsidRPr="00E662FE">
        <w:t>нуждающимся</w:t>
      </w:r>
      <w:r w:rsidR="000429FF" w:rsidRPr="00E662FE">
        <w:t xml:space="preserve"> в жилом помещении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861E2E" w:rsidRPr="00E662FE" w:rsidRDefault="00861E2E" w:rsidP="00E662FE">
      <w:pPr>
        <w:jc w:val="both"/>
      </w:pPr>
      <w:r w:rsidRPr="00E662FE">
        <w:t xml:space="preserve">           </w:t>
      </w:r>
      <w:r w:rsidR="000429FF" w:rsidRPr="00E662FE">
        <w:t>протокол заседания жилищной комиссии, проект постановления администрации, утверждающего данный протокол, оформляется специалистом - секретарем жилищной комиссии, в течение 7 рабочих дней со дня заседания жилищной комиссии;</w:t>
      </w:r>
    </w:p>
    <w:p w:rsidR="00861E2E" w:rsidRPr="00E662FE" w:rsidRDefault="00861E2E" w:rsidP="00E662FE">
      <w:pPr>
        <w:jc w:val="both"/>
      </w:pPr>
      <w:r w:rsidRPr="00E662FE">
        <w:t xml:space="preserve">           </w:t>
      </w:r>
      <w:r w:rsidRPr="00E662FE">
        <w:rPr>
          <w:color w:val="000000"/>
        </w:rPr>
        <w:t>5</w:t>
      </w:r>
      <w:r w:rsidR="000429FF" w:rsidRPr="00E662FE">
        <w:rPr>
          <w:color w:val="000000"/>
        </w:rPr>
        <w:t xml:space="preserve">) </w:t>
      </w:r>
      <w:r w:rsidR="0028567C" w:rsidRPr="00E662FE">
        <w:t xml:space="preserve">выдача (направление) гражданину - заявителю </w:t>
      </w:r>
      <w:r w:rsidR="00390B55" w:rsidRPr="00E662FE">
        <w:t>уведомления</w:t>
      </w:r>
      <w:r w:rsidR="0028567C" w:rsidRPr="00E662FE">
        <w:t xml:space="preserve"> о признании (об отказе в признании) нуждающимся в жилом помещении:</w:t>
      </w:r>
    </w:p>
    <w:p w:rsidR="000429FF" w:rsidRPr="00E662FE" w:rsidRDefault="00861E2E" w:rsidP="00E662FE">
      <w:pPr>
        <w:jc w:val="both"/>
      </w:pPr>
      <w:r w:rsidRPr="00E662FE">
        <w:t xml:space="preserve">          </w:t>
      </w:r>
      <w:r w:rsidR="000429FF" w:rsidRPr="00E662FE">
        <w:rPr>
          <w:color w:val="000000"/>
        </w:rPr>
        <w:t>основанием для начала административной процедуры является регистрация результата предоставления муниципальной услуги;</w:t>
      </w:r>
    </w:p>
    <w:p w:rsidR="000429FF" w:rsidRPr="00E662FE" w:rsidRDefault="0028567C" w:rsidP="00E662FE">
      <w:pPr>
        <w:widowControl w:val="0"/>
        <w:tabs>
          <w:tab w:val="left" w:pos="567"/>
        </w:tabs>
        <w:ind w:firstLine="567"/>
        <w:jc w:val="both"/>
      </w:pPr>
      <w:r w:rsidRPr="00E662FE">
        <w:t xml:space="preserve"> </w:t>
      </w:r>
      <w:r w:rsidR="000429FF" w:rsidRPr="00E662FE">
        <w:t xml:space="preserve">с момента регистрации постановления администрации об утверждении протокола заседания жилищной комиссии, которым принято решение о </w:t>
      </w:r>
      <w:r w:rsidR="00390B55" w:rsidRPr="00E662FE">
        <w:t>признании</w:t>
      </w:r>
      <w:r w:rsidR="000429FF" w:rsidRPr="00E662FE">
        <w:t xml:space="preserve"> (об отказе в п</w:t>
      </w:r>
      <w:r w:rsidR="00390B55" w:rsidRPr="00E662FE">
        <w:t>ризнании</w:t>
      </w:r>
      <w:r w:rsidR="000429FF" w:rsidRPr="00E662FE">
        <w:t xml:space="preserve">) </w:t>
      </w:r>
      <w:r w:rsidR="00390B55" w:rsidRPr="00E662FE">
        <w:t>нуждающимся</w:t>
      </w:r>
      <w:r w:rsidR="00DF1F9D">
        <w:t xml:space="preserve"> в жилом помещении</w:t>
      </w:r>
      <w:r w:rsidR="00E662FE" w:rsidRPr="00E662FE">
        <w:t>,</w:t>
      </w:r>
      <w:r w:rsidR="00DF1F9D" w:rsidRPr="00DF1F9D">
        <w:t xml:space="preserve"> </w:t>
      </w:r>
      <w:r w:rsidR="00DF1F9D">
        <w:t xml:space="preserve">гражданину – заявителю </w:t>
      </w:r>
      <w:r w:rsidR="00636FD4" w:rsidRPr="00E662FE">
        <w:t>не позднее  чем  через  3 рабочих дня</w:t>
      </w:r>
      <w:r w:rsidR="000429FF" w:rsidRPr="00E662FE">
        <w:t xml:space="preserve"> направляется </w:t>
      </w:r>
      <w:r w:rsidR="00405284" w:rsidRPr="00E662FE">
        <w:t xml:space="preserve">уведомление в виде выписки из протокола </w:t>
      </w:r>
      <w:r w:rsidR="000429FF" w:rsidRPr="00E662FE">
        <w:t>с сопроводительным письмом, зарегистрированным в установленном законодательством порядке в журнале исходящей корреспонденции;</w:t>
      </w:r>
    </w:p>
    <w:p w:rsidR="00390B55" w:rsidRPr="00E662FE" w:rsidRDefault="000429FF" w:rsidP="00E662FE">
      <w:pPr>
        <w:widowControl w:val="0"/>
        <w:tabs>
          <w:tab w:val="left" w:pos="567"/>
        </w:tabs>
        <w:ind w:firstLine="567"/>
        <w:jc w:val="both"/>
      </w:pPr>
      <w:r w:rsidRPr="00E662FE">
        <w:t>при</w:t>
      </w:r>
      <w:r w:rsidR="00390B55" w:rsidRPr="00E662FE">
        <w:t xml:space="preserve"> выдаче выписки из протокола заседания жилищной комиссии</w:t>
      </w:r>
      <w:r w:rsidRPr="00E662FE">
        <w:t xml:space="preserve"> лично заявителю, гражданин получивший документы, с указанием даты расписывается на одном экземпляре соответствующего решения о получении документов.</w:t>
      </w:r>
    </w:p>
    <w:p w:rsidR="0028567C" w:rsidRPr="00E662FE" w:rsidRDefault="000429FF" w:rsidP="00E662FE">
      <w:pPr>
        <w:widowControl w:val="0"/>
        <w:tabs>
          <w:tab w:val="left" w:pos="567"/>
        </w:tabs>
        <w:ind w:firstLine="567"/>
        <w:jc w:val="both"/>
      </w:pPr>
      <w:r w:rsidRPr="00E662FE">
        <w:rPr>
          <w:color w:val="000000"/>
        </w:rPr>
        <w:t>3.3</w:t>
      </w:r>
      <w:r w:rsidR="00390B55" w:rsidRPr="00E662FE">
        <w:rPr>
          <w:color w:val="000000"/>
        </w:rPr>
        <w:t>.</w:t>
      </w:r>
      <w:r w:rsidRPr="00E662FE">
        <w:rPr>
          <w:color w:val="000000"/>
        </w:rPr>
        <w:t xml:space="preserve"> Выполнение административных процедур при предоставлении муниципальной услуги на базе РГАУ МФЦ:</w:t>
      </w:r>
    </w:p>
    <w:p w:rsidR="0028567C" w:rsidRPr="00E662FE" w:rsidRDefault="000429FF" w:rsidP="00E662FE">
      <w:pPr>
        <w:widowControl w:val="0"/>
        <w:tabs>
          <w:tab w:val="left" w:pos="567"/>
        </w:tabs>
        <w:ind w:firstLine="567"/>
        <w:jc w:val="both"/>
      </w:pPr>
      <w:r w:rsidRPr="00E662FE">
        <w:rPr>
          <w:color w:val="000000"/>
        </w:rPr>
        <w:t>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8567C" w:rsidRPr="00E662FE" w:rsidRDefault="000429FF" w:rsidP="00E662FE">
      <w:pPr>
        <w:widowControl w:val="0"/>
        <w:tabs>
          <w:tab w:val="left" w:pos="567"/>
        </w:tabs>
        <w:ind w:firstLine="567"/>
        <w:jc w:val="both"/>
      </w:pPr>
      <w:r w:rsidRPr="00E662FE">
        <w:rPr>
          <w:color w:val="000000"/>
        </w:rPr>
        <w:t>2) документы, принятые РГАУ МФЦ от заявителя направляются в уполномоченное учреждение для принятия решения;</w:t>
      </w:r>
    </w:p>
    <w:p w:rsidR="0028567C" w:rsidRPr="00E662FE" w:rsidRDefault="000429FF" w:rsidP="00E662FE">
      <w:pPr>
        <w:widowControl w:val="0"/>
        <w:tabs>
          <w:tab w:val="left" w:pos="567"/>
        </w:tabs>
        <w:ind w:firstLine="567"/>
        <w:jc w:val="both"/>
      </w:pPr>
      <w:r w:rsidRPr="00E662FE">
        <w:rPr>
          <w:color w:val="000000"/>
        </w:rPr>
        <w:t>3) результат предоставления муниципальной услуги, обращение за которой оформлено через РГАУ МФЦ, выдается заявителю</w:t>
      </w:r>
      <w:r w:rsidR="00560F08">
        <w:rPr>
          <w:color w:val="000000"/>
        </w:rPr>
        <w:t xml:space="preserve"> в РГАУ МФЦ</w:t>
      </w:r>
      <w:r w:rsidRPr="00E662FE">
        <w:rPr>
          <w:color w:val="000000"/>
        </w:rPr>
        <w:t>;</w:t>
      </w:r>
    </w:p>
    <w:p w:rsidR="0028567C" w:rsidRPr="00E662FE" w:rsidRDefault="000429FF" w:rsidP="00E662FE">
      <w:pPr>
        <w:widowControl w:val="0"/>
        <w:tabs>
          <w:tab w:val="left" w:pos="567"/>
        </w:tabs>
        <w:ind w:firstLine="567"/>
        <w:jc w:val="both"/>
      </w:pPr>
      <w:r w:rsidRPr="00E662FE">
        <w:rPr>
          <w:color w:val="000000"/>
        </w:rPr>
        <w:t>4) невостребованный заявителем результат предоставления муниципальной услуги по истечению 30 календарных дней направляется в уполномоченное учреждение.</w:t>
      </w:r>
    </w:p>
    <w:p w:rsidR="000429FF" w:rsidRPr="00E662FE" w:rsidRDefault="000429FF" w:rsidP="00E662FE">
      <w:pPr>
        <w:widowControl w:val="0"/>
        <w:tabs>
          <w:tab w:val="left" w:pos="567"/>
        </w:tabs>
        <w:ind w:firstLine="567"/>
        <w:jc w:val="both"/>
      </w:pPr>
      <w:r w:rsidRPr="00E662FE">
        <w:rPr>
          <w:color w:val="000000"/>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429FF" w:rsidRPr="00E662FE" w:rsidRDefault="000429FF" w:rsidP="00E662FE">
      <w:pPr>
        <w:widowControl w:val="0"/>
        <w:tabs>
          <w:tab w:val="left" w:pos="567"/>
        </w:tabs>
        <w:ind w:firstLine="567"/>
        <w:jc w:val="both"/>
        <w:rPr>
          <w:color w:val="000000"/>
        </w:rPr>
      </w:pPr>
      <w:r w:rsidRPr="00E662FE">
        <w:rPr>
          <w:color w:val="000000"/>
        </w:rPr>
        <w:t>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429FF" w:rsidRPr="00E662FE" w:rsidRDefault="000429FF" w:rsidP="00E662FE">
      <w:pPr>
        <w:widowControl w:val="0"/>
        <w:tabs>
          <w:tab w:val="left" w:pos="567"/>
        </w:tabs>
        <w:ind w:firstLine="567"/>
        <w:jc w:val="both"/>
        <w:rPr>
          <w:color w:val="000000"/>
        </w:rPr>
      </w:pPr>
      <w:r w:rsidRPr="00E662FE">
        <w:rPr>
          <w:color w:val="000000"/>
        </w:rPr>
        <w:t>2) прием электронной формы заявления осуществляется должностным лицом,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429FF" w:rsidRPr="00E662FE" w:rsidRDefault="000429FF" w:rsidP="00E662FE">
      <w:pPr>
        <w:widowControl w:val="0"/>
        <w:tabs>
          <w:tab w:val="left" w:pos="567"/>
        </w:tabs>
        <w:ind w:firstLine="567"/>
        <w:jc w:val="both"/>
        <w:rPr>
          <w:color w:val="000000"/>
        </w:rPr>
      </w:pPr>
      <w:r w:rsidRPr="00E662FE">
        <w:rPr>
          <w:color w:val="000000"/>
        </w:rPr>
        <w:t>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429FF" w:rsidRPr="00E662FE" w:rsidRDefault="000429FF" w:rsidP="00E662FE">
      <w:pPr>
        <w:widowControl w:val="0"/>
        <w:tabs>
          <w:tab w:val="left" w:pos="567"/>
        </w:tabs>
        <w:ind w:firstLine="567"/>
        <w:jc w:val="both"/>
        <w:rPr>
          <w:color w:val="000000"/>
        </w:rPr>
      </w:pPr>
      <w:r w:rsidRPr="00E662FE">
        <w:rPr>
          <w:color w:val="000000"/>
        </w:rPr>
        <w:t>3.5 Получение заявителем сведений о ходе выполнения запроса о предоставлении муниципальной услуги:</w:t>
      </w:r>
    </w:p>
    <w:p w:rsidR="000429FF" w:rsidRPr="00E662FE" w:rsidRDefault="000429FF" w:rsidP="00E662FE">
      <w:pPr>
        <w:widowControl w:val="0"/>
        <w:tabs>
          <w:tab w:val="left" w:pos="567"/>
        </w:tabs>
        <w:ind w:firstLine="567"/>
        <w:jc w:val="both"/>
        <w:rPr>
          <w:color w:val="000000"/>
        </w:rPr>
      </w:pPr>
      <w:r w:rsidRPr="00E662FE">
        <w:rPr>
          <w:color w:val="000000"/>
        </w:rPr>
        <w:t>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уполномоченное учреждение либо в РГАУ МФЦ (в случае подачи заявления о предоставлении муниципальной услуги через РГАУ МФЦ);</w:t>
      </w:r>
    </w:p>
    <w:p w:rsidR="000429FF" w:rsidRPr="00E662FE" w:rsidRDefault="000429FF" w:rsidP="00E662FE">
      <w:pPr>
        <w:widowControl w:val="0"/>
        <w:tabs>
          <w:tab w:val="left" w:pos="567"/>
        </w:tabs>
        <w:ind w:firstLine="567"/>
        <w:jc w:val="both"/>
        <w:rPr>
          <w:color w:val="000000"/>
        </w:rPr>
      </w:pPr>
      <w:r w:rsidRPr="00E662FE">
        <w:rPr>
          <w:color w:val="000000"/>
        </w:rPr>
        <w:t>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429FF" w:rsidRPr="00E662FE" w:rsidRDefault="000429FF" w:rsidP="00E662FE">
      <w:pPr>
        <w:widowControl w:val="0"/>
        <w:tabs>
          <w:tab w:val="left" w:pos="567"/>
        </w:tabs>
        <w:ind w:firstLine="567"/>
        <w:jc w:val="both"/>
        <w:rPr>
          <w:color w:val="000000"/>
        </w:rPr>
      </w:pPr>
    </w:p>
    <w:p w:rsidR="000429FF" w:rsidRPr="00E662FE" w:rsidRDefault="000429FF" w:rsidP="00E662FE">
      <w:pPr>
        <w:widowControl w:val="0"/>
        <w:tabs>
          <w:tab w:val="left" w:pos="567"/>
        </w:tabs>
        <w:ind w:firstLine="567"/>
        <w:jc w:val="center"/>
        <w:rPr>
          <w:color w:val="000000"/>
        </w:rPr>
      </w:pPr>
      <w:r w:rsidRPr="00E662FE">
        <w:rPr>
          <w:bCs/>
          <w:color w:val="000000"/>
        </w:rPr>
        <w:t>IV. Формы контроля за исполнением административного регламента</w:t>
      </w:r>
    </w:p>
    <w:p w:rsidR="000429FF" w:rsidRPr="00E662FE" w:rsidRDefault="000429FF" w:rsidP="00E662FE">
      <w:pPr>
        <w:widowControl w:val="0"/>
        <w:tabs>
          <w:tab w:val="left" w:pos="567"/>
        </w:tabs>
        <w:ind w:firstLine="567"/>
        <w:jc w:val="both"/>
        <w:rPr>
          <w:color w:val="000000"/>
        </w:rPr>
      </w:pPr>
    </w:p>
    <w:p w:rsidR="000429FF" w:rsidRPr="00E662FE" w:rsidRDefault="000429FF" w:rsidP="00E662FE">
      <w:pPr>
        <w:widowControl w:val="0"/>
        <w:tabs>
          <w:tab w:val="left" w:pos="567"/>
        </w:tabs>
        <w:ind w:firstLine="567"/>
        <w:jc w:val="both"/>
        <w:rPr>
          <w:color w:val="000000"/>
        </w:rPr>
      </w:pPr>
      <w:r w:rsidRPr="00E662FE">
        <w:rPr>
          <w:color w:val="000000"/>
        </w:rPr>
        <w:t>4.1. Текущий контроль за соблюдением и исполнением должностными лицами уполномоченного учреждения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учреждения р</w:t>
      </w:r>
      <w:r w:rsidRPr="00DF1F9D">
        <w:t>ешений осуществляет</w:t>
      </w:r>
      <w:r w:rsidR="00111655">
        <w:t xml:space="preserve"> </w:t>
      </w:r>
      <w:r w:rsidR="00DF1F9D">
        <w:t>з</w:t>
      </w:r>
      <w:r w:rsidR="00DF1F9D" w:rsidRPr="00DF1F9D">
        <w:t xml:space="preserve">аместитель главы администрации  </w:t>
      </w:r>
      <w:r w:rsidRPr="00E662FE">
        <w:rPr>
          <w:color w:val="000000"/>
        </w:rPr>
        <w:t>городского округа город Октябрьский Республики Башкортостан.</w:t>
      </w:r>
    </w:p>
    <w:p w:rsidR="000429FF" w:rsidRPr="00E662FE" w:rsidRDefault="000429FF" w:rsidP="00E662FE">
      <w:pPr>
        <w:widowControl w:val="0"/>
        <w:tabs>
          <w:tab w:val="left" w:pos="567"/>
        </w:tabs>
        <w:ind w:firstLine="567"/>
        <w:jc w:val="both"/>
        <w:rPr>
          <w:color w:val="000000"/>
        </w:rPr>
      </w:pPr>
      <w:r w:rsidRPr="00E662FE">
        <w:rPr>
          <w:color w:val="000000"/>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sidRPr="00E662FE">
        <w:rPr>
          <w:vertAlign w:val="superscript"/>
        </w:rPr>
        <w:t xml:space="preserve"> </w:t>
      </w:r>
    </w:p>
    <w:p w:rsidR="000429FF" w:rsidRPr="00E662FE" w:rsidRDefault="000429FF" w:rsidP="00E662FE">
      <w:pPr>
        <w:tabs>
          <w:tab w:val="left" w:pos="567"/>
        </w:tabs>
        <w:autoSpaceDE w:val="0"/>
        <w:autoSpaceDN w:val="0"/>
        <w:adjustRightInd w:val="0"/>
        <w:ind w:firstLine="567"/>
        <w:jc w:val="both"/>
      </w:pPr>
      <w:r w:rsidRPr="00E662FE">
        <w:rPr>
          <w:color w:val="000000"/>
        </w:rPr>
        <w:t xml:space="preserve">1) </w:t>
      </w:r>
      <w:r w:rsidR="00111655">
        <w:t>решение</w:t>
      </w:r>
      <w:r w:rsidRPr="00E662FE">
        <w:t xml:space="preserve"> заместителя главы администрации о проведении текущей проверки качества предоставления муниципальной услуги;</w:t>
      </w:r>
    </w:p>
    <w:p w:rsidR="000429FF" w:rsidRPr="00E662FE" w:rsidRDefault="000429FF" w:rsidP="00E662FE">
      <w:pPr>
        <w:tabs>
          <w:tab w:val="left" w:pos="567"/>
        </w:tabs>
        <w:autoSpaceDE w:val="0"/>
        <w:autoSpaceDN w:val="0"/>
        <w:adjustRightInd w:val="0"/>
        <w:ind w:firstLine="567"/>
        <w:jc w:val="both"/>
      </w:pPr>
      <w:r w:rsidRPr="00E662FE">
        <w:t>2) проведение проверки по выявлению и устранению нарушений порядка регистрации и рассмотрения заявлений и документов, а также действий (бездействий) должностных лиц;</w:t>
      </w:r>
    </w:p>
    <w:p w:rsidR="000429FF" w:rsidRPr="00E662FE" w:rsidRDefault="000429FF" w:rsidP="00E662FE">
      <w:pPr>
        <w:tabs>
          <w:tab w:val="left" w:pos="567"/>
        </w:tabs>
        <w:autoSpaceDE w:val="0"/>
        <w:autoSpaceDN w:val="0"/>
        <w:adjustRightInd w:val="0"/>
        <w:ind w:firstLine="567"/>
        <w:jc w:val="both"/>
      </w:pPr>
      <w:r w:rsidRPr="00E662FE">
        <w:t xml:space="preserve">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w:t>
      </w:r>
      <w:r w:rsidR="00560F08" w:rsidRPr="00560F08">
        <w:t>Российской Федерации</w:t>
      </w:r>
      <w:r w:rsidRPr="00E662FE">
        <w:t>.</w:t>
      </w:r>
    </w:p>
    <w:p w:rsidR="000429FF" w:rsidRPr="00E662FE" w:rsidRDefault="000429FF" w:rsidP="00E662FE">
      <w:pPr>
        <w:widowControl w:val="0"/>
        <w:tabs>
          <w:tab w:val="left" w:pos="567"/>
        </w:tabs>
        <w:ind w:firstLine="567"/>
        <w:jc w:val="both"/>
        <w:rPr>
          <w:color w:val="000000"/>
        </w:rPr>
      </w:pPr>
      <w:r w:rsidRPr="00E662FE">
        <w:rPr>
          <w:color w:val="000000"/>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учреждения, непосредственно осуществляющих административные процедуры.</w:t>
      </w:r>
    </w:p>
    <w:p w:rsidR="000429FF" w:rsidRPr="00E662FE" w:rsidRDefault="000429FF" w:rsidP="00E662FE">
      <w:pPr>
        <w:widowControl w:val="0"/>
        <w:tabs>
          <w:tab w:val="left" w:pos="567"/>
        </w:tabs>
        <w:ind w:firstLine="567"/>
        <w:jc w:val="both"/>
        <w:rPr>
          <w:color w:val="000000"/>
        </w:rPr>
      </w:pPr>
      <w:r w:rsidRPr="00E662FE">
        <w:rPr>
          <w:color w:val="000000"/>
        </w:rPr>
        <w:t>4.4. Плановые проверки осуществляются на основании годовых планов.</w:t>
      </w:r>
    </w:p>
    <w:p w:rsidR="000429FF" w:rsidRPr="00E662FE" w:rsidRDefault="000429FF" w:rsidP="00E662FE">
      <w:pPr>
        <w:widowControl w:val="0"/>
        <w:tabs>
          <w:tab w:val="left" w:pos="567"/>
        </w:tabs>
        <w:ind w:firstLine="567"/>
        <w:jc w:val="both"/>
        <w:rPr>
          <w:color w:val="000000"/>
        </w:rPr>
      </w:pPr>
      <w:r w:rsidRPr="00E662FE">
        <w:rPr>
          <w:color w:val="000000"/>
        </w:rPr>
        <w:t>4.5. Внеплановая проверка проводится по конкретному обращению заявителя.</w:t>
      </w:r>
    </w:p>
    <w:p w:rsidR="000429FF" w:rsidRPr="00E662FE" w:rsidRDefault="000429FF" w:rsidP="00E662FE">
      <w:pPr>
        <w:widowControl w:val="0"/>
        <w:tabs>
          <w:tab w:val="left" w:pos="567"/>
        </w:tabs>
        <w:ind w:firstLine="567"/>
        <w:jc w:val="both"/>
        <w:rPr>
          <w:color w:val="000000"/>
        </w:rPr>
      </w:pPr>
      <w:r w:rsidRPr="00E662FE">
        <w:rPr>
          <w:color w:val="000000"/>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sidRPr="00E662FE">
        <w:rPr>
          <w:rStyle w:val="ad"/>
        </w:rPr>
        <w:t xml:space="preserve">  </w:t>
      </w:r>
    </w:p>
    <w:p w:rsidR="000429FF" w:rsidRPr="00E662FE" w:rsidRDefault="000429FF" w:rsidP="00E662FE">
      <w:pPr>
        <w:pStyle w:val="aa"/>
        <w:shd w:val="clear" w:color="auto" w:fill="FFFFFF"/>
        <w:spacing w:before="0" w:beforeAutospacing="0" w:after="0" w:afterAutospacing="0"/>
        <w:ind w:firstLine="567"/>
        <w:jc w:val="both"/>
      </w:pPr>
      <w:r w:rsidRPr="00E662FE">
        <w:t xml:space="preserve">1) </w:t>
      </w:r>
      <w:r w:rsidRPr="00E662FE">
        <w:rPr>
          <w:color w:val="333333"/>
        </w:rPr>
        <w:t xml:space="preserve"> </w:t>
      </w:r>
      <w:r w:rsidRPr="00E662FE">
        <w:t>регистрация и рассмотрение поступившего заявления о не полном и не качественном предоставлении муниципальной услуги;</w:t>
      </w:r>
    </w:p>
    <w:p w:rsidR="000429FF" w:rsidRPr="00E662FE" w:rsidRDefault="000429FF" w:rsidP="00E662FE">
      <w:pPr>
        <w:pStyle w:val="aa"/>
        <w:shd w:val="clear" w:color="auto" w:fill="FFFFFF"/>
        <w:spacing w:before="0" w:beforeAutospacing="0" w:after="0" w:afterAutospacing="0"/>
        <w:ind w:firstLine="567"/>
        <w:jc w:val="both"/>
      </w:pPr>
      <w:r w:rsidRPr="00E662FE">
        <w:t xml:space="preserve">2) проведение проверки по выявлению и устранению нарушений порядка регистрации и рассмотрения заявлений и документов а также действий (бездействий) должностных лиц; </w:t>
      </w:r>
    </w:p>
    <w:p w:rsidR="000429FF" w:rsidRPr="00E662FE" w:rsidRDefault="000429FF" w:rsidP="00E662FE">
      <w:pPr>
        <w:pStyle w:val="aa"/>
        <w:shd w:val="clear" w:color="auto" w:fill="FFFFFF"/>
        <w:spacing w:before="0" w:beforeAutospacing="0" w:after="0" w:afterAutospacing="0"/>
        <w:ind w:firstLine="567"/>
        <w:jc w:val="both"/>
      </w:pPr>
      <w:r w:rsidRPr="00E662FE">
        <w:t>3) подготовка ответов на поступившее обращение (заявление) заявителя;</w:t>
      </w:r>
    </w:p>
    <w:p w:rsidR="000429FF" w:rsidRPr="00E662FE" w:rsidRDefault="000429FF" w:rsidP="00E662FE">
      <w:pPr>
        <w:pStyle w:val="aa"/>
        <w:shd w:val="clear" w:color="auto" w:fill="FFFFFF"/>
        <w:spacing w:before="0" w:beforeAutospacing="0" w:after="0" w:afterAutospacing="0"/>
        <w:ind w:firstLine="567"/>
        <w:jc w:val="both"/>
      </w:pPr>
      <w:r w:rsidRPr="00E662FE">
        <w:t xml:space="preserve">4)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w:t>
      </w:r>
      <w:r w:rsidR="00560F08" w:rsidRPr="00560F08">
        <w:t>Российской Федерации</w:t>
      </w:r>
      <w:r w:rsidRPr="00E662FE">
        <w:t>.</w:t>
      </w:r>
    </w:p>
    <w:p w:rsidR="000429FF" w:rsidRPr="00E662FE" w:rsidRDefault="000429FF" w:rsidP="00E662FE">
      <w:pPr>
        <w:pStyle w:val="aa"/>
        <w:shd w:val="clear" w:color="auto" w:fill="FFFFFF"/>
        <w:spacing w:before="0" w:beforeAutospacing="0" w:after="0" w:afterAutospacing="0"/>
        <w:ind w:firstLine="567"/>
        <w:jc w:val="both"/>
      </w:pPr>
      <w:r w:rsidRPr="00E662FE">
        <w:t>4.7. Должностные лица уполномоченного учреждения,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0429FF" w:rsidRPr="00E662FE" w:rsidRDefault="000429FF" w:rsidP="00E662FE">
      <w:pPr>
        <w:widowControl w:val="0"/>
        <w:tabs>
          <w:tab w:val="left" w:pos="567"/>
        </w:tabs>
        <w:ind w:firstLine="567"/>
        <w:jc w:val="both"/>
        <w:rPr>
          <w:color w:val="000000"/>
        </w:rPr>
      </w:pPr>
      <w:r w:rsidRPr="00E662FE">
        <w:rPr>
          <w:color w:val="000000"/>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429FF" w:rsidRPr="0093682A" w:rsidRDefault="000429FF" w:rsidP="00E662FE">
      <w:pPr>
        <w:widowControl w:val="0"/>
        <w:tabs>
          <w:tab w:val="left" w:pos="567"/>
        </w:tabs>
        <w:ind w:firstLine="567"/>
        <w:jc w:val="both"/>
        <w:rPr>
          <w:color w:val="000000"/>
        </w:rPr>
      </w:pPr>
      <w:r w:rsidRPr="00E662FE">
        <w:rPr>
          <w:color w:val="000000"/>
        </w:rPr>
        <w:t xml:space="preserve">4.9. Для осуществления контроля за предоставлением муниципальной услуги граждане, их объединения и организации имеют право направлять в администрацию, уполномоченное учреждение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w:t>
      </w:r>
      <w:r w:rsidRPr="0093682A">
        <w:rPr>
          <w:color w:val="000000"/>
        </w:rPr>
        <w:t>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45D93" w:rsidRPr="0093682A" w:rsidRDefault="00C45D93" w:rsidP="00C45D93">
      <w:pPr>
        <w:widowControl w:val="0"/>
        <w:tabs>
          <w:tab w:val="left" w:pos="567"/>
        </w:tabs>
        <w:ind w:firstLine="567"/>
        <w:jc w:val="both"/>
        <w:rPr>
          <w:color w:val="000000"/>
        </w:rPr>
      </w:pPr>
    </w:p>
    <w:p w:rsidR="0093682A" w:rsidRPr="0093682A" w:rsidRDefault="0093682A" w:rsidP="0093682A">
      <w:pPr>
        <w:widowControl w:val="0"/>
        <w:autoSpaceDE w:val="0"/>
        <w:autoSpaceDN w:val="0"/>
        <w:adjustRightInd w:val="0"/>
        <w:ind w:firstLine="709"/>
        <w:jc w:val="center"/>
        <w:outlineLvl w:val="1"/>
      </w:pPr>
      <w:r w:rsidRPr="0093682A">
        <w:rPr>
          <w:lang w:val="en-US"/>
        </w:rPr>
        <w:t>V</w:t>
      </w:r>
      <w:r w:rsidRPr="0093682A">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3682A" w:rsidRPr="0093682A" w:rsidRDefault="0093682A" w:rsidP="0093682A">
      <w:pPr>
        <w:widowControl w:val="0"/>
        <w:autoSpaceDE w:val="0"/>
        <w:autoSpaceDN w:val="0"/>
        <w:adjustRightInd w:val="0"/>
        <w:ind w:firstLine="709"/>
        <w:jc w:val="both"/>
        <w:outlineLvl w:val="1"/>
      </w:pPr>
    </w:p>
    <w:p w:rsidR="0093682A" w:rsidRPr="0093682A" w:rsidRDefault="0093682A" w:rsidP="0093682A">
      <w:pPr>
        <w:autoSpaceDE w:val="0"/>
        <w:autoSpaceDN w:val="0"/>
        <w:adjustRightInd w:val="0"/>
        <w:ind w:firstLine="709"/>
        <w:jc w:val="center"/>
        <w:outlineLvl w:val="0"/>
      </w:pPr>
      <w:r w:rsidRPr="0093682A">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w:t>
      </w:r>
    </w:p>
    <w:p w:rsidR="0093682A" w:rsidRPr="0093682A" w:rsidRDefault="0093682A" w:rsidP="0093682A">
      <w:pPr>
        <w:autoSpaceDE w:val="0"/>
        <w:autoSpaceDN w:val="0"/>
        <w:adjustRightInd w:val="0"/>
        <w:ind w:firstLine="709"/>
        <w:jc w:val="center"/>
        <w:outlineLvl w:val="0"/>
      </w:pPr>
      <w:r w:rsidRPr="0093682A">
        <w:t>центра и (или) его работников</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93682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93682A">
          <w:rPr>
            <w:bCs/>
          </w:rPr>
          <w:t>частью 1.1 статьи 16</w:t>
        </w:r>
      </w:hyperlink>
      <w:r w:rsidRPr="0093682A">
        <w:rPr>
          <w:bCs/>
        </w:rPr>
        <w:t xml:space="preserve"> Федерального закона № 210-ФЗ (далее – привлекаемая организация), и их работников </w:t>
      </w:r>
      <w:r w:rsidRPr="0093682A">
        <w:t>в досудебном (внесудебном) порядке (далее – жалоба).</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center"/>
        <w:outlineLvl w:val="0"/>
      </w:pPr>
      <w:r w:rsidRPr="0093682A">
        <w:t>Предмет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3682A" w:rsidRPr="0093682A" w:rsidRDefault="0093682A" w:rsidP="0093682A">
      <w:pPr>
        <w:autoSpaceDE w:val="0"/>
        <w:autoSpaceDN w:val="0"/>
        <w:adjustRightInd w:val="0"/>
        <w:ind w:firstLine="709"/>
        <w:jc w:val="both"/>
      </w:pPr>
      <w:r w:rsidRPr="0093682A">
        <w:t xml:space="preserve">нарушение срока регистрации запроса о предоставлении муниципальной услуги, комплексного запроса, указанного в статье 15.1 </w:t>
      </w:r>
      <w:r w:rsidRPr="0093682A">
        <w:rPr>
          <w:bCs/>
        </w:rPr>
        <w:t>Федерального закона № 210-ФЗ</w:t>
      </w:r>
      <w:r w:rsidRPr="0093682A">
        <w:t>;</w:t>
      </w:r>
    </w:p>
    <w:p w:rsidR="0093682A" w:rsidRPr="0093682A" w:rsidRDefault="0093682A" w:rsidP="0093682A">
      <w:pPr>
        <w:autoSpaceDE w:val="0"/>
        <w:autoSpaceDN w:val="0"/>
        <w:adjustRightInd w:val="0"/>
        <w:ind w:firstLine="709"/>
        <w:jc w:val="both"/>
      </w:pPr>
      <w:r w:rsidRPr="0093682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3682A">
          <w:t>частью 1.3 статьи 16</w:t>
        </w:r>
      </w:hyperlink>
      <w:r w:rsidRPr="0093682A">
        <w:t xml:space="preserve"> Федерального закона № 210-ФЗ;</w:t>
      </w:r>
    </w:p>
    <w:p w:rsidR="0093682A" w:rsidRPr="0093682A" w:rsidRDefault="0093682A" w:rsidP="0093682A">
      <w:pPr>
        <w:autoSpaceDE w:val="0"/>
        <w:autoSpaceDN w:val="0"/>
        <w:adjustRightInd w:val="0"/>
        <w:ind w:firstLine="709"/>
        <w:jc w:val="both"/>
      </w:pPr>
      <w:r w:rsidRPr="0093682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3682A" w:rsidRPr="0093682A" w:rsidRDefault="0093682A" w:rsidP="0093682A">
      <w:pPr>
        <w:autoSpaceDE w:val="0"/>
        <w:autoSpaceDN w:val="0"/>
        <w:adjustRightInd w:val="0"/>
        <w:ind w:firstLine="709"/>
        <w:jc w:val="both"/>
      </w:pPr>
      <w:r w:rsidRPr="0093682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3682A" w:rsidRPr="0093682A" w:rsidRDefault="0093682A" w:rsidP="0093682A">
      <w:pPr>
        <w:autoSpaceDE w:val="0"/>
        <w:autoSpaceDN w:val="0"/>
        <w:adjustRightInd w:val="0"/>
        <w:ind w:firstLine="709"/>
        <w:jc w:val="both"/>
      </w:pPr>
      <w:r w:rsidRPr="0093682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p>
    <w:p w:rsidR="0093682A" w:rsidRPr="0093682A" w:rsidRDefault="0093682A" w:rsidP="0093682A">
      <w:pPr>
        <w:autoSpaceDE w:val="0"/>
        <w:autoSpaceDN w:val="0"/>
        <w:adjustRightInd w:val="0"/>
        <w:ind w:firstLine="709"/>
        <w:jc w:val="both"/>
      </w:pPr>
    </w:p>
    <w:p w:rsidR="0093682A" w:rsidRPr="0093682A" w:rsidRDefault="0093682A" w:rsidP="0093682A">
      <w:pPr>
        <w:autoSpaceDE w:val="0"/>
        <w:autoSpaceDN w:val="0"/>
        <w:adjustRightInd w:val="0"/>
        <w:ind w:firstLine="709"/>
        <w:jc w:val="both"/>
      </w:pPr>
      <w:r w:rsidRPr="0093682A">
        <w:t xml:space="preserve">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3682A">
          <w:t>частью 1.3 статьи 16</w:t>
        </w:r>
      </w:hyperlink>
      <w:r w:rsidRPr="0093682A">
        <w:t xml:space="preserve"> Федерального закона № 210-ФЗ;</w:t>
      </w:r>
    </w:p>
    <w:p w:rsidR="0093682A" w:rsidRPr="0093682A" w:rsidRDefault="0093682A" w:rsidP="0093682A">
      <w:pPr>
        <w:autoSpaceDE w:val="0"/>
        <w:autoSpaceDN w:val="0"/>
        <w:adjustRightInd w:val="0"/>
        <w:ind w:firstLine="709"/>
        <w:jc w:val="both"/>
      </w:pPr>
      <w:r w:rsidRPr="0093682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3682A" w:rsidRPr="0093682A" w:rsidRDefault="0093682A" w:rsidP="0093682A">
      <w:pPr>
        <w:autoSpaceDE w:val="0"/>
        <w:autoSpaceDN w:val="0"/>
        <w:adjustRightInd w:val="0"/>
        <w:ind w:firstLine="709"/>
        <w:jc w:val="both"/>
      </w:pPr>
      <w:r w:rsidRPr="0093682A">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p>
    <w:p w:rsidR="0093682A" w:rsidRPr="0093682A" w:rsidRDefault="0093682A" w:rsidP="0093682A">
      <w:pPr>
        <w:autoSpaceDE w:val="0"/>
        <w:autoSpaceDN w:val="0"/>
        <w:adjustRightInd w:val="0"/>
        <w:ind w:firstLine="709"/>
        <w:jc w:val="both"/>
      </w:pPr>
      <w:r w:rsidRPr="0093682A">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3682A">
          <w:t>частью 1.3 статьи 16</w:t>
        </w:r>
      </w:hyperlink>
      <w:r w:rsidRPr="0093682A">
        <w:t xml:space="preserve"> Федерального закона № 210-ФЗ;</w:t>
      </w:r>
    </w:p>
    <w:p w:rsidR="0093682A" w:rsidRPr="0093682A" w:rsidRDefault="0093682A" w:rsidP="0093682A">
      <w:pPr>
        <w:autoSpaceDE w:val="0"/>
        <w:autoSpaceDN w:val="0"/>
        <w:adjustRightInd w:val="0"/>
        <w:ind w:firstLine="709"/>
        <w:jc w:val="both"/>
      </w:pPr>
      <w:r w:rsidRPr="0093682A">
        <w:t>нарушение срока или порядка выдачи документов по результатам предоставления муниципальной услуги;</w:t>
      </w:r>
    </w:p>
    <w:p w:rsidR="0093682A" w:rsidRPr="0093682A" w:rsidRDefault="0093682A" w:rsidP="0093682A">
      <w:pPr>
        <w:autoSpaceDE w:val="0"/>
        <w:autoSpaceDN w:val="0"/>
        <w:adjustRightInd w:val="0"/>
        <w:ind w:firstLine="709"/>
        <w:jc w:val="both"/>
      </w:pPr>
      <w:r w:rsidRPr="0093682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3682A">
          <w:t>частью 1.3 статьи 16</w:t>
        </w:r>
      </w:hyperlink>
      <w:r w:rsidRPr="0093682A">
        <w:t xml:space="preserve"> Федерального закона № 210-ФЗ;</w:t>
      </w:r>
    </w:p>
    <w:p w:rsidR="0093682A" w:rsidRPr="0093682A" w:rsidRDefault="0093682A" w:rsidP="0093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3682A">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682A" w:rsidRPr="0093682A" w:rsidRDefault="0093682A" w:rsidP="0093682A">
      <w:pPr>
        <w:autoSpaceDE w:val="0"/>
        <w:autoSpaceDN w:val="0"/>
        <w:adjustRightInd w:val="0"/>
        <w:ind w:firstLine="709"/>
        <w:jc w:val="both"/>
      </w:pPr>
    </w:p>
    <w:p w:rsidR="0093682A" w:rsidRPr="0093682A" w:rsidRDefault="0093682A" w:rsidP="0093682A">
      <w:pPr>
        <w:autoSpaceDE w:val="0"/>
        <w:autoSpaceDN w:val="0"/>
        <w:adjustRightInd w:val="0"/>
        <w:ind w:firstLine="709"/>
        <w:jc w:val="center"/>
      </w:pPr>
      <w:r w:rsidRPr="0093682A">
        <w:t xml:space="preserve">Органы местного самоуправления, организации и </w:t>
      </w:r>
      <w:r w:rsidRPr="0093682A">
        <w:br/>
        <w:t xml:space="preserve">уполномоченные на рассмотрение жалобы и должностные лица, которым </w:t>
      </w:r>
    </w:p>
    <w:p w:rsidR="0093682A" w:rsidRPr="0093682A" w:rsidRDefault="0093682A" w:rsidP="0093682A">
      <w:pPr>
        <w:autoSpaceDE w:val="0"/>
        <w:autoSpaceDN w:val="0"/>
        <w:adjustRightInd w:val="0"/>
        <w:ind w:firstLine="709"/>
        <w:jc w:val="center"/>
      </w:pPr>
      <w:r w:rsidRPr="0093682A">
        <w:t>может быть направлена жалоба заявителя в досудебном (внесудебном) порядке</w:t>
      </w:r>
    </w:p>
    <w:p w:rsidR="0093682A" w:rsidRPr="0093682A" w:rsidRDefault="0093682A" w:rsidP="0093682A">
      <w:pPr>
        <w:autoSpaceDE w:val="0"/>
        <w:autoSpaceDN w:val="0"/>
        <w:adjustRightInd w:val="0"/>
        <w:ind w:firstLine="709"/>
        <w:jc w:val="center"/>
      </w:pPr>
    </w:p>
    <w:p w:rsidR="0093682A" w:rsidRPr="0093682A" w:rsidRDefault="0093682A" w:rsidP="0093682A">
      <w:pPr>
        <w:autoSpaceDE w:val="0"/>
        <w:autoSpaceDN w:val="0"/>
        <w:adjustRightInd w:val="0"/>
        <w:ind w:firstLine="709"/>
        <w:jc w:val="both"/>
      </w:pPr>
      <w:r w:rsidRPr="0093682A">
        <w:t>5.3. Жалоба на решения и действия (бездействие) уполномоченного органа, должностного лица уполномоченного органа, подается руководителю уполномоченного органа.</w:t>
      </w:r>
    </w:p>
    <w:p w:rsidR="0093682A" w:rsidRPr="0093682A" w:rsidRDefault="0093682A" w:rsidP="0093682A">
      <w:pPr>
        <w:autoSpaceDE w:val="0"/>
        <w:autoSpaceDN w:val="0"/>
        <w:adjustRightInd w:val="0"/>
        <w:ind w:firstLine="709"/>
        <w:jc w:val="both"/>
      </w:pPr>
      <w:r w:rsidRPr="0093682A">
        <w:t>Жалоба на решения и действия (бездействие) руководителя уполномоченного органа рассматривается непосредственно руководителем администрации либо должностным лицом, уполномоченным на рассмотрение жалоб.</w:t>
      </w:r>
    </w:p>
    <w:p w:rsidR="0093682A" w:rsidRPr="0093682A" w:rsidRDefault="0093682A" w:rsidP="0093682A">
      <w:pPr>
        <w:autoSpaceDE w:val="0"/>
        <w:autoSpaceDN w:val="0"/>
        <w:adjustRightInd w:val="0"/>
        <w:ind w:firstLine="709"/>
        <w:jc w:val="both"/>
      </w:pPr>
      <w:r w:rsidRPr="0093682A">
        <w:t>Жалоба на решения и действия (бездействие) руководителя уполномоченного органа подается в соответствующий орган местного самоуправления, являющийся руководителем уполномоченного органа либо в случае его отсутствия рассматривается непосредственно руководителем уполномоченного органа.</w:t>
      </w:r>
    </w:p>
    <w:p w:rsidR="0093682A" w:rsidRPr="0093682A" w:rsidRDefault="0093682A" w:rsidP="0093682A">
      <w:pPr>
        <w:autoSpaceDE w:val="0"/>
        <w:autoSpaceDN w:val="0"/>
        <w:adjustRightInd w:val="0"/>
        <w:ind w:firstLine="709"/>
        <w:jc w:val="both"/>
      </w:pPr>
      <w:r w:rsidRPr="0093682A">
        <w:t>Жалобы на решения и действия (бездействие) работника многофункционального центра подаются учредителю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3682A" w:rsidRPr="0093682A" w:rsidRDefault="0093682A" w:rsidP="0093682A">
      <w:pPr>
        <w:autoSpaceDE w:val="0"/>
        <w:autoSpaceDN w:val="0"/>
        <w:adjustRightInd w:val="0"/>
        <w:ind w:firstLine="709"/>
        <w:jc w:val="both"/>
        <w:rPr>
          <w:bCs/>
        </w:rPr>
      </w:pPr>
      <w:r w:rsidRPr="0093682A">
        <w:rPr>
          <w:bCs/>
        </w:rPr>
        <w:t>Жалобы на решения и действия (бездействие) работников привлекаемых организаций подаются руководителям этих организаций.</w:t>
      </w:r>
    </w:p>
    <w:p w:rsidR="0093682A" w:rsidRPr="0093682A" w:rsidRDefault="0093682A" w:rsidP="0093682A">
      <w:pPr>
        <w:autoSpaceDE w:val="0"/>
        <w:autoSpaceDN w:val="0"/>
        <w:adjustRightInd w:val="0"/>
        <w:ind w:firstLine="709"/>
        <w:jc w:val="both"/>
      </w:pPr>
      <w:r w:rsidRPr="0093682A">
        <w:t>В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center"/>
        <w:outlineLvl w:val="0"/>
      </w:pPr>
      <w:r w:rsidRPr="0093682A">
        <w:t>Порядок подачи и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5.4. Жалоба подается в письменной форме на бумажном носителе, в том числе по почте, а также при личном приеме заявителя, или в электронном виде.</w:t>
      </w:r>
    </w:p>
    <w:p w:rsidR="0093682A" w:rsidRPr="0093682A" w:rsidRDefault="0093682A" w:rsidP="0093682A">
      <w:pPr>
        <w:autoSpaceDE w:val="0"/>
        <w:autoSpaceDN w:val="0"/>
        <w:adjustRightInd w:val="0"/>
        <w:ind w:firstLine="709"/>
        <w:jc w:val="both"/>
      </w:pPr>
      <w:r w:rsidRPr="0093682A">
        <w:t>Жалоба должна содержать:</w:t>
      </w:r>
    </w:p>
    <w:p w:rsidR="0093682A" w:rsidRPr="0093682A" w:rsidRDefault="0093682A" w:rsidP="0093682A">
      <w:pPr>
        <w:autoSpaceDE w:val="0"/>
        <w:autoSpaceDN w:val="0"/>
        <w:adjustRightInd w:val="0"/>
        <w:ind w:firstLine="709"/>
        <w:jc w:val="both"/>
      </w:pPr>
      <w:r w:rsidRPr="0093682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учредителя и (или) работника, привлекаемых организаций, их руководителей и (или) работников, решения и действия (бездействие) которых обжалуются;</w:t>
      </w:r>
    </w:p>
    <w:p w:rsidR="0093682A" w:rsidRPr="0093682A" w:rsidRDefault="0093682A" w:rsidP="0093682A">
      <w:pPr>
        <w:autoSpaceDE w:val="0"/>
        <w:autoSpaceDN w:val="0"/>
        <w:adjustRightInd w:val="0"/>
        <w:ind w:firstLine="709"/>
        <w:jc w:val="both"/>
      </w:pPr>
      <w:r w:rsidRPr="0093682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82A" w:rsidRPr="0093682A" w:rsidRDefault="0093682A" w:rsidP="0093682A">
      <w:pPr>
        <w:autoSpaceDE w:val="0"/>
        <w:autoSpaceDN w:val="0"/>
        <w:adjustRightInd w:val="0"/>
        <w:ind w:firstLine="709"/>
        <w:jc w:val="both"/>
      </w:pPr>
      <w:r w:rsidRPr="0093682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3682A" w:rsidRPr="0093682A" w:rsidRDefault="0093682A" w:rsidP="0093682A">
      <w:pPr>
        <w:autoSpaceDE w:val="0"/>
        <w:autoSpaceDN w:val="0"/>
        <w:adjustRightInd w:val="0"/>
        <w:ind w:firstLine="709"/>
        <w:jc w:val="both"/>
      </w:pPr>
      <w:r w:rsidRPr="0093682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3682A">
        <w:t>.</w:t>
      </w:r>
    </w:p>
    <w:p w:rsidR="0093682A" w:rsidRPr="0093682A" w:rsidRDefault="0093682A" w:rsidP="0093682A">
      <w:pPr>
        <w:autoSpaceDE w:val="0"/>
        <w:autoSpaceDN w:val="0"/>
        <w:adjustRightInd w:val="0"/>
        <w:ind w:firstLine="709"/>
        <w:jc w:val="both"/>
      </w:pPr>
      <w:r w:rsidRPr="0093682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682A" w:rsidRPr="0093682A" w:rsidRDefault="0093682A" w:rsidP="0093682A">
      <w:pPr>
        <w:autoSpaceDE w:val="0"/>
        <w:autoSpaceDN w:val="0"/>
        <w:adjustRightInd w:val="0"/>
        <w:ind w:firstLine="709"/>
        <w:jc w:val="both"/>
      </w:pPr>
      <w:r w:rsidRPr="0093682A">
        <w:t xml:space="preserve">а) оформленная в соответствии с </w:t>
      </w:r>
      <w:hyperlink r:id="rId20" w:history="1">
        <w:r w:rsidRPr="0093682A">
          <w:t>законодательством</w:t>
        </w:r>
      </w:hyperlink>
      <w:r w:rsidRPr="0093682A">
        <w:t xml:space="preserve"> Российской Федерации доверенность (для физических лиц);</w:t>
      </w:r>
    </w:p>
    <w:p w:rsidR="0093682A" w:rsidRPr="0093682A" w:rsidRDefault="0093682A" w:rsidP="0093682A">
      <w:pPr>
        <w:autoSpaceDE w:val="0"/>
        <w:autoSpaceDN w:val="0"/>
        <w:adjustRightInd w:val="0"/>
        <w:ind w:firstLine="709"/>
        <w:jc w:val="both"/>
      </w:pPr>
      <w:r w:rsidRPr="0093682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682A" w:rsidRPr="0093682A" w:rsidRDefault="0093682A" w:rsidP="0093682A">
      <w:pPr>
        <w:autoSpaceDE w:val="0"/>
        <w:autoSpaceDN w:val="0"/>
        <w:adjustRightInd w:val="0"/>
        <w:ind w:firstLine="709"/>
        <w:jc w:val="both"/>
      </w:pPr>
      <w:r w:rsidRPr="0093682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682A" w:rsidRPr="0093682A" w:rsidRDefault="0093682A" w:rsidP="0093682A">
      <w:pPr>
        <w:autoSpaceDE w:val="0"/>
        <w:autoSpaceDN w:val="0"/>
        <w:adjustRightInd w:val="0"/>
        <w:ind w:firstLine="709"/>
        <w:jc w:val="both"/>
      </w:pPr>
      <w:r w:rsidRPr="0093682A">
        <w:t>5.5. Прием жалоб в письменной форме осуществляется:</w:t>
      </w:r>
    </w:p>
    <w:p w:rsidR="0093682A" w:rsidRPr="0093682A" w:rsidRDefault="0093682A" w:rsidP="0093682A">
      <w:pPr>
        <w:autoSpaceDE w:val="0"/>
        <w:autoSpaceDN w:val="0"/>
        <w:adjustRightInd w:val="0"/>
        <w:ind w:firstLine="709"/>
        <w:jc w:val="both"/>
      </w:pPr>
      <w:r w:rsidRPr="0093682A">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682A" w:rsidRPr="0093682A" w:rsidRDefault="0093682A" w:rsidP="0093682A">
      <w:pPr>
        <w:autoSpaceDE w:val="0"/>
        <w:autoSpaceDN w:val="0"/>
        <w:adjustRightInd w:val="0"/>
        <w:ind w:firstLine="709"/>
        <w:jc w:val="both"/>
      </w:pPr>
      <w:r w:rsidRPr="0093682A">
        <w:t>Время приема жалоб должно совпадать со временем предоставления муниципальной услуги.</w:t>
      </w:r>
    </w:p>
    <w:p w:rsidR="0093682A" w:rsidRPr="0093682A" w:rsidRDefault="0093682A" w:rsidP="0093682A">
      <w:pPr>
        <w:autoSpaceDE w:val="0"/>
        <w:autoSpaceDN w:val="0"/>
        <w:adjustRightInd w:val="0"/>
        <w:ind w:firstLine="709"/>
        <w:jc w:val="both"/>
      </w:pPr>
      <w:r w:rsidRPr="0093682A">
        <w:t>Жалоба в письменной форме может быть также направлена по почте.</w:t>
      </w:r>
    </w:p>
    <w:p w:rsidR="0093682A" w:rsidRPr="0093682A" w:rsidRDefault="0093682A" w:rsidP="0093682A">
      <w:pPr>
        <w:autoSpaceDE w:val="0"/>
        <w:autoSpaceDN w:val="0"/>
        <w:adjustRightInd w:val="0"/>
        <w:ind w:firstLine="709"/>
        <w:jc w:val="both"/>
      </w:pPr>
      <w:r w:rsidRPr="0093682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682A" w:rsidRPr="0093682A" w:rsidRDefault="0093682A" w:rsidP="0093682A">
      <w:pPr>
        <w:autoSpaceDE w:val="0"/>
        <w:autoSpaceDN w:val="0"/>
        <w:adjustRightInd w:val="0"/>
        <w:ind w:firstLine="709"/>
        <w:jc w:val="both"/>
        <w:rPr>
          <w:bCs/>
        </w:rPr>
      </w:pPr>
      <w:r w:rsidRPr="0093682A">
        <w:t>5.5.2. м</w:t>
      </w:r>
      <w:r w:rsidRPr="0093682A">
        <w:rPr>
          <w:bCs/>
        </w:rPr>
        <w:t xml:space="preserve">ногофункциональным центром или привлекаемой организацией. </w:t>
      </w:r>
    </w:p>
    <w:p w:rsidR="0093682A" w:rsidRPr="0093682A" w:rsidRDefault="0093682A" w:rsidP="0093682A">
      <w:pPr>
        <w:autoSpaceDE w:val="0"/>
        <w:autoSpaceDN w:val="0"/>
        <w:adjustRightInd w:val="0"/>
        <w:ind w:firstLine="709"/>
        <w:jc w:val="both"/>
        <w:rPr>
          <w:bCs/>
        </w:rPr>
      </w:pPr>
      <w:r w:rsidRPr="0093682A">
        <w:rPr>
          <w:bCs/>
        </w:rPr>
        <w:t>При поступлении жалобы на</w:t>
      </w:r>
      <w:r w:rsidRPr="0093682A">
        <w:t xml:space="preserve"> решения и (или) действия (бездействия) уполномоченного органа, ее (его) должностного лица, </w:t>
      </w:r>
      <w:r w:rsidRPr="0093682A">
        <w:rPr>
          <w:bCs/>
        </w:rPr>
        <w:t xml:space="preserve">многофункциональный центр или привлекаемая организация обеспечивают ее передачу в </w:t>
      </w:r>
      <w:r w:rsidRPr="0093682A">
        <w:t>у</w:t>
      </w:r>
      <w:r w:rsidRPr="0093682A">
        <w:rPr>
          <w:bCs/>
        </w:rPr>
        <w:t xml:space="preserve">полномоченный орган в порядке и сроки, которые установлены соглашением о взаимодействии между многофункциональным </w:t>
      </w:r>
    </w:p>
    <w:p w:rsidR="0093682A" w:rsidRPr="0093682A" w:rsidRDefault="0093682A" w:rsidP="0093682A">
      <w:pPr>
        <w:autoSpaceDE w:val="0"/>
        <w:autoSpaceDN w:val="0"/>
        <w:adjustRightInd w:val="0"/>
        <w:ind w:firstLine="709"/>
        <w:jc w:val="both"/>
        <w:rPr>
          <w:bCs/>
        </w:rPr>
      </w:pPr>
      <w:r w:rsidRPr="0093682A">
        <w:rPr>
          <w:bCs/>
        </w:rPr>
        <w:t xml:space="preserve">центром и </w:t>
      </w:r>
      <w:r w:rsidRPr="0093682A">
        <w:t>у</w:t>
      </w:r>
      <w:r w:rsidRPr="0093682A">
        <w:rPr>
          <w:bCs/>
        </w:rPr>
        <w:t>полномоченным органом предоставляющим муниципальную услугу, но не позднее следующего рабочего дня со дня поступления жалобы.</w:t>
      </w:r>
    </w:p>
    <w:p w:rsidR="0093682A" w:rsidRPr="0093682A" w:rsidRDefault="0093682A" w:rsidP="0093682A">
      <w:pPr>
        <w:autoSpaceDE w:val="0"/>
        <w:autoSpaceDN w:val="0"/>
        <w:adjustRightInd w:val="0"/>
        <w:ind w:firstLine="709"/>
        <w:jc w:val="both"/>
      </w:pPr>
      <w:r w:rsidRPr="0093682A">
        <w:t>При этом срок рассмотрения жалобы исчисляется со дня регистрации жалобы в уполномоченном органе.</w:t>
      </w:r>
    </w:p>
    <w:p w:rsidR="0093682A" w:rsidRPr="0093682A" w:rsidRDefault="0093682A" w:rsidP="0093682A">
      <w:pPr>
        <w:autoSpaceDE w:val="0"/>
        <w:autoSpaceDN w:val="0"/>
        <w:adjustRightInd w:val="0"/>
        <w:ind w:firstLine="709"/>
        <w:jc w:val="both"/>
      </w:pPr>
      <w:r w:rsidRPr="0093682A">
        <w:t>5.6. В электронном виде жалоба может быть подана заявителем посредством:</w:t>
      </w:r>
    </w:p>
    <w:p w:rsidR="0093682A" w:rsidRPr="0093682A" w:rsidRDefault="0093682A" w:rsidP="0093682A">
      <w:pPr>
        <w:autoSpaceDE w:val="0"/>
        <w:autoSpaceDN w:val="0"/>
        <w:adjustRightInd w:val="0"/>
        <w:ind w:firstLine="709"/>
        <w:jc w:val="both"/>
      </w:pPr>
      <w:r w:rsidRPr="0093682A">
        <w:t>5.6.1. официального сайта городского округа город Октябрьский Республики Башкортостан;</w:t>
      </w:r>
    </w:p>
    <w:p w:rsidR="0093682A" w:rsidRPr="0093682A" w:rsidRDefault="0093682A" w:rsidP="0093682A">
      <w:pPr>
        <w:autoSpaceDE w:val="0"/>
        <w:autoSpaceDN w:val="0"/>
        <w:adjustRightInd w:val="0"/>
        <w:ind w:firstLine="709"/>
        <w:jc w:val="both"/>
      </w:pPr>
      <w:r w:rsidRPr="0093682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3682A" w:rsidRPr="0093682A" w:rsidRDefault="0093682A" w:rsidP="0093682A">
      <w:pPr>
        <w:autoSpaceDE w:val="0"/>
        <w:autoSpaceDN w:val="0"/>
        <w:adjustRightInd w:val="0"/>
        <w:ind w:firstLine="709"/>
        <w:jc w:val="both"/>
      </w:pPr>
      <w:r w:rsidRPr="0093682A">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682A" w:rsidRPr="0093682A" w:rsidRDefault="0093682A" w:rsidP="0093682A">
      <w:pPr>
        <w:autoSpaceDE w:val="0"/>
        <w:autoSpaceDN w:val="0"/>
        <w:adjustRightInd w:val="0"/>
        <w:ind w:firstLine="709"/>
        <w:jc w:val="both"/>
        <w:outlineLvl w:val="0"/>
      </w:pPr>
      <w:r w:rsidRPr="0093682A">
        <w:t>В случае,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682A" w:rsidRPr="0093682A" w:rsidRDefault="0093682A" w:rsidP="0093682A">
      <w:pPr>
        <w:autoSpaceDE w:val="0"/>
        <w:autoSpaceDN w:val="0"/>
        <w:adjustRightInd w:val="0"/>
        <w:ind w:firstLine="709"/>
        <w:jc w:val="center"/>
        <w:outlineLvl w:val="0"/>
      </w:pPr>
      <w:r w:rsidRPr="0093682A">
        <w:t>Сроки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5.7. Жалоба, поступившая в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3682A" w:rsidRPr="0093682A" w:rsidRDefault="0093682A" w:rsidP="0093682A">
      <w:pPr>
        <w:autoSpaceDE w:val="0"/>
        <w:autoSpaceDN w:val="0"/>
        <w:adjustRightInd w:val="0"/>
        <w:ind w:firstLine="709"/>
        <w:jc w:val="both"/>
      </w:pPr>
      <w:r w:rsidRPr="0093682A">
        <w:t>В случае обжалования отказа уполномоченного органа, его должностного лица,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682A" w:rsidRPr="0093682A" w:rsidRDefault="0093682A" w:rsidP="0093682A">
      <w:pPr>
        <w:autoSpaceDE w:val="0"/>
        <w:autoSpaceDN w:val="0"/>
        <w:adjustRightInd w:val="0"/>
        <w:ind w:firstLine="709"/>
        <w:jc w:val="both"/>
      </w:pPr>
    </w:p>
    <w:p w:rsidR="0093682A" w:rsidRPr="0093682A" w:rsidRDefault="0093682A" w:rsidP="0093682A">
      <w:pPr>
        <w:autoSpaceDE w:val="0"/>
        <w:autoSpaceDN w:val="0"/>
        <w:adjustRightInd w:val="0"/>
        <w:ind w:firstLine="709"/>
        <w:jc w:val="center"/>
        <w:outlineLvl w:val="0"/>
      </w:pPr>
      <w:r w:rsidRPr="0093682A">
        <w:t xml:space="preserve">Перечень оснований для приостановления рассмотрения жалобы в </w:t>
      </w:r>
    </w:p>
    <w:p w:rsidR="0093682A" w:rsidRPr="0093682A" w:rsidRDefault="0093682A" w:rsidP="0093682A">
      <w:pPr>
        <w:autoSpaceDE w:val="0"/>
        <w:autoSpaceDN w:val="0"/>
        <w:adjustRightInd w:val="0"/>
        <w:ind w:firstLine="709"/>
        <w:jc w:val="center"/>
        <w:outlineLvl w:val="0"/>
      </w:pPr>
      <w:r w:rsidRPr="0093682A">
        <w:t xml:space="preserve">случае, если возможность приостановления предусмотрена </w:t>
      </w:r>
    </w:p>
    <w:p w:rsidR="0093682A" w:rsidRPr="0093682A" w:rsidRDefault="0093682A" w:rsidP="0093682A">
      <w:pPr>
        <w:autoSpaceDE w:val="0"/>
        <w:autoSpaceDN w:val="0"/>
        <w:adjustRightInd w:val="0"/>
        <w:ind w:firstLine="709"/>
        <w:jc w:val="center"/>
        <w:outlineLvl w:val="0"/>
      </w:pPr>
      <w:r w:rsidRPr="0093682A">
        <w:t>законодательством Российской Федерации</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5.8. Оснований для приостановления рассмотрения жалобы не имеется.</w:t>
      </w:r>
    </w:p>
    <w:p w:rsidR="0093682A" w:rsidRPr="0093682A" w:rsidRDefault="0093682A" w:rsidP="0093682A">
      <w:pPr>
        <w:autoSpaceDE w:val="0"/>
        <w:autoSpaceDN w:val="0"/>
        <w:adjustRightInd w:val="0"/>
        <w:ind w:firstLine="709"/>
        <w:jc w:val="both"/>
      </w:pPr>
    </w:p>
    <w:p w:rsidR="0093682A" w:rsidRPr="0093682A" w:rsidRDefault="0093682A" w:rsidP="0093682A">
      <w:pPr>
        <w:autoSpaceDE w:val="0"/>
        <w:autoSpaceDN w:val="0"/>
        <w:adjustRightInd w:val="0"/>
        <w:ind w:firstLine="709"/>
        <w:jc w:val="center"/>
        <w:outlineLvl w:val="0"/>
      </w:pPr>
      <w:r w:rsidRPr="0093682A">
        <w:t>Результат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3682A" w:rsidRPr="0093682A" w:rsidRDefault="0093682A" w:rsidP="0093682A">
      <w:pPr>
        <w:autoSpaceDE w:val="0"/>
        <w:autoSpaceDN w:val="0"/>
        <w:adjustRightInd w:val="0"/>
        <w:ind w:firstLine="709"/>
        <w:jc w:val="both"/>
      </w:pPr>
      <w:r w:rsidRPr="0093682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3682A" w:rsidRPr="0093682A" w:rsidRDefault="0093682A" w:rsidP="0093682A">
      <w:pPr>
        <w:autoSpaceDE w:val="0"/>
        <w:autoSpaceDN w:val="0"/>
        <w:adjustRightInd w:val="0"/>
        <w:ind w:firstLine="709"/>
        <w:jc w:val="both"/>
        <w:rPr>
          <w:rFonts w:eastAsia="Calibri"/>
        </w:rPr>
      </w:pPr>
      <w:r w:rsidRPr="0093682A">
        <w:t>в удовлетворении жалобы отказывается</w:t>
      </w:r>
      <w:r w:rsidRPr="0093682A">
        <w:rPr>
          <w:rFonts w:eastAsia="Calibri"/>
        </w:rPr>
        <w:t>.</w:t>
      </w:r>
    </w:p>
    <w:p w:rsidR="0093682A" w:rsidRPr="0093682A" w:rsidRDefault="0093682A" w:rsidP="0093682A">
      <w:pPr>
        <w:autoSpaceDE w:val="0"/>
        <w:autoSpaceDN w:val="0"/>
        <w:adjustRightInd w:val="0"/>
        <w:ind w:firstLine="709"/>
        <w:jc w:val="both"/>
        <w:outlineLvl w:val="0"/>
      </w:pPr>
      <w:r w:rsidRPr="0093682A">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3682A" w:rsidRPr="0093682A" w:rsidRDefault="0093682A" w:rsidP="0093682A">
      <w:pPr>
        <w:autoSpaceDE w:val="0"/>
        <w:autoSpaceDN w:val="0"/>
        <w:adjustRightInd w:val="0"/>
        <w:ind w:firstLine="709"/>
        <w:jc w:val="both"/>
        <w:outlineLvl w:val="0"/>
      </w:pPr>
      <w:r w:rsidRPr="0093682A">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3682A" w:rsidRPr="0093682A" w:rsidRDefault="0093682A" w:rsidP="0093682A">
      <w:pPr>
        <w:autoSpaceDE w:val="0"/>
        <w:autoSpaceDN w:val="0"/>
        <w:adjustRightInd w:val="0"/>
        <w:ind w:firstLine="709"/>
        <w:jc w:val="both"/>
        <w:outlineLvl w:val="0"/>
      </w:pPr>
      <w:r w:rsidRPr="0093682A">
        <w:t>а) наличие вступившего в законную силу решения суда, арбитражного суда по жалобе о том же предмете и по тем же основаниям;</w:t>
      </w:r>
    </w:p>
    <w:p w:rsidR="0093682A" w:rsidRPr="0093682A" w:rsidRDefault="0093682A" w:rsidP="0093682A">
      <w:pPr>
        <w:autoSpaceDE w:val="0"/>
        <w:autoSpaceDN w:val="0"/>
        <w:adjustRightInd w:val="0"/>
        <w:ind w:firstLine="709"/>
        <w:jc w:val="both"/>
        <w:outlineLvl w:val="0"/>
      </w:pPr>
      <w:r w:rsidRPr="0093682A">
        <w:t>б) подача жалобы лицом, полномочия которого не подтверждены в порядке, установленном законодательством Российской Федерации;</w:t>
      </w:r>
    </w:p>
    <w:p w:rsidR="0093682A" w:rsidRPr="0093682A" w:rsidRDefault="0093682A" w:rsidP="0093682A">
      <w:pPr>
        <w:autoSpaceDE w:val="0"/>
        <w:autoSpaceDN w:val="0"/>
        <w:adjustRightInd w:val="0"/>
        <w:ind w:firstLine="709"/>
        <w:jc w:val="both"/>
        <w:outlineLvl w:val="0"/>
      </w:pPr>
      <w:r w:rsidRPr="0093682A">
        <w:t>в) наличие решения по жалобе, принятого ранее в отношении того же Заявителя и по тому же предмету жалобы.</w:t>
      </w:r>
    </w:p>
    <w:p w:rsidR="0093682A" w:rsidRPr="0093682A" w:rsidRDefault="0093682A" w:rsidP="0093682A">
      <w:pPr>
        <w:autoSpaceDE w:val="0"/>
        <w:autoSpaceDN w:val="0"/>
        <w:adjustRightInd w:val="0"/>
        <w:ind w:firstLine="709"/>
        <w:jc w:val="both"/>
        <w:outlineLvl w:val="0"/>
      </w:pPr>
      <w:r w:rsidRPr="0093682A">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3682A" w:rsidRPr="0093682A" w:rsidRDefault="0093682A" w:rsidP="0093682A">
      <w:pPr>
        <w:autoSpaceDE w:val="0"/>
        <w:autoSpaceDN w:val="0"/>
        <w:adjustRightInd w:val="0"/>
        <w:ind w:firstLine="709"/>
        <w:jc w:val="both"/>
        <w:outlineLvl w:val="0"/>
      </w:pPr>
      <w:r w:rsidRPr="0093682A">
        <w:t>наличие в жалобе нецензурных либо оскорбительных выражений, угроз жизни, здоровью и имуществу должностного лица, а также членов его семьи;</w:t>
      </w:r>
    </w:p>
    <w:p w:rsidR="0093682A" w:rsidRPr="0093682A" w:rsidRDefault="0093682A" w:rsidP="0093682A">
      <w:pPr>
        <w:autoSpaceDE w:val="0"/>
        <w:autoSpaceDN w:val="0"/>
        <w:adjustRightInd w:val="0"/>
        <w:ind w:firstLine="709"/>
        <w:jc w:val="both"/>
        <w:outlineLvl w:val="0"/>
      </w:pPr>
      <w:r w:rsidRPr="0093682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682A" w:rsidRPr="0093682A" w:rsidRDefault="0093682A" w:rsidP="0093682A">
      <w:pPr>
        <w:autoSpaceDE w:val="0"/>
        <w:autoSpaceDN w:val="0"/>
        <w:adjustRightInd w:val="0"/>
        <w:ind w:firstLine="709"/>
        <w:jc w:val="both"/>
      </w:pPr>
      <w:r w:rsidRPr="0093682A">
        <w:t>Уполномоченный орган, многофункциональный центр, учредитель многофункционального центра, привлекаемая организация сообщают заявителю об оставлении жалобы без ответа в течение 3 рабочих дней со дня регистрации жалобы.</w:t>
      </w:r>
    </w:p>
    <w:p w:rsidR="0093682A" w:rsidRPr="0093682A" w:rsidRDefault="0093682A" w:rsidP="0093682A">
      <w:pPr>
        <w:autoSpaceDE w:val="0"/>
        <w:autoSpaceDN w:val="0"/>
        <w:adjustRightInd w:val="0"/>
        <w:ind w:firstLine="709"/>
        <w:jc w:val="both"/>
        <w:outlineLvl w:val="0"/>
      </w:pPr>
    </w:p>
    <w:p w:rsidR="0093682A" w:rsidRPr="0093682A" w:rsidRDefault="0093682A" w:rsidP="0093682A">
      <w:pPr>
        <w:autoSpaceDE w:val="0"/>
        <w:autoSpaceDN w:val="0"/>
        <w:adjustRightInd w:val="0"/>
        <w:ind w:firstLine="709"/>
        <w:jc w:val="center"/>
        <w:outlineLvl w:val="0"/>
      </w:pPr>
      <w:r w:rsidRPr="0093682A">
        <w:t>Порядок информирования заявителя о результатах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3682A" w:rsidRPr="0093682A" w:rsidRDefault="0093682A" w:rsidP="0093682A">
      <w:pPr>
        <w:autoSpaceDE w:val="0"/>
        <w:autoSpaceDN w:val="0"/>
        <w:adjustRightInd w:val="0"/>
        <w:ind w:firstLine="709"/>
        <w:jc w:val="both"/>
      </w:pPr>
      <w:r w:rsidRPr="0093682A">
        <w:t>5.11. В ответе по результатам рассмотрения жалобы указываются:</w:t>
      </w:r>
    </w:p>
    <w:p w:rsidR="0093682A" w:rsidRPr="0093682A" w:rsidRDefault="0093682A" w:rsidP="0093682A">
      <w:pPr>
        <w:autoSpaceDE w:val="0"/>
        <w:autoSpaceDN w:val="0"/>
        <w:adjustRightInd w:val="0"/>
        <w:ind w:firstLine="709"/>
        <w:jc w:val="both"/>
      </w:pPr>
      <w:r w:rsidRPr="0093682A">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3682A" w:rsidRPr="0093682A" w:rsidRDefault="0093682A" w:rsidP="0093682A">
      <w:pPr>
        <w:autoSpaceDE w:val="0"/>
        <w:autoSpaceDN w:val="0"/>
        <w:adjustRightInd w:val="0"/>
        <w:ind w:firstLine="709"/>
        <w:jc w:val="both"/>
      </w:pPr>
      <w:r w:rsidRPr="0093682A">
        <w:t>номер, дата, место принятия решения, включая сведения о должностном лице, решение или действие (бездействие) которого обжалуется;</w:t>
      </w:r>
    </w:p>
    <w:p w:rsidR="0093682A" w:rsidRPr="0093682A" w:rsidRDefault="0093682A" w:rsidP="0093682A">
      <w:pPr>
        <w:autoSpaceDE w:val="0"/>
        <w:autoSpaceDN w:val="0"/>
        <w:adjustRightInd w:val="0"/>
        <w:ind w:firstLine="709"/>
        <w:jc w:val="both"/>
      </w:pPr>
      <w:r w:rsidRPr="0093682A">
        <w:t>фамилия, имя, отчество (последнее - при наличии) или наименование заявителя;</w:t>
      </w:r>
    </w:p>
    <w:p w:rsidR="0093682A" w:rsidRPr="0093682A" w:rsidRDefault="0093682A" w:rsidP="0093682A">
      <w:pPr>
        <w:autoSpaceDE w:val="0"/>
        <w:autoSpaceDN w:val="0"/>
        <w:adjustRightInd w:val="0"/>
        <w:ind w:firstLine="709"/>
        <w:jc w:val="both"/>
      </w:pPr>
      <w:r w:rsidRPr="0093682A">
        <w:t>основания для принятия решения по жалобе;</w:t>
      </w:r>
    </w:p>
    <w:p w:rsidR="0093682A" w:rsidRPr="0093682A" w:rsidRDefault="0093682A" w:rsidP="0093682A">
      <w:pPr>
        <w:autoSpaceDE w:val="0"/>
        <w:autoSpaceDN w:val="0"/>
        <w:adjustRightInd w:val="0"/>
        <w:ind w:firstLine="709"/>
        <w:jc w:val="both"/>
      </w:pPr>
      <w:r w:rsidRPr="0093682A">
        <w:t>принятое по жалобе решение;</w:t>
      </w:r>
    </w:p>
    <w:p w:rsidR="0093682A" w:rsidRPr="0093682A" w:rsidRDefault="0093682A" w:rsidP="0093682A">
      <w:pPr>
        <w:autoSpaceDE w:val="0"/>
        <w:autoSpaceDN w:val="0"/>
        <w:adjustRightInd w:val="0"/>
        <w:ind w:firstLine="709"/>
        <w:jc w:val="both"/>
      </w:pPr>
      <w:r w:rsidRPr="0093682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682A" w:rsidRPr="0093682A" w:rsidRDefault="0093682A" w:rsidP="0093682A">
      <w:pPr>
        <w:autoSpaceDE w:val="0"/>
        <w:autoSpaceDN w:val="0"/>
        <w:adjustRightInd w:val="0"/>
        <w:ind w:firstLine="709"/>
        <w:jc w:val="both"/>
      </w:pPr>
      <w:r w:rsidRPr="0093682A">
        <w:t>сведения о порядке обжалования принятого по жалобе решения.</w:t>
      </w:r>
    </w:p>
    <w:p w:rsidR="0093682A" w:rsidRPr="0093682A" w:rsidRDefault="0093682A" w:rsidP="0093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3682A">
        <w:rPr>
          <w:rFonts w:eastAsia="Calibri"/>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w:t>
      </w:r>
    </w:p>
    <w:p w:rsidR="0093682A" w:rsidRPr="0093682A" w:rsidRDefault="0093682A" w:rsidP="0093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3682A">
        <w:rPr>
          <w:rFonts w:eastAsia="Calibri"/>
          <w:lang w:eastAsia="en-US"/>
        </w:rP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682A" w:rsidRPr="0093682A" w:rsidRDefault="0093682A" w:rsidP="0093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93682A">
        <w:rPr>
          <w:rFonts w:eastAsia="Calibri"/>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682A" w:rsidRPr="0093682A" w:rsidRDefault="0093682A" w:rsidP="0093682A">
      <w:pPr>
        <w:autoSpaceDE w:val="0"/>
        <w:autoSpaceDN w:val="0"/>
        <w:adjustRightInd w:val="0"/>
        <w:ind w:firstLine="709"/>
        <w:jc w:val="both"/>
      </w:pPr>
      <w:r w:rsidRPr="0093682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93682A" w:rsidRPr="0093682A" w:rsidRDefault="0093682A" w:rsidP="0093682A">
      <w:pPr>
        <w:autoSpaceDE w:val="0"/>
        <w:autoSpaceDN w:val="0"/>
        <w:adjustRightInd w:val="0"/>
        <w:ind w:firstLine="709"/>
        <w:jc w:val="both"/>
      </w:pPr>
      <w:r w:rsidRPr="0093682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3682A" w:rsidRPr="0093682A" w:rsidRDefault="0093682A" w:rsidP="0093682A">
      <w:pPr>
        <w:autoSpaceDE w:val="0"/>
        <w:autoSpaceDN w:val="0"/>
        <w:adjustRightInd w:val="0"/>
        <w:ind w:firstLine="709"/>
        <w:jc w:val="center"/>
        <w:outlineLvl w:val="0"/>
      </w:pPr>
      <w:r w:rsidRPr="0093682A">
        <w:t>Порядок обжалования решения по жалобе</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5.16. Заявители имеют право на обжалование неправомерных решений, действий (бездействия) должностных лиц в судебном порядке.</w:t>
      </w:r>
    </w:p>
    <w:p w:rsidR="0093682A" w:rsidRPr="0093682A" w:rsidRDefault="0093682A" w:rsidP="0093682A">
      <w:pPr>
        <w:autoSpaceDE w:val="0"/>
        <w:autoSpaceDN w:val="0"/>
        <w:adjustRightInd w:val="0"/>
        <w:ind w:firstLine="709"/>
        <w:jc w:val="both"/>
        <w:outlineLvl w:val="0"/>
      </w:pPr>
    </w:p>
    <w:p w:rsidR="0093682A" w:rsidRPr="0093682A" w:rsidRDefault="0093682A" w:rsidP="0093682A">
      <w:pPr>
        <w:autoSpaceDE w:val="0"/>
        <w:autoSpaceDN w:val="0"/>
        <w:adjustRightInd w:val="0"/>
        <w:ind w:firstLine="709"/>
        <w:jc w:val="center"/>
        <w:outlineLvl w:val="0"/>
      </w:pPr>
      <w:r w:rsidRPr="0093682A">
        <w:t>Право заявителя на получение информации и документов, необходимых для обоснования и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5.17. Заявитель имеет право на получение информации и документов для обоснования и рассмотрения жалобы.</w:t>
      </w:r>
    </w:p>
    <w:p w:rsidR="0093682A" w:rsidRPr="0093682A" w:rsidRDefault="0093682A" w:rsidP="0093682A">
      <w:pPr>
        <w:autoSpaceDE w:val="0"/>
        <w:autoSpaceDN w:val="0"/>
        <w:adjustRightInd w:val="0"/>
        <w:ind w:firstLine="709"/>
        <w:jc w:val="both"/>
      </w:pPr>
      <w:r w:rsidRPr="0093682A">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93682A" w:rsidRPr="0093682A" w:rsidRDefault="0093682A" w:rsidP="0093682A">
      <w:pPr>
        <w:autoSpaceDE w:val="0"/>
        <w:autoSpaceDN w:val="0"/>
        <w:adjustRightInd w:val="0"/>
        <w:ind w:firstLine="709"/>
        <w:jc w:val="both"/>
      </w:pPr>
      <w:r w:rsidRPr="0093682A">
        <w:t>обеспечить заявителя информацией, непосредственно затрагивающей права и законные интересы, если иное не предусмотрено законом;</w:t>
      </w:r>
    </w:p>
    <w:p w:rsidR="0093682A" w:rsidRPr="0093682A" w:rsidRDefault="0093682A" w:rsidP="0093682A">
      <w:pPr>
        <w:autoSpaceDE w:val="0"/>
        <w:autoSpaceDN w:val="0"/>
        <w:adjustRightInd w:val="0"/>
        <w:ind w:firstLine="709"/>
        <w:jc w:val="both"/>
      </w:pPr>
      <w:r w:rsidRPr="0093682A">
        <w:t>обеспечить объективное, всестороннее и своевременное рассмотрение жалобы;</w:t>
      </w:r>
    </w:p>
    <w:p w:rsidR="0093682A" w:rsidRPr="0093682A" w:rsidRDefault="0093682A" w:rsidP="0093682A">
      <w:pPr>
        <w:autoSpaceDE w:val="0"/>
        <w:autoSpaceDN w:val="0"/>
        <w:adjustRightInd w:val="0"/>
        <w:ind w:firstLine="709"/>
        <w:jc w:val="both"/>
      </w:pPr>
      <w:r w:rsidRPr="0093682A">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3682A" w:rsidRPr="0093682A" w:rsidRDefault="0093682A" w:rsidP="0093682A">
      <w:pPr>
        <w:autoSpaceDE w:val="0"/>
        <w:autoSpaceDN w:val="0"/>
        <w:adjustRightInd w:val="0"/>
        <w:ind w:firstLine="709"/>
        <w:jc w:val="both"/>
        <w:outlineLvl w:val="0"/>
      </w:pPr>
    </w:p>
    <w:p w:rsidR="0093682A" w:rsidRPr="0093682A" w:rsidRDefault="0093682A" w:rsidP="0093682A">
      <w:pPr>
        <w:autoSpaceDE w:val="0"/>
        <w:autoSpaceDN w:val="0"/>
        <w:adjustRightInd w:val="0"/>
        <w:ind w:firstLine="709"/>
        <w:jc w:val="center"/>
        <w:outlineLvl w:val="0"/>
      </w:pPr>
      <w:r w:rsidRPr="0093682A">
        <w:t>Способы информирования заявителей о порядке подачи и рассмотрения жалобы</w:t>
      </w:r>
    </w:p>
    <w:p w:rsidR="0093682A" w:rsidRPr="0093682A" w:rsidRDefault="0093682A" w:rsidP="0093682A">
      <w:pPr>
        <w:autoSpaceDE w:val="0"/>
        <w:autoSpaceDN w:val="0"/>
        <w:adjustRightInd w:val="0"/>
        <w:ind w:firstLine="709"/>
        <w:jc w:val="center"/>
        <w:outlineLvl w:val="0"/>
      </w:pPr>
    </w:p>
    <w:p w:rsidR="0093682A" w:rsidRPr="0093682A" w:rsidRDefault="0093682A" w:rsidP="0093682A">
      <w:pPr>
        <w:autoSpaceDE w:val="0"/>
        <w:autoSpaceDN w:val="0"/>
        <w:adjustRightInd w:val="0"/>
        <w:ind w:firstLine="709"/>
        <w:jc w:val="both"/>
      </w:pPr>
      <w:r w:rsidRPr="0093682A">
        <w:t>5.18. Уполномоченный орган, многофункциональный центр, привлекаемая организация обеспечивает:</w:t>
      </w:r>
    </w:p>
    <w:p w:rsidR="0093682A" w:rsidRPr="0093682A" w:rsidRDefault="0093682A" w:rsidP="0093682A">
      <w:pPr>
        <w:autoSpaceDE w:val="0"/>
        <w:autoSpaceDN w:val="0"/>
        <w:adjustRightInd w:val="0"/>
        <w:ind w:firstLine="709"/>
        <w:jc w:val="both"/>
        <w:rPr>
          <w:bCs/>
        </w:rPr>
      </w:pPr>
      <w:r w:rsidRPr="0093682A">
        <w:rPr>
          <w:bCs/>
        </w:rPr>
        <w:t>оснащение мест приема жалоб;</w:t>
      </w:r>
    </w:p>
    <w:p w:rsidR="0093682A" w:rsidRPr="0093682A" w:rsidRDefault="0093682A" w:rsidP="0093682A">
      <w:pPr>
        <w:autoSpaceDE w:val="0"/>
        <w:autoSpaceDN w:val="0"/>
        <w:adjustRightInd w:val="0"/>
        <w:ind w:firstLine="709"/>
        <w:jc w:val="both"/>
        <w:rPr>
          <w:bCs/>
        </w:rPr>
      </w:pPr>
      <w:r w:rsidRPr="0093682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3682A" w:rsidRPr="0093682A" w:rsidRDefault="0093682A" w:rsidP="0093682A">
      <w:pPr>
        <w:autoSpaceDE w:val="0"/>
        <w:autoSpaceDN w:val="0"/>
        <w:adjustRightInd w:val="0"/>
        <w:ind w:firstLine="709"/>
        <w:jc w:val="both"/>
        <w:rPr>
          <w:bCs/>
        </w:rPr>
      </w:pPr>
      <w:r w:rsidRPr="0093682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429FF" w:rsidRPr="0093682A" w:rsidRDefault="0093682A" w:rsidP="0093682A">
      <w:pPr>
        <w:widowControl w:val="0"/>
        <w:tabs>
          <w:tab w:val="left" w:pos="567"/>
        </w:tabs>
        <w:ind w:firstLine="567"/>
        <w:jc w:val="both"/>
        <w:rPr>
          <w:color w:val="000000"/>
        </w:rPr>
      </w:pPr>
      <w:r w:rsidRPr="0093682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429FF" w:rsidRPr="00E662FE" w:rsidRDefault="000429FF" w:rsidP="00E662FE">
      <w:pPr>
        <w:widowControl w:val="0"/>
        <w:tabs>
          <w:tab w:val="left" w:pos="567"/>
        </w:tabs>
        <w:ind w:firstLine="567"/>
        <w:jc w:val="both"/>
        <w:rPr>
          <w:color w:val="000000"/>
        </w:rPr>
      </w:pPr>
    </w:p>
    <w:p w:rsidR="000429FF" w:rsidRPr="00E662FE" w:rsidRDefault="000429FF" w:rsidP="00E662FE">
      <w:pPr>
        <w:widowControl w:val="0"/>
        <w:tabs>
          <w:tab w:val="left" w:pos="0"/>
        </w:tabs>
        <w:ind w:right="-1" w:firstLine="567"/>
        <w:jc w:val="both"/>
        <w:rPr>
          <w:color w:val="000000"/>
        </w:rPr>
      </w:pPr>
    </w:p>
    <w:p w:rsidR="000429FF" w:rsidRPr="00E662FE" w:rsidRDefault="000429FF" w:rsidP="00E662FE">
      <w:pPr>
        <w:widowControl w:val="0"/>
        <w:tabs>
          <w:tab w:val="left" w:pos="0"/>
        </w:tabs>
        <w:ind w:right="-1" w:firstLine="567"/>
        <w:jc w:val="both"/>
        <w:rPr>
          <w:color w:val="000000"/>
        </w:rPr>
      </w:pPr>
      <w:r w:rsidRPr="00E662FE">
        <w:rPr>
          <w:color w:val="000000"/>
        </w:rPr>
        <w:t xml:space="preserve">Управляющий делами администрации               </w:t>
      </w:r>
      <w:r w:rsidR="00C45D93">
        <w:rPr>
          <w:color w:val="000000"/>
        </w:rPr>
        <w:t xml:space="preserve">             </w:t>
      </w:r>
      <w:r w:rsidRPr="00E662FE">
        <w:rPr>
          <w:color w:val="000000"/>
        </w:rPr>
        <w:t xml:space="preserve">                          А.Е. Пальчинский</w:t>
      </w:r>
    </w:p>
    <w:p w:rsidR="000429FF" w:rsidRPr="00E662FE" w:rsidRDefault="000429FF" w:rsidP="00E662FE">
      <w:pPr>
        <w:widowControl w:val="0"/>
        <w:tabs>
          <w:tab w:val="left" w:pos="0"/>
        </w:tabs>
        <w:ind w:right="-1" w:firstLine="567"/>
        <w:jc w:val="both"/>
        <w:rPr>
          <w:color w:val="000000"/>
        </w:rPr>
      </w:pPr>
    </w:p>
    <w:p w:rsidR="000429FF" w:rsidRPr="00E662FE" w:rsidRDefault="000429FF" w:rsidP="00E662FE">
      <w:pPr>
        <w:widowControl w:val="0"/>
        <w:tabs>
          <w:tab w:val="left" w:pos="0"/>
        </w:tabs>
        <w:ind w:right="-1" w:firstLine="567"/>
        <w:jc w:val="both"/>
        <w:rPr>
          <w:color w:val="000000"/>
        </w:rPr>
      </w:pPr>
    </w:p>
    <w:p w:rsidR="000429FF" w:rsidRPr="00E662FE" w:rsidRDefault="000429FF" w:rsidP="00E662FE">
      <w:pPr>
        <w:widowControl w:val="0"/>
        <w:tabs>
          <w:tab w:val="left" w:pos="0"/>
        </w:tabs>
        <w:ind w:right="-1" w:firstLine="567"/>
        <w:jc w:val="both"/>
        <w:rPr>
          <w:color w:val="000000"/>
        </w:rPr>
      </w:pPr>
    </w:p>
    <w:p w:rsidR="000429FF" w:rsidRPr="00E662FE" w:rsidRDefault="000429FF" w:rsidP="00E662FE">
      <w:pPr>
        <w:widowControl w:val="0"/>
        <w:tabs>
          <w:tab w:val="left" w:pos="0"/>
        </w:tabs>
        <w:ind w:right="-1" w:firstLine="567"/>
        <w:jc w:val="both"/>
        <w:rPr>
          <w:color w:val="000000"/>
        </w:rPr>
      </w:pPr>
    </w:p>
    <w:p w:rsidR="000429FF" w:rsidRDefault="000429FF" w:rsidP="000429FF">
      <w:pPr>
        <w:widowControl w:val="0"/>
        <w:tabs>
          <w:tab w:val="left" w:pos="0"/>
        </w:tabs>
        <w:ind w:right="-1" w:firstLine="567"/>
        <w:jc w:val="both"/>
        <w:rPr>
          <w:color w:val="000000"/>
        </w:rPr>
      </w:pPr>
    </w:p>
    <w:p w:rsidR="000429FF" w:rsidRDefault="000429FF"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785345" w:rsidRDefault="00785345" w:rsidP="000429FF">
      <w:pPr>
        <w:widowControl w:val="0"/>
        <w:tabs>
          <w:tab w:val="left" w:pos="0"/>
        </w:tabs>
        <w:ind w:right="-1" w:firstLine="567"/>
        <w:jc w:val="both"/>
        <w:rPr>
          <w:color w:val="000000"/>
        </w:rPr>
      </w:pPr>
    </w:p>
    <w:p w:rsidR="000429FF" w:rsidRDefault="000429FF" w:rsidP="000429FF">
      <w:pPr>
        <w:widowControl w:val="0"/>
        <w:tabs>
          <w:tab w:val="left" w:pos="0"/>
        </w:tabs>
        <w:ind w:right="-1" w:firstLine="567"/>
        <w:jc w:val="both"/>
        <w:rPr>
          <w:color w:val="000000"/>
        </w:rPr>
      </w:pPr>
    </w:p>
    <w:p w:rsidR="000429FF" w:rsidRDefault="000429FF" w:rsidP="000429FF">
      <w:pPr>
        <w:widowControl w:val="0"/>
        <w:tabs>
          <w:tab w:val="left" w:pos="0"/>
        </w:tabs>
        <w:ind w:right="-1" w:firstLine="567"/>
        <w:jc w:val="both"/>
        <w:rPr>
          <w:color w:val="000000"/>
        </w:rPr>
      </w:pPr>
    </w:p>
    <w:p w:rsidR="00560F08" w:rsidRDefault="00560F08" w:rsidP="000429FF">
      <w:pPr>
        <w:widowControl w:val="0"/>
        <w:tabs>
          <w:tab w:val="left" w:pos="0"/>
        </w:tabs>
        <w:ind w:right="-1" w:firstLine="567"/>
        <w:jc w:val="both"/>
        <w:rPr>
          <w:color w:val="000000"/>
        </w:rPr>
      </w:pPr>
    </w:p>
    <w:p w:rsidR="00560F08" w:rsidRDefault="00560F08" w:rsidP="000429FF">
      <w:pPr>
        <w:widowControl w:val="0"/>
        <w:tabs>
          <w:tab w:val="left" w:pos="0"/>
        </w:tabs>
        <w:ind w:right="-1" w:firstLine="567"/>
        <w:jc w:val="both"/>
        <w:rPr>
          <w:color w:val="000000"/>
        </w:rPr>
      </w:pPr>
    </w:p>
    <w:p w:rsidR="00560F08" w:rsidRDefault="00560F08" w:rsidP="000429FF">
      <w:pPr>
        <w:widowControl w:val="0"/>
        <w:tabs>
          <w:tab w:val="left" w:pos="0"/>
        </w:tabs>
        <w:ind w:right="-1" w:firstLine="567"/>
        <w:jc w:val="both"/>
        <w:rPr>
          <w:color w:val="000000"/>
        </w:rPr>
      </w:pPr>
    </w:p>
    <w:p w:rsidR="00F60AEA" w:rsidRDefault="00F60AEA" w:rsidP="000429FF">
      <w:pPr>
        <w:widowControl w:val="0"/>
        <w:tabs>
          <w:tab w:val="left" w:pos="0"/>
        </w:tabs>
        <w:ind w:right="-1" w:firstLine="567"/>
        <w:jc w:val="both"/>
        <w:rPr>
          <w:color w:val="000000"/>
        </w:rPr>
      </w:pPr>
    </w:p>
    <w:p w:rsidR="00B00034" w:rsidRDefault="00B00034" w:rsidP="000429FF">
      <w:pPr>
        <w:widowControl w:val="0"/>
        <w:tabs>
          <w:tab w:val="left" w:pos="0"/>
        </w:tabs>
        <w:ind w:right="-1" w:firstLine="567"/>
        <w:jc w:val="both"/>
        <w:rPr>
          <w:color w:val="000000"/>
        </w:rPr>
      </w:pPr>
    </w:p>
    <w:p w:rsidR="00560F08" w:rsidRDefault="00560F08" w:rsidP="000429FF">
      <w:pPr>
        <w:widowControl w:val="0"/>
        <w:tabs>
          <w:tab w:val="left" w:pos="0"/>
        </w:tabs>
        <w:ind w:right="-1" w:firstLine="567"/>
        <w:jc w:val="both"/>
        <w:rPr>
          <w:color w:val="000000"/>
        </w:rPr>
      </w:pPr>
    </w:p>
    <w:tbl>
      <w:tblPr>
        <w:tblStyle w:val="af1"/>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tblGrid>
      <w:tr w:rsidR="0028567C" w:rsidTr="00405284">
        <w:tc>
          <w:tcPr>
            <w:tcW w:w="3791" w:type="dxa"/>
          </w:tcPr>
          <w:p w:rsidR="0028567C" w:rsidRPr="001D12FA" w:rsidRDefault="0028567C" w:rsidP="0028567C">
            <w:pPr>
              <w:widowControl w:val="0"/>
              <w:tabs>
                <w:tab w:val="left" w:pos="567"/>
              </w:tabs>
              <w:contextualSpacing/>
              <w:jc w:val="both"/>
              <w:rPr>
                <w:color w:val="000000"/>
                <w:sz w:val="20"/>
                <w:szCs w:val="20"/>
              </w:rPr>
            </w:pPr>
            <w:r w:rsidRPr="001D12FA">
              <w:rPr>
                <w:color w:val="000000"/>
                <w:sz w:val="20"/>
                <w:szCs w:val="20"/>
              </w:rPr>
              <w:t xml:space="preserve">Приложение № </w:t>
            </w:r>
            <w:r>
              <w:rPr>
                <w:color w:val="000000"/>
                <w:sz w:val="20"/>
                <w:szCs w:val="20"/>
              </w:rPr>
              <w:t>1</w:t>
            </w:r>
          </w:p>
          <w:p w:rsidR="0028567C" w:rsidRPr="001D12FA" w:rsidRDefault="0028567C" w:rsidP="0028567C">
            <w:pPr>
              <w:widowControl w:val="0"/>
              <w:tabs>
                <w:tab w:val="left" w:pos="567"/>
              </w:tabs>
              <w:contextualSpacing/>
              <w:rPr>
                <w:color w:val="000000"/>
                <w:sz w:val="20"/>
                <w:szCs w:val="20"/>
              </w:rPr>
            </w:pPr>
            <w:r w:rsidRPr="001D12FA">
              <w:rPr>
                <w:color w:val="000000"/>
                <w:sz w:val="20"/>
                <w:szCs w:val="20"/>
              </w:rPr>
              <w:t xml:space="preserve">к административному регламенту </w:t>
            </w:r>
          </w:p>
          <w:p w:rsidR="0028567C" w:rsidRPr="001D12FA" w:rsidRDefault="0028567C" w:rsidP="0028567C">
            <w:pPr>
              <w:widowControl w:val="0"/>
              <w:tabs>
                <w:tab w:val="left" w:pos="567"/>
              </w:tabs>
              <w:contextualSpacing/>
              <w:rPr>
                <w:sz w:val="20"/>
                <w:szCs w:val="20"/>
              </w:rPr>
            </w:pPr>
            <w:r w:rsidRPr="001D12FA">
              <w:rPr>
                <w:sz w:val="20"/>
                <w:szCs w:val="20"/>
              </w:rPr>
              <w:t xml:space="preserve">предоставления муниципальной услуги </w:t>
            </w:r>
          </w:p>
          <w:p w:rsidR="0028567C" w:rsidRPr="004204E5" w:rsidRDefault="0028567C" w:rsidP="0028567C">
            <w:pPr>
              <w:jc w:val="both"/>
              <w:rPr>
                <w:sz w:val="20"/>
                <w:szCs w:val="20"/>
              </w:rPr>
            </w:pPr>
            <w:r w:rsidRPr="004204E5">
              <w:rPr>
                <w:sz w:val="20"/>
                <w:szCs w:val="20"/>
              </w:rPr>
              <w:t>«</w:t>
            </w:r>
            <w:r>
              <w:rPr>
                <w:sz w:val="20"/>
                <w:szCs w:val="20"/>
              </w:rPr>
              <w:t>Признание граждан нуждающимися в жилых помещениях</w:t>
            </w:r>
            <w:r w:rsidRPr="004204E5">
              <w:rPr>
                <w:sz w:val="20"/>
                <w:szCs w:val="20"/>
              </w:rPr>
              <w:t>»</w:t>
            </w:r>
          </w:p>
          <w:p w:rsidR="0028567C" w:rsidRDefault="0028567C" w:rsidP="000429FF">
            <w:pPr>
              <w:autoSpaceDE w:val="0"/>
              <w:autoSpaceDN w:val="0"/>
              <w:adjustRightInd w:val="0"/>
              <w:jc w:val="both"/>
            </w:pPr>
          </w:p>
        </w:tc>
      </w:tr>
    </w:tbl>
    <w:p w:rsidR="0028567C" w:rsidRDefault="0028567C" w:rsidP="000429FF">
      <w:pPr>
        <w:autoSpaceDE w:val="0"/>
        <w:autoSpaceDN w:val="0"/>
        <w:adjustRightInd w:val="0"/>
        <w:ind w:firstLine="540"/>
        <w:jc w:val="both"/>
      </w:pPr>
    </w:p>
    <w:tbl>
      <w:tblPr>
        <w:tblW w:w="0" w:type="auto"/>
        <w:tblInd w:w="5495" w:type="dxa"/>
        <w:tblLook w:val="00A0" w:firstRow="1" w:lastRow="0" w:firstColumn="1" w:lastColumn="0" w:noHBand="0" w:noVBand="0"/>
      </w:tblPr>
      <w:tblGrid>
        <w:gridCol w:w="4358"/>
      </w:tblGrid>
      <w:tr w:rsidR="000429FF" w:rsidRPr="00FC5D8D" w:rsidTr="0028567C">
        <w:tc>
          <w:tcPr>
            <w:tcW w:w="4621" w:type="dxa"/>
          </w:tcPr>
          <w:p w:rsidR="000429FF" w:rsidRPr="00FC5D8D" w:rsidRDefault="000429FF" w:rsidP="00054894">
            <w:pPr>
              <w:jc w:val="both"/>
            </w:pPr>
            <w:r w:rsidRPr="00FC5D8D">
              <w:t>Главе администрации городского округа город Октябрьский Республики Башкортостан</w:t>
            </w:r>
          </w:p>
          <w:p w:rsidR="000429FF" w:rsidRPr="00FC5D8D" w:rsidRDefault="000429FF" w:rsidP="00054894">
            <w:pPr>
              <w:jc w:val="both"/>
            </w:pPr>
            <w:r w:rsidRPr="00FC5D8D">
              <w:t>__________________________________</w:t>
            </w:r>
          </w:p>
          <w:p w:rsidR="000429FF" w:rsidRPr="00FC5D8D" w:rsidRDefault="000429FF" w:rsidP="00054894">
            <w:pPr>
              <w:jc w:val="both"/>
            </w:pPr>
            <w:r w:rsidRPr="00FC5D8D">
              <w:t>от________________________________</w:t>
            </w:r>
          </w:p>
          <w:p w:rsidR="000429FF" w:rsidRPr="00FC5D8D" w:rsidRDefault="000429FF" w:rsidP="00054894">
            <w:pPr>
              <w:jc w:val="both"/>
            </w:pPr>
            <w:r w:rsidRPr="00FC5D8D">
              <w:t>прож._____________________________</w:t>
            </w:r>
          </w:p>
          <w:p w:rsidR="000429FF" w:rsidRPr="00FC5D8D" w:rsidRDefault="000429FF" w:rsidP="00054894">
            <w:pPr>
              <w:jc w:val="both"/>
            </w:pPr>
          </w:p>
          <w:p w:rsidR="000429FF" w:rsidRPr="00FC5D8D" w:rsidRDefault="000429FF" w:rsidP="00405284">
            <w:pPr>
              <w:jc w:val="both"/>
            </w:pPr>
            <w:r w:rsidRPr="00FC5D8D">
              <w:t>тел._______________________________</w:t>
            </w:r>
          </w:p>
        </w:tc>
      </w:tr>
    </w:tbl>
    <w:p w:rsidR="000429FF" w:rsidRPr="00FC5D8D" w:rsidRDefault="000429FF" w:rsidP="000429FF"/>
    <w:p w:rsidR="000429FF" w:rsidRPr="00FC5D8D" w:rsidRDefault="000429FF" w:rsidP="000429FF"/>
    <w:p w:rsidR="000429FF" w:rsidRPr="00FC5D8D" w:rsidRDefault="000429FF" w:rsidP="000429FF">
      <w:pPr>
        <w:jc w:val="center"/>
      </w:pPr>
      <w:r w:rsidRPr="00FC5D8D">
        <w:t>ЗАЯВЛЕНИЕ</w:t>
      </w:r>
    </w:p>
    <w:p w:rsidR="000429FF" w:rsidRPr="00FC5D8D" w:rsidRDefault="000429FF" w:rsidP="000429FF">
      <w:r w:rsidRPr="00FC5D8D">
        <w:tab/>
      </w:r>
    </w:p>
    <w:p w:rsidR="000429FF" w:rsidRPr="00FC5D8D" w:rsidRDefault="000429FF" w:rsidP="000429FF">
      <w:pPr>
        <w:jc w:val="both"/>
      </w:pPr>
      <w:r w:rsidRPr="00FC5D8D">
        <w:tab/>
        <w:t xml:space="preserve">Прошу </w:t>
      </w:r>
      <w:r w:rsidR="00E662FE" w:rsidRPr="00FC5D8D">
        <w:t>признать меня нуждающимся</w:t>
      </w:r>
      <w:r w:rsidRPr="00FC5D8D">
        <w:t xml:space="preserve"> (нуждающейся) в жилом помещении.</w:t>
      </w:r>
    </w:p>
    <w:p w:rsidR="000429FF" w:rsidRPr="00FC5D8D" w:rsidRDefault="000429FF" w:rsidP="000429FF">
      <w:r w:rsidRPr="00FC5D8D">
        <w:tab/>
        <w:t>Являюсь_________________________________________________________.</w:t>
      </w:r>
    </w:p>
    <w:p w:rsidR="000429FF" w:rsidRPr="00FC5D8D" w:rsidRDefault="000429FF" w:rsidP="000429FF">
      <w:pPr>
        <w:jc w:val="center"/>
      </w:pPr>
      <w:r w:rsidRPr="00FC5D8D">
        <w:t>(при наличии указать льготу либо отнесение к ФЗ)</w:t>
      </w:r>
    </w:p>
    <w:p w:rsidR="000429FF" w:rsidRPr="00FC5D8D" w:rsidRDefault="000429FF" w:rsidP="000429FF">
      <w:pPr>
        <w:jc w:val="both"/>
      </w:pPr>
      <w:r w:rsidRPr="00FC5D8D">
        <w:tab/>
        <w:t>Проживаю _______________________________________________________</w:t>
      </w:r>
    </w:p>
    <w:p w:rsidR="000429FF" w:rsidRPr="00FC5D8D" w:rsidRDefault="000429FF" w:rsidP="000429FF">
      <w:pPr>
        <w:jc w:val="center"/>
      </w:pPr>
    </w:p>
    <w:p w:rsidR="000429FF" w:rsidRPr="00FC5D8D" w:rsidRDefault="000429FF" w:rsidP="000429FF">
      <w:pPr>
        <w:jc w:val="both"/>
      </w:pPr>
      <w:r w:rsidRPr="00FC5D8D">
        <w:t>_____________________________________________________________________.</w:t>
      </w:r>
    </w:p>
    <w:p w:rsidR="000429FF" w:rsidRPr="00FC5D8D" w:rsidRDefault="000429FF" w:rsidP="000429FF">
      <w:pPr>
        <w:jc w:val="center"/>
      </w:pPr>
      <w:r w:rsidRPr="00FC5D8D">
        <w:t>(указать вид и размер занимаемого жилого помещения)</w:t>
      </w:r>
    </w:p>
    <w:p w:rsidR="000429FF" w:rsidRPr="00FC5D8D" w:rsidRDefault="000429FF" w:rsidP="000429FF"/>
    <w:p w:rsidR="000429FF" w:rsidRPr="00FC5D8D" w:rsidRDefault="000429FF" w:rsidP="000429FF">
      <w:pPr>
        <w:jc w:val="right"/>
      </w:pPr>
      <w:r w:rsidRPr="00FC5D8D">
        <w:t xml:space="preserve">Подпись______________________  </w:t>
      </w:r>
    </w:p>
    <w:p w:rsidR="00405284" w:rsidRPr="00FC5D8D" w:rsidRDefault="000429FF" w:rsidP="000429FF">
      <w:pPr>
        <w:jc w:val="center"/>
      </w:pPr>
      <w:r w:rsidRPr="00FC5D8D">
        <w:t xml:space="preserve">                                                                                                         </w:t>
      </w:r>
      <w:r w:rsidR="00405284" w:rsidRPr="00FC5D8D">
        <w:t xml:space="preserve">                 </w:t>
      </w:r>
    </w:p>
    <w:p w:rsidR="000429FF" w:rsidRPr="00FC5D8D" w:rsidRDefault="00405284" w:rsidP="000429FF">
      <w:pPr>
        <w:jc w:val="center"/>
      </w:pPr>
      <w:r w:rsidRPr="00FC5D8D">
        <w:t xml:space="preserve">                                                                                                      </w:t>
      </w:r>
      <w:r w:rsidR="000429FF" w:rsidRPr="00FC5D8D">
        <w:t>Дата_________________________</w:t>
      </w:r>
    </w:p>
    <w:p w:rsidR="000429FF" w:rsidRPr="00FC5D8D" w:rsidRDefault="000429FF" w:rsidP="000429FF">
      <w:pPr>
        <w:pStyle w:val="ConsPlusNonformat"/>
        <w:widowControl/>
        <w:ind w:firstLine="720"/>
        <w:jc w:val="both"/>
        <w:rPr>
          <w:rFonts w:ascii="Times New Roman" w:hAnsi="Times New Roman" w:cs="Times New Roman"/>
          <w:sz w:val="24"/>
          <w:szCs w:val="24"/>
        </w:rPr>
      </w:pPr>
    </w:p>
    <w:p w:rsidR="000429FF" w:rsidRPr="00FC5D8D" w:rsidRDefault="000429FF" w:rsidP="000429FF">
      <w:pPr>
        <w:pStyle w:val="ConsPlusNonformat"/>
        <w:widowControl/>
        <w:ind w:firstLine="720"/>
        <w:jc w:val="both"/>
        <w:rPr>
          <w:rFonts w:ascii="Times New Roman" w:hAnsi="Times New Roman" w:cs="Times New Roman"/>
          <w:sz w:val="24"/>
          <w:szCs w:val="24"/>
        </w:rPr>
      </w:pPr>
      <w:r w:rsidRPr="00FC5D8D">
        <w:rPr>
          <w:rFonts w:ascii="Times New Roman" w:hAnsi="Times New Roman" w:cs="Times New Roman"/>
          <w:sz w:val="24"/>
          <w:szCs w:val="24"/>
        </w:rPr>
        <w:t>Я(мы),____________________________________________________________________________________________________________________________________________________</w:t>
      </w:r>
    </w:p>
    <w:p w:rsidR="000429FF" w:rsidRPr="00FC5D8D" w:rsidRDefault="000429FF" w:rsidP="000429FF">
      <w:pPr>
        <w:pStyle w:val="ConsPlusNonformat"/>
        <w:widowControl/>
        <w:ind w:firstLine="720"/>
        <w:jc w:val="both"/>
        <w:rPr>
          <w:rFonts w:ascii="Times New Roman" w:hAnsi="Times New Roman" w:cs="Times New Roman"/>
          <w:sz w:val="24"/>
          <w:szCs w:val="24"/>
        </w:rPr>
      </w:pPr>
      <w:r w:rsidRPr="00FC5D8D">
        <w:rPr>
          <w:rFonts w:ascii="Times New Roman" w:hAnsi="Times New Roman" w:cs="Times New Roman"/>
          <w:sz w:val="24"/>
          <w:szCs w:val="24"/>
        </w:rPr>
        <w:t xml:space="preserve">Даю(ем) согласие администрации городского округа город Октябрьский  в соответствии  со  </w:t>
      </w:r>
      <w:hyperlink r:id="rId21" w:history="1">
        <w:r w:rsidRPr="00FC5D8D">
          <w:rPr>
            <w:rFonts w:ascii="Times New Roman" w:hAnsi="Times New Roman" w:cs="Times New Roman"/>
            <w:color w:val="0000FF"/>
            <w:sz w:val="24"/>
            <w:szCs w:val="24"/>
          </w:rPr>
          <w:t>статьей  9</w:t>
        </w:r>
      </w:hyperlink>
      <w:r w:rsidR="000A2659" w:rsidRPr="00FC5D8D">
        <w:rPr>
          <w:rFonts w:ascii="Times New Roman" w:hAnsi="Times New Roman" w:cs="Times New Roman"/>
          <w:sz w:val="24"/>
          <w:szCs w:val="24"/>
        </w:rPr>
        <w:t xml:space="preserve"> Федерального закона «</w:t>
      </w:r>
      <w:r w:rsidRPr="00FC5D8D">
        <w:rPr>
          <w:rFonts w:ascii="Times New Roman" w:hAnsi="Times New Roman" w:cs="Times New Roman"/>
          <w:sz w:val="24"/>
          <w:szCs w:val="24"/>
        </w:rPr>
        <w:t xml:space="preserve">О персональных данных» на  автоматизированную,  а  также  без  использования средств автоматизации обработку   моих (наших)  персональных  данных  в  целях  улучшения жилищных условий, предусмотренных  </w:t>
      </w:r>
      <w:hyperlink r:id="rId22" w:history="1">
        <w:r w:rsidRPr="00FC5D8D">
          <w:rPr>
            <w:rFonts w:ascii="Times New Roman" w:hAnsi="Times New Roman" w:cs="Times New Roman"/>
            <w:color w:val="0000FF"/>
            <w:sz w:val="24"/>
            <w:szCs w:val="24"/>
          </w:rPr>
          <w:t>пунктом  3  статьи  3</w:t>
        </w:r>
      </w:hyperlink>
      <w:r w:rsidRPr="00FC5D8D">
        <w:rPr>
          <w:rFonts w:ascii="Times New Roman" w:hAnsi="Times New Roman" w:cs="Times New Roman"/>
          <w:sz w:val="24"/>
          <w:szCs w:val="24"/>
        </w:rPr>
        <w:t xml:space="preserve">  Федеральног</w:t>
      </w:r>
      <w:r w:rsidR="000A2659" w:rsidRPr="00FC5D8D">
        <w:rPr>
          <w:rFonts w:ascii="Times New Roman" w:hAnsi="Times New Roman" w:cs="Times New Roman"/>
          <w:sz w:val="24"/>
          <w:szCs w:val="24"/>
        </w:rPr>
        <w:t>о закона «О персональных данных»</w:t>
      </w:r>
      <w:r w:rsidRPr="00FC5D8D">
        <w:rPr>
          <w:rFonts w:ascii="Times New Roman" w:hAnsi="Times New Roman" w:cs="Times New Roman"/>
          <w:sz w:val="24"/>
          <w:szCs w:val="24"/>
        </w:rPr>
        <w:t>, со сведениями, представленными мной в администрацию городского округа г.</w:t>
      </w:r>
      <w:r w:rsidR="000A2659" w:rsidRPr="00FC5D8D">
        <w:rPr>
          <w:rFonts w:ascii="Times New Roman" w:hAnsi="Times New Roman" w:cs="Times New Roman"/>
          <w:sz w:val="24"/>
          <w:szCs w:val="24"/>
        </w:rPr>
        <w:t xml:space="preserve"> </w:t>
      </w:r>
      <w:r w:rsidRPr="00FC5D8D">
        <w:rPr>
          <w:rFonts w:ascii="Times New Roman" w:hAnsi="Times New Roman" w:cs="Times New Roman"/>
          <w:sz w:val="24"/>
          <w:szCs w:val="24"/>
        </w:rPr>
        <w:t>Октябрьский.</w:t>
      </w:r>
    </w:p>
    <w:p w:rsidR="000429FF" w:rsidRPr="00FC5D8D" w:rsidRDefault="000429FF" w:rsidP="000429FF">
      <w:pPr>
        <w:pStyle w:val="ConsPlusNonformat"/>
        <w:widowControl/>
        <w:ind w:firstLine="720"/>
        <w:jc w:val="both"/>
        <w:rPr>
          <w:rFonts w:ascii="Times New Roman" w:hAnsi="Times New Roman" w:cs="Times New Roman"/>
          <w:sz w:val="24"/>
          <w:szCs w:val="24"/>
        </w:rPr>
      </w:pPr>
      <w:r w:rsidRPr="00FC5D8D">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429FF" w:rsidRPr="00FC5D8D" w:rsidRDefault="000429FF" w:rsidP="000429FF">
      <w:pPr>
        <w:pStyle w:val="ConsPlusNonformat"/>
        <w:widowControl/>
        <w:jc w:val="both"/>
        <w:rPr>
          <w:rFonts w:ascii="Times New Roman" w:hAnsi="Times New Roman" w:cs="Times New Roman"/>
          <w:sz w:val="24"/>
          <w:szCs w:val="24"/>
        </w:rPr>
      </w:pP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____________ ______________________           _____________ ________________________</w:t>
      </w: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(подпись)     (фамилия и инициалы)                  (подпись)     (фамилия и инициалы)</w:t>
      </w:r>
    </w:p>
    <w:p w:rsidR="000429FF" w:rsidRPr="00FC5D8D" w:rsidRDefault="000429FF" w:rsidP="000429FF">
      <w:pPr>
        <w:pStyle w:val="ConsPlusNonformat"/>
        <w:widowControl/>
        <w:jc w:val="both"/>
        <w:rPr>
          <w:rFonts w:ascii="Times New Roman" w:hAnsi="Times New Roman" w:cs="Times New Roman"/>
          <w:sz w:val="24"/>
          <w:szCs w:val="24"/>
        </w:rPr>
      </w:pP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_____________ _____________________          _____________ ________________________</w:t>
      </w: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(подпись)     (фамилия и инициалы)                    (подпись)     (фамилия и инициалы)</w:t>
      </w:r>
    </w:p>
    <w:p w:rsidR="000429FF" w:rsidRPr="00FC5D8D" w:rsidRDefault="000429FF" w:rsidP="000429FF">
      <w:pPr>
        <w:pStyle w:val="ConsPlusNonformat"/>
        <w:widowControl/>
        <w:jc w:val="both"/>
        <w:rPr>
          <w:rFonts w:ascii="Times New Roman" w:hAnsi="Times New Roman" w:cs="Times New Roman"/>
          <w:sz w:val="24"/>
          <w:szCs w:val="24"/>
        </w:rPr>
      </w:pP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____________  _____________________            ____________  ________________________</w:t>
      </w: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(подпись)     (фамилия и инициалы)                     (подпись)     (фамилия и инициалы)       </w:t>
      </w:r>
    </w:p>
    <w:p w:rsidR="000429FF" w:rsidRPr="00FC5D8D" w:rsidRDefault="000429FF" w:rsidP="000429FF">
      <w:pPr>
        <w:pStyle w:val="ConsPlusNonformat"/>
        <w:widowControl/>
        <w:jc w:val="both"/>
        <w:rPr>
          <w:rFonts w:ascii="Times New Roman" w:hAnsi="Times New Roman" w:cs="Times New Roman"/>
          <w:sz w:val="24"/>
          <w:szCs w:val="24"/>
        </w:rPr>
      </w:pP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"____" ____________ 20_____ г.</w:t>
      </w:r>
    </w:p>
    <w:p w:rsidR="000429FF" w:rsidRPr="00FC5D8D" w:rsidRDefault="000429FF" w:rsidP="000429FF">
      <w:pPr>
        <w:pStyle w:val="ConsPlusNonformat"/>
        <w:widowControl/>
        <w:jc w:val="both"/>
        <w:rPr>
          <w:rFonts w:ascii="Times New Roman" w:hAnsi="Times New Roman" w:cs="Times New Roman"/>
          <w:sz w:val="24"/>
          <w:szCs w:val="24"/>
        </w:rPr>
      </w:pPr>
      <w:r w:rsidRPr="00FC5D8D">
        <w:rPr>
          <w:rFonts w:ascii="Times New Roman" w:hAnsi="Times New Roman" w:cs="Times New Roman"/>
          <w:sz w:val="24"/>
          <w:szCs w:val="24"/>
        </w:rPr>
        <w:t xml:space="preserve">                                                                                              (дата)</w:t>
      </w:r>
    </w:p>
    <w:tbl>
      <w:tblPr>
        <w:tblW w:w="0" w:type="auto"/>
        <w:tblLook w:val="04A0" w:firstRow="1" w:lastRow="0" w:firstColumn="1" w:lastColumn="0" w:noHBand="0" w:noVBand="1"/>
      </w:tblPr>
      <w:tblGrid>
        <w:gridCol w:w="6203"/>
        <w:gridCol w:w="3650"/>
      </w:tblGrid>
      <w:tr w:rsidR="000429FF" w:rsidRPr="001D12FA" w:rsidTr="00E662FE">
        <w:trPr>
          <w:trHeight w:val="1418"/>
        </w:trPr>
        <w:tc>
          <w:tcPr>
            <w:tcW w:w="6203" w:type="dxa"/>
          </w:tcPr>
          <w:p w:rsidR="000429FF" w:rsidRDefault="000429FF" w:rsidP="00054894">
            <w:pPr>
              <w:widowControl w:val="0"/>
              <w:tabs>
                <w:tab w:val="left" w:pos="567"/>
              </w:tabs>
              <w:contextualSpacing/>
              <w:jc w:val="right"/>
              <w:rPr>
                <w:sz w:val="28"/>
                <w:szCs w:val="28"/>
              </w:rPr>
            </w:pPr>
          </w:p>
          <w:p w:rsidR="000429FF" w:rsidRDefault="000429FF" w:rsidP="00054894">
            <w:pPr>
              <w:widowControl w:val="0"/>
              <w:tabs>
                <w:tab w:val="left" w:pos="567"/>
              </w:tabs>
              <w:contextualSpacing/>
              <w:jc w:val="right"/>
              <w:rPr>
                <w:sz w:val="28"/>
                <w:szCs w:val="28"/>
              </w:rPr>
            </w:pPr>
          </w:p>
          <w:p w:rsidR="000429FF" w:rsidRDefault="000429FF" w:rsidP="00054894">
            <w:pPr>
              <w:widowControl w:val="0"/>
              <w:tabs>
                <w:tab w:val="left" w:pos="567"/>
              </w:tabs>
              <w:contextualSpacing/>
              <w:jc w:val="right"/>
              <w:rPr>
                <w:sz w:val="28"/>
                <w:szCs w:val="28"/>
              </w:rPr>
            </w:pPr>
          </w:p>
          <w:p w:rsidR="000429FF" w:rsidRPr="001D12FA" w:rsidRDefault="000429FF" w:rsidP="00E662FE">
            <w:pPr>
              <w:widowControl w:val="0"/>
              <w:tabs>
                <w:tab w:val="left" w:pos="567"/>
              </w:tabs>
              <w:contextualSpacing/>
              <w:rPr>
                <w:sz w:val="28"/>
                <w:szCs w:val="28"/>
              </w:rPr>
            </w:pPr>
          </w:p>
        </w:tc>
        <w:tc>
          <w:tcPr>
            <w:tcW w:w="3650" w:type="dxa"/>
          </w:tcPr>
          <w:p w:rsidR="00E662FE" w:rsidRPr="001D12FA" w:rsidRDefault="00E662FE" w:rsidP="00E662FE">
            <w:pPr>
              <w:widowControl w:val="0"/>
              <w:tabs>
                <w:tab w:val="left" w:pos="567"/>
              </w:tabs>
              <w:contextualSpacing/>
              <w:jc w:val="both"/>
              <w:rPr>
                <w:color w:val="000000"/>
                <w:sz w:val="20"/>
                <w:szCs w:val="20"/>
              </w:rPr>
            </w:pPr>
            <w:r w:rsidRPr="001D12FA">
              <w:rPr>
                <w:color w:val="000000"/>
                <w:sz w:val="20"/>
                <w:szCs w:val="20"/>
              </w:rPr>
              <w:t xml:space="preserve">Приложение № </w:t>
            </w:r>
            <w:r>
              <w:rPr>
                <w:color w:val="000000"/>
                <w:sz w:val="20"/>
                <w:szCs w:val="20"/>
              </w:rPr>
              <w:t>2</w:t>
            </w:r>
          </w:p>
          <w:p w:rsidR="00E662FE" w:rsidRPr="001D12FA" w:rsidRDefault="00E662FE" w:rsidP="00E662FE">
            <w:pPr>
              <w:widowControl w:val="0"/>
              <w:tabs>
                <w:tab w:val="left" w:pos="567"/>
              </w:tabs>
              <w:contextualSpacing/>
              <w:rPr>
                <w:color w:val="000000"/>
                <w:sz w:val="20"/>
                <w:szCs w:val="20"/>
              </w:rPr>
            </w:pPr>
            <w:r w:rsidRPr="001D12FA">
              <w:rPr>
                <w:color w:val="000000"/>
                <w:sz w:val="20"/>
                <w:szCs w:val="20"/>
              </w:rPr>
              <w:t xml:space="preserve">к административному регламенту </w:t>
            </w:r>
          </w:p>
          <w:p w:rsidR="00E662FE" w:rsidRPr="001D12FA" w:rsidRDefault="00E662FE" w:rsidP="00E662FE">
            <w:pPr>
              <w:widowControl w:val="0"/>
              <w:tabs>
                <w:tab w:val="left" w:pos="567"/>
              </w:tabs>
              <w:contextualSpacing/>
              <w:rPr>
                <w:sz w:val="20"/>
                <w:szCs w:val="20"/>
              </w:rPr>
            </w:pPr>
            <w:r w:rsidRPr="001D12FA">
              <w:rPr>
                <w:sz w:val="20"/>
                <w:szCs w:val="20"/>
              </w:rPr>
              <w:t xml:space="preserve">предоставления муниципальной услуги </w:t>
            </w:r>
          </w:p>
          <w:p w:rsidR="00E662FE" w:rsidRPr="004204E5" w:rsidRDefault="00E662FE" w:rsidP="00E662FE">
            <w:pPr>
              <w:jc w:val="both"/>
              <w:rPr>
                <w:sz w:val="20"/>
                <w:szCs w:val="20"/>
              </w:rPr>
            </w:pPr>
            <w:r w:rsidRPr="004204E5">
              <w:rPr>
                <w:sz w:val="20"/>
                <w:szCs w:val="20"/>
              </w:rPr>
              <w:t>«</w:t>
            </w:r>
            <w:r>
              <w:rPr>
                <w:sz w:val="20"/>
                <w:szCs w:val="20"/>
              </w:rPr>
              <w:t>Признание граждан нуждающимися в жилых помещениях</w:t>
            </w:r>
            <w:r w:rsidRPr="004204E5">
              <w:rPr>
                <w:sz w:val="20"/>
                <w:szCs w:val="20"/>
              </w:rPr>
              <w:t>»</w:t>
            </w:r>
          </w:p>
          <w:p w:rsidR="000429FF" w:rsidRPr="00EE0032" w:rsidRDefault="000429FF" w:rsidP="00054894">
            <w:pPr>
              <w:jc w:val="both"/>
              <w:rPr>
                <w:sz w:val="20"/>
                <w:szCs w:val="20"/>
              </w:rPr>
            </w:pPr>
          </w:p>
        </w:tc>
      </w:tr>
    </w:tbl>
    <w:p w:rsidR="00E662FE" w:rsidRDefault="000429FF" w:rsidP="000429FF">
      <w:pPr>
        <w:ind w:firstLine="4536"/>
        <w:rPr>
          <w:sz w:val="23"/>
          <w:szCs w:val="23"/>
        </w:rPr>
      </w:pPr>
      <w:r w:rsidRPr="00590360">
        <w:rPr>
          <w:sz w:val="23"/>
          <w:szCs w:val="23"/>
        </w:rPr>
        <w:t xml:space="preserve">     </w:t>
      </w:r>
      <w:r>
        <w:rPr>
          <w:sz w:val="23"/>
          <w:szCs w:val="23"/>
        </w:rPr>
        <w:t xml:space="preserve"> </w:t>
      </w:r>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tblGrid>
      <w:tr w:rsidR="00E662FE" w:rsidTr="00E662FE">
        <w:tc>
          <w:tcPr>
            <w:tcW w:w="4925" w:type="dxa"/>
          </w:tcPr>
          <w:p w:rsidR="00E662FE" w:rsidRDefault="00E662FE" w:rsidP="000429FF">
            <w:pPr>
              <w:rPr>
                <w:sz w:val="23"/>
                <w:szCs w:val="23"/>
              </w:rPr>
            </w:pPr>
            <w:r w:rsidRPr="00590360">
              <w:rPr>
                <w:sz w:val="23"/>
                <w:szCs w:val="23"/>
              </w:rPr>
              <w:t xml:space="preserve">Главе администрации городского округа  </w:t>
            </w:r>
            <w:r>
              <w:rPr>
                <w:sz w:val="23"/>
                <w:szCs w:val="23"/>
              </w:rPr>
              <w:t xml:space="preserve">                                                                            </w:t>
            </w:r>
            <w:r w:rsidRPr="00590360">
              <w:rPr>
                <w:sz w:val="23"/>
                <w:szCs w:val="23"/>
              </w:rPr>
              <w:t>город Октябрьский Республики  Башкортостан</w:t>
            </w:r>
          </w:p>
        </w:tc>
      </w:tr>
    </w:tbl>
    <w:p w:rsidR="000429FF" w:rsidRPr="00590360" w:rsidRDefault="000429FF" w:rsidP="00E662FE">
      <w:pPr>
        <w:ind w:firstLine="4536"/>
        <w:rPr>
          <w:sz w:val="23"/>
          <w:szCs w:val="23"/>
        </w:rPr>
      </w:pPr>
      <w:r>
        <w:rPr>
          <w:sz w:val="23"/>
          <w:szCs w:val="23"/>
        </w:rPr>
        <w:t xml:space="preserve">   </w:t>
      </w:r>
    </w:p>
    <w:p w:rsidR="000429FF" w:rsidRDefault="000429FF" w:rsidP="000429FF">
      <w:pPr>
        <w:widowControl w:val="0"/>
        <w:ind w:firstLine="426"/>
        <w:contextualSpacing/>
        <w:jc w:val="both"/>
        <w:rPr>
          <w:sz w:val="23"/>
          <w:szCs w:val="23"/>
        </w:rPr>
      </w:pPr>
    </w:p>
    <w:p w:rsidR="00E662FE" w:rsidRPr="00590360" w:rsidRDefault="00E662FE" w:rsidP="000429FF">
      <w:pPr>
        <w:widowControl w:val="0"/>
        <w:ind w:firstLine="426"/>
        <w:contextualSpacing/>
        <w:jc w:val="both"/>
        <w:rPr>
          <w:sz w:val="23"/>
          <w:szCs w:val="23"/>
        </w:rPr>
      </w:pPr>
    </w:p>
    <w:p w:rsidR="000429FF" w:rsidRPr="00590360" w:rsidRDefault="000429FF" w:rsidP="000429FF">
      <w:pPr>
        <w:widowControl w:val="0"/>
        <w:ind w:firstLine="426"/>
        <w:contextualSpacing/>
        <w:jc w:val="center"/>
        <w:rPr>
          <w:sz w:val="23"/>
          <w:szCs w:val="23"/>
        </w:rPr>
      </w:pPr>
      <w:r w:rsidRPr="00590360">
        <w:rPr>
          <w:sz w:val="23"/>
          <w:szCs w:val="23"/>
        </w:rPr>
        <w:t>Согласие на обработку персональных данных</w:t>
      </w:r>
    </w:p>
    <w:p w:rsidR="000429FF" w:rsidRPr="00590360" w:rsidRDefault="000429FF" w:rsidP="000429FF">
      <w:pPr>
        <w:widowControl w:val="0"/>
        <w:ind w:firstLine="426"/>
        <w:contextualSpacing/>
        <w:jc w:val="both"/>
        <w:rPr>
          <w:sz w:val="23"/>
          <w:szCs w:val="23"/>
        </w:rPr>
      </w:pP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rPr>
        <w:t>Я,________________________________________________________________</w:t>
      </w:r>
      <w:r>
        <w:rPr>
          <w:rFonts w:ascii="Times New Roman" w:hAnsi="Times New Roman"/>
          <w:sz w:val="23"/>
          <w:szCs w:val="23"/>
        </w:rPr>
        <w:t>__</w:t>
      </w:r>
      <w:r w:rsidRPr="00590360">
        <w:rPr>
          <w:rFonts w:ascii="Times New Roman" w:hAnsi="Times New Roman"/>
          <w:sz w:val="23"/>
          <w:szCs w:val="23"/>
        </w:rPr>
        <w:t>__________,</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vertAlign w:val="superscript"/>
        </w:rPr>
        <w:t xml:space="preserve">                                                                   (ФИО лица, которое дает согласие)</w:t>
      </w:r>
    </w:p>
    <w:p w:rsidR="000429FF" w:rsidRPr="00590360" w:rsidRDefault="000429FF" w:rsidP="000429FF">
      <w:pPr>
        <w:pStyle w:val="ae"/>
        <w:jc w:val="both"/>
        <w:rPr>
          <w:rFonts w:ascii="Times New Roman" w:hAnsi="Times New Roman"/>
          <w:sz w:val="23"/>
          <w:szCs w:val="23"/>
        </w:rPr>
      </w:pPr>
      <w:r w:rsidRPr="00590360">
        <w:rPr>
          <w:rFonts w:ascii="Times New Roman" w:hAnsi="Times New Roman"/>
          <w:sz w:val="23"/>
          <w:szCs w:val="23"/>
        </w:rPr>
        <w:t>даю согласие администрации городского округа город Октябрьский Республики Башкортостан, адрес</w:t>
      </w:r>
      <w:r>
        <w:rPr>
          <w:rFonts w:ascii="Times New Roman" w:hAnsi="Times New Roman"/>
          <w:sz w:val="23"/>
          <w:szCs w:val="23"/>
        </w:rPr>
        <w:t xml:space="preserve"> </w:t>
      </w:r>
      <w:r w:rsidRPr="00590360">
        <w:rPr>
          <w:rFonts w:ascii="Times New Roman" w:hAnsi="Times New Roman"/>
          <w:sz w:val="23"/>
          <w:szCs w:val="23"/>
        </w:rPr>
        <w:t>___________</w:t>
      </w:r>
      <w:r>
        <w:rPr>
          <w:rFonts w:ascii="Times New Roman" w:hAnsi="Times New Roman"/>
          <w:sz w:val="23"/>
          <w:szCs w:val="23"/>
        </w:rPr>
        <w:t>___________________</w:t>
      </w:r>
      <w:r w:rsidRPr="00590360">
        <w:rPr>
          <w:rFonts w:ascii="Times New Roman" w:hAnsi="Times New Roman"/>
          <w:sz w:val="23"/>
          <w:szCs w:val="23"/>
        </w:rPr>
        <w:t>________________, на обработку персональных данных ________________________________________________________________________________</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vertAlign w:val="superscript"/>
        </w:rPr>
        <w:t xml:space="preserve">                                                 (ФИО лица, на которое дается согласие)</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90360">
        <w:rPr>
          <w:rFonts w:ascii="Times New Roman" w:hAnsi="Times New Roman"/>
          <w:sz w:val="23"/>
          <w:szCs w:val="23"/>
        </w:rPr>
        <w:br/>
        <w:t>№ 152-ФЗ «О персональных данных» с использованием средств автоматизации и без использования таких средств, а именно:</w:t>
      </w:r>
    </w:p>
    <w:p w:rsidR="000429FF" w:rsidRPr="00590360" w:rsidRDefault="000429FF" w:rsidP="000429FF">
      <w:pPr>
        <w:pStyle w:val="ae"/>
        <w:ind w:firstLine="426"/>
        <w:jc w:val="both"/>
        <w:rPr>
          <w:rFonts w:ascii="Times New Roman" w:hAnsi="Times New Roman"/>
          <w:sz w:val="23"/>
          <w:szCs w:val="23"/>
        </w:rPr>
      </w:pPr>
      <w:r>
        <w:rPr>
          <w:rFonts w:ascii="Times New Roman" w:hAnsi="Times New Roman"/>
          <w:sz w:val="23"/>
          <w:szCs w:val="23"/>
        </w:rPr>
        <w:t>ф</w:t>
      </w:r>
      <w:r w:rsidRPr="00590360">
        <w:rPr>
          <w:rFonts w:ascii="Times New Roman" w:hAnsi="Times New Roman"/>
          <w:sz w:val="23"/>
          <w:szCs w:val="23"/>
        </w:rPr>
        <w:t>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429FF" w:rsidRPr="00590360" w:rsidRDefault="000429FF" w:rsidP="000429FF">
      <w:pPr>
        <w:pStyle w:val="ae"/>
        <w:ind w:firstLine="426"/>
        <w:jc w:val="both"/>
        <w:rPr>
          <w:rFonts w:ascii="Times New Roman" w:hAnsi="Times New Roman"/>
          <w:sz w:val="23"/>
          <w:szCs w:val="23"/>
        </w:rPr>
      </w:pPr>
      <w:r>
        <w:rPr>
          <w:rFonts w:ascii="Times New Roman" w:hAnsi="Times New Roman"/>
          <w:sz w:val="23"/>
          <w:szCs w:val="23"/>
        </w:rPr>
        <w:t>и</w:t>
      </w:r>
      <w:r w:rsidRPr="00590360">
        <w:rPr>
          <w:rFonts w:ascii="Times New Roman" w:hAnsi="Times New Roman"/>
          <w:sz w:val="23"/>
          <w:szCs w:val="23"/>
        </w:rPr>
        <w:t>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rPr>
        <w:t>Согласие вступает в силу со дня его подписания и действует до достижения целей обработки.</w:t>
      </w:r>
    </w:p>
    <w:p w:rsidR="000429FF" w:rsidRPr="00590360" w:rsidRDefault="000429FF" w:rsidP="000429FF">
      <w:pPr>
        <w:pStyle w:val="ae"/>
        <w:ind w:firstLine="426"/>
        <w:jc w:val="both"/>
        <w:rPr>
          <w:rFonts w:ascii="Times New Roman" w:hAnsi="Times New Roman"/>
          <w:sz w:val="23"/>
          <w:szCs w:val="23"/>
        </w:rPr>
      </w:pPr>
      <w:r w:rsidRPr="00590360">
        <w:rPr>
          <w:rFonts w:ascii="Times New Roman" w:hAnsi="Times New Roman"/>
          <w:sz w:val="23"/>
          <w:szCs w:val="23"/>
        </w:rPr>
        <w:t>Согласие может быть отозвано мною в любое время на основании моего письменного заявления.</w:t>
      </w:r>
    </w:p>
    <w:p w:rsidR="000429FF" w:rsidRDefault="000429FF" w:rsidP="000429FF">
      <w:pPr>
        <w:widowControl w:val="0"/>
        <w:ind w:firstLine="426"/>
        <w:contextualSpacing/>
        <w:jc w:val="both"/>
        <w:rPr>
          <w:vertAlign w:val="superscript"/>
        </w:rPr>
      </w:pPr>
      <w:r w:rsidRPr="00590360">
        <w:rPr>
          <w:sz w:val="23"/>
          <w:szCs w:val="23"/>
        </w:rPr>
        <w:t xml:space="preserve">____________________    </w:t>
      </w:r>
      <w:r>
        <w:rPr>
          <w:sz w:val="23"/>
          <w:szCs w:val="23"/>
        </w:rPr>
        <w:t xml:space="preserve">    </w:t>
      </w:r>
      <w:r w:rsidRPr="00590360">
        <w:rPr>
          <w:sz w:val="23"/>
          <w:szCs w:val="23"/>
        </w:rPr>
        <w:t>_________                                    «_</w:t>
      </w:r>
      <w:r>
        <w:rPr>
          <w:sz w:val="23"/>
          <w:szCs w:val="23"/>
        </w:rPr>
        <w:t>__</w:t>
      </w:r>
      <w:r w:rsidRPr="00590360">
        <w:rPr>
          <w:sz w:val="23"/>
          <w:szCs w:val="23"/>
        </w:rPr>
        <w:t>_»</w:t>
      </w:r>
      <w:r>
        <w:rPr>
          <w:sz w:val="23"/>
          <w:szCs w:val="23"/>
        </w:rPr>
        <w:t>___</w:t>
      </w:r>
      <w:r w:rsidRPr="00590360">
        <w:rPr>
          <w:sz w:val="23"/>
          <w:szCs w:val="23"/>
        </w:rPr>
        <w:t>_________201_</w:t>
      </w:r>
      <w:r>
        <w:rPr>
          <w:sz w:val="23"/>
          <w:szCs w:val="23"/>
        </w:rPr>
        <w:t>__</w:t>
      </w:r>
      <w:r w:rsidRPr="00590360">
        <w:rPr>
          <w:sz w:val="23"/>
          <w:szCs w:val="23"/>
        </w:rPr>
        <w:t>г.</w:t>
      </w:r>
      <w:r w:rsidRPr="00590360">
        <w:rPr>
          <w:vertAlign w:val="superscript"/>
        </w:rPr>
        <w:t xml:space="preserve">   </w:t>
      </w:r>
    </w:p>
    <w:p w:rsidR="000429FF" w:rsidRDefault="000429FF" w:rsidP="000429FF">
      <w:pPr>
        <w:widowControl w:val="0"/>
        <w:ind w:firstLine="426"/>
        <w:contextualSpacing/>
        <w:jc w:val="both"/>
        <w:rPr>
          <w:vertAlign w:val="superscript"/>
        </w:rPr>
      </w:pPr>
      <w:r>
        <w:rPr>
          <w:vertAlign w:val="superscript"/>
        </w:rPr>
        <w:t xml:space="preserve">                   Ф.И.О. </w:t>
      </w:r>
      <w:r>
        <w:rPr>
          <w:vertAlign w:val="superscript"/>
        </w:rPr>
        <w:tab/>
      </w:r>
      <w:r>
        <w:rPr>
          <w:vertAlign w:val="superscript"/>
        </w:rPr>
        <w:tab/>
      </w:r>
      <w:r>
        <w:rPr>
          <w:vertAlign w:val="superscript"/>
        </w:rPr>
        <w:tab/>
        <w:t>подпись</w:t>
      </w:r>
    </w:p>
    <w:p w:rsidR="00E662FE" w:rsidRDefault="00E662FE" w:rsidP="000429FF">
      <w:pPr>
        <w:widowControl w:val="0"/>
        <w:ind w:firstLine="426"/>
        <w:contextualSpacing/>
        <w:jc w:val="both"/>
        <w:rPr>
          <w:vertAlign w:val="superscript"/>
        </w:rPr>
      </w:pPr>
    </w:p>
    <w:tbl>
      <w:tblPr>
        <w:tblW w:w="0" w:type="auto"/>
        <w:tblInd w:w="6204" w:type="dxa"/>
        <w:tblLook w:val="00A0" w:firstRow="1" w:lastRow="0" w:firstColumn="1" w:lastColumn="0" w:noHBand="0" w:noVBand="0"/>
      </w:tblPr>
      <w:tblGrid>
        <w:gridCol w:w="3649"/>
      </w:tblGrid>
      <w:tr w:rsidR="000429FF" w:rsidTr="00E662FE">
        <w:tc>
          <w:tcPr>
            <w:tcW w:w="3649" w:type="dxa"/>
          </w:tcPr>
          <w:p w:rsidR="00E662FE" w:rsidRPr="001D12FA" w:rsidRDefault="00E662FE" w:rsidP="00E662FE">
            <w:pPr>
              <w:widowControl w:val="0"/>
              <w:tabs>
                <w:tab w:val="left" w:pos="567"/>
              </w:tabs>
              <w:contextualSpacing/>
              <w:jc w:val="both"/>
              <w:rPr>
                <w:color w:val="000000"/>
                <w:sz w:val="20"/>
                <w:szCs w:val="20"/>
              </w:rPr>
            </w:pPr>
            <w:r w:rsidRPr="001D12FA">
              <w:rPr>
                <w:color w:val="000000"/>
                <w:sz w:val="20"/>
                <w:szCs w:val="20"/>
              </w:rPr>
              <w:t xml:space="preserve">Приложение № </w:t>
            </w:r>
            <w:r>
              <w:rPr>
                <w:color w:val="000000"/>
                <w:sz w:val="20"/>
                <w:szCs w:val="20"/>
              </w:rPr>
              <w:t>3</w:t>
            </w:r>
          </w:p>
          <w:p w:rsidR="00E662FE" w:rsidRPr="001D12FA" w:rsidRDefault="00E662FE" w:rsidP="00E662FE">
            <w:pPr>
              <w:widowControl w:val="0"/>
              <w:tabs>
                <w:tab w:val="left" w:pos="567"/>
              </w:tabs>
              <w:contextualSpacing/>
              <w:rPr>
                <w:color w:val="000000"/>
                <w:sz w:val="20"/>
                <w:szCs w:val="20"/>
              </w:rPr>
            </w:pPr>
            <w:r w:rsidRPr="001D12FA">
              <w:rPr>
                <w:color w:val="000000"/>
                <w:sz w:val="20"/>
                <w:szCs w:val="20"/>
              </w:rPr>
              <w:t xml:space="preserve">к административному регламенту </w:t>
            </w:r>
          </w:p>
          <w:p w:rsidR="00E662FE" w:rsidRPr="001D12FA" w:rsidRDefault="00E662FE" w:rsidP="00E662FE">
            <w:pPr>
              <w:widowControl w:val="0"/>
              <w:tabs>
                <w:tab w:val="left" w:pos="567"/>
              </w:tabs>
              <w:contextualSpacing/>
              <w:rPr>
                <w:sz w:val="20"/>
                <w:szCs w:val="20"/>
              </w:rPr>
            </w:pPr>
            <w:r w:rsidRPr="001D12FA">
              <w:rPr>
                <w:sz w:val="20"/>
                <w:szCs w:val="20"/>
              </w:rPr>
              <w:t xml:space="preserve">предоставления муниципальной услуги </w:t>
            </w:r>
          </w:p>
          <w:p w:rsidR="00E662FE" w:rsidRPr="004204E5" w:rsidRDefault="00E662FE" w:rsidP="00E662FE">
            <w:pPr>
              <w:jc w:val="both"/>
              <w:rPr>
                <w:sz w:val="20"/>
                <w:szCs w:val="20"/>
              </w:rPr>
            </w:pPr>
            <w:r w:rsidRPr="004204E5">
              <w:rPr>
                <w:sz w:val="20"/>
                <w:szCs w:val="20"/>
              </w:rPr>
              <w:t>«</w:t>
            </w:r>
            <w:r>
              <w:rPr>
                <w:sz w:val="20"/>
                <w:szCs w:val="20"/>
              </w:rPr>
              <w:t>Признание граждан нуждающимися в жилых помещениях</w:t>
            </w:r>
            <w:r w:rsidRPr="004204E5">
              <w:rPr>
                <w:sz w:val="20"/>
                <w:szCs w:val="20"/>
              </w:rPr>
              <w:t>»</w:t>
            </w:r>
          </w:p>
          <w:p w:rsidR="000429FF" w:rsidRPr="004204E5" w:rsidRDefault="000429FF" w:rsidP="00054894">
            <w:pPr>
              <w:autoSpaceDE w:val="0"/>
              <w:autoSpaceDN w:val="0"/>
              <w:adjustRightInd w:val="0"/>
              <w:jc w:val="center"/>
              <w:rPr>
                <w:sz w:val="20"/>
                <w:szCs w:val="20"/>
              </w:rPr>
            </w:pPr>
          </w:p>
        </w:tc>
      </w:tr>
    </w:tbl>
    <w:p w:rsidR="000429FF" w:rsidRPr="00B1589D" w:rsidRDefault="000429FF" w:rsidP="00405284">
      <w:pPr>
        <w:autoSpaceDE w:val="0"/>
        <w:autoSpaceDN w:val="0"/>
        <w:adjustRightInd w:val="0"/>
        <w:jc w:val="center"/>
      </w:pPr>
      <w:r w:rsidRPr="00B1589D">
        <w:t>Б</w:t>
      </w:r>
      <w:r w:rsidR="00405284">
        <w:t xml:space="preserve">лок- схема </w:t>
      </w:r>
      <w:r w:rsidRPr="00B1589D">
        <w:t>процедуры по предоставлению муниципальной услуги</w:t>
      </w:r>
      <w:r w:rsidR="00FE584E">
        <w:rPr>
          <w:noProof/>
        </w:rPr>
        <mc:AlternateContent>
          <mc:Choice Requires="wpc">
            <w:drawing>
              <wp:inline distT="0" distB="0" distL="0" distR="0">
                <wp:extent cx="6286500" cy="8229600"/>
                <wp:effectExtent l="9525" t="0" r="9525" b="0"/>
                <wp:docPr id="2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57474" y="114373"/>
                            <a:ext cx="3657000" cy="480191"/>
                          </a:xfrm>
                          <a:prstGeom prst="rect">
                            <a:avLst/>
                          </a:prstGeom>
                          <a:solidFill>
                            <a:srgbClr val="FFFFFF"/>
                          </a:solidFill>
                          <a:ln w="9525">
                            <a:solidFill>
                              <a:srgbClr val="000000"/>
                            </a:solidFill>
                            <a:miter lim="800000"/>
                            <a:headEnd/>
                            <a:tailEnd/>
                          </a:ln>
                        </wps:spPr>
                        <wps:txbx>
                          <w:txbxContent>
                            <w:p w:rsidR="00CB6679" w:rsidRPr="00210AA5" w:rsidRDefault="00E662FE" w:rsidP="00370595">
                              <w:pPr>
                                <w:jc w:val="center"/>
                                <w:rPr>
                                  <w:sz w:val="20"/>
                                  <w:szCs w:val="20"/>
                                </w:rPr>
                              </w:pPr>
                              <w:r>
                                <w:rPr>
                                  <w:sz w:val="20"/>
                                  <w:szCs w:val="20"/>
                                </w:rPr>
                                <w:t xml:space="preserve">Гражданин </w:t>
                              </w:r>
                              <w:r w:rsidR="0028567C">
                                <w:rPr>
                                  <w:sz w:val="20"/>
                                  <w:szCs w:val="20"/>
                                </w:rPr>
                                <w:t>- з</w:t>
                              </w:r>
                              <w:r w:rsidR="00CB6679" w:rsidRPr="00210AA5">
                                <w:rPr>
                                  <w:sz w:val="20"/>
                                  <w:szCs w:val="20"/>
                                </w:rPr>
                                <w:t xml:space="preserve">аявитель обращается к специалисту с заявлением о </w:t>
                              </w:r>
                              <w:r w:rsidR="0028567C">
                                <w:rPr>
                                  <w:sz w:val="20"/>
                                  <w:szCs w:val="20"/>
                                </w:rPr>
                                <w:t>признании нуждающимся в жилом помещении</w:t>
                              </w:r>
                              <w:r w:rsidR="00CB6679" w:rsidRPr="00210AA5">
                                <w:rPr>
                                  <w:sz w:val="20"/>
                                  <w:szCs w:val="20"/>
                                </w:rPr>
                                <w:t xml:space="preserve">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258341" y="900140"/>
                            <a:ext cx="3657000" cy="523845"/>
                          </a:xfrm>
                          <a:prstGeom prst="rect">
                            <a:avLst/>
                          </a:prstGeom>
                          <a:solidFill>
                            <a:srgbClr val="FFFFFF"/>
                          </a:solidFill>
                          <a:ln w="9525">
                            <a:solidFill>
                              <a:srgbClr val="000000"/>
                            </a:solidFill>
                            <a:miter lim="800000"/>
                            <a:headEnd/>
                            <a:tailEnd/>
                          </a:ln>
                        </wps:spPr>
                        <wps:txbx>
                          <w:txbxContent>
                            <w:p w:rsidR="00CB6679" w:rsidRPr="00210AA5" w:rsidRDefault="00CB6679" w:rsidP="00370595">
                              <w:pPr>
                                <w:jc w:val="center"/>
                                <w:rPr>
                                  <w:sz w:val="20"/>
                                  <w:szCs w:val="20"/>
                                </w:rPr>
                              </w:pPr>
                              <w:r w:rsidRPr="00210AA5">
                                <w:rPr>
                                  <w:sz w:val="20"/>
                                  <w:szCs w:val="20"/>
                                </w:rPr>
                                <w:t>Специалист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4552" y="2452466"/>
                            <a:ext cx="2743184" cy="864344"/>
                          </a:xfrm>
                          <a:prstGeom prst="rect">
                            <a:avLst/>
                          </a:prstGeom>
                          <a:solidFill>
                            <a:srgbClr val="FFFFFF"/>
                          </a:solidFill>
                          <a:ln w="9525">
                            <a:solidFill>
                              <a:srgbClr val="000000"/>
                            </a:solidFill>
                            <a:miter lim="800000"/>
                            <a:headEnd/>
                            <a:tailEnd/>
                          </a:ln>
                        </wps:spPr>
                        <wps:txbx>
                          <w:txbxContent>
                            <w:p w:rsidR="00CB6679" w:rsidRPr="00210AA5" w:rsidRDefault="00CB6679" w:rsidP="00370595">
                              <w:pPr>
                                <w:jc w:val="center"/>
                                <w:rPr>
                                  <w:sz w:val="20"/>
                                  <w:szCs w:val="20"/>
                                </w:rPr>
                              </w:pPr>
                              <w:r w:rsidRPr="00210AA5">
                                <w:rPr>
                                  <w:sz w:val="20"/>
                                  <w:szCs w:val="20"/>
                                </w:rPr>
                                <w:t>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00526" y="2514454"/>
                            <a:ext cx="2856869" cy="404233"/>
                          </a:xfrm>
                          <a:prstGeom prst="rect">
                            <a:avLst/>
                          </a:prstGeom>
                          <a:solidFill>
                            <a:srgbClr val="FFFFFF"/>
                          </a:solidFill>
                          <a:ln w="9525">
                            <a:solidFill>
                              <a:srgbClr val="000000"/>
                            </a:solidFill>
                            <a:miter lim="800000"/>
                            <a:headEnd/>
                            <a:tailEnd/>
                          </a:ln>
                        </wps:spPr>
                        <wps:txbx>
                          <w:txbxContent>
                            <w:p w:rsidR="00CB6679" w:rsidRPr="00210AA5" w:rsidRDefault="00CB6679" w:rsidP="00370595">
                              <w:pPr>
                                <w:jc w:val="center"/>
                                <w:rPr>
                                  <w:sz w:val="20"/>
                                  <w:szCs w:val="20"/>
                                </w:rPr>
                              </w:pPr>
                              <w:r w:rsidRPr="00210AA5">
                                <w:rPr>
                                  <w:sz w:val="20"/>
                                  <w:szCs w:val="20"/>
                                </w:rPr>
                                <w:t xml:space="preserve">Специалист принимает и регистрирует заявление и приложенные к нему документы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200526" y="3315064"/>
                            <a:ext cx="2856869" cy="547418"/>
                          </a:xfrm>
                          <a:prstGeom prst="rect">
                            <a:avLst/>
                          </a:prstGeom>
                          <a:solidFill>
                            <a:srgbClr val="FFFFFF"/>
                          </a:solidFill>
                          <a:ln w="9525">
                            <a:solidFill>
                              <a:srgbClr val="000000"/>
                            </a:solidFill>
                            <a:miter lim="800000"/>
                            <a:headEnd/>
                            <a:tailEnd/>
                          </a:ln>
                        </wps:spPr>
                        <wps:txbx>
                          <w:txbxContent>
                            <w:p w:rsidR="00CB6679" w:rsidRPr="00210AA5" w:rsidRDefault="00CB6679" w:rsidP="00370595">
                              <w:pPr>
                                <w:jc w:val="center"/>
                                <w:rPr>
                                  <w:sz w:val="20"/>
                                  <w:szCs w:val="20"/>
                                </w:rPr>
                              </w:pPr>
                              <w:r w:rsidRPr="00210AA5">
                                <w:rPr>
                                  <w:sz w:val="20"/>
                                  <w:szCs w:val="20"/>
                                </w:rPr>
                                <w:t xml:space="preserve">Специалист проводит правовую экспертизу представленных документов, выносит </w:t>
                              </w:r>
                              <w:r w:rsidR="00E662FE">
                                <w:rPr>
                                  <w:sz w:val="20"/>
                                  <w:szCs w:val="20"/>
                                </w:rPr>
                                <w:t>вопрос</w:t>
                              </w:r>
                              <w:r w:rsidRPr="00210AA5">
                                <w:rPr>
                                  <w:sz w:val="20"/>
                                  <w:szCs w:val="20"/>
                                </w:rPr>
                                <w:t xml:space="preserve"> на заседание жилищной комиссии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685579" y="4399422"/>
                            <a:ext cx="4800789" cy="357961"/>
                          </a:xfrm>
                          <a:prstGeom prst="rect">
                            <a:avLst/>
                          </a:prstGeom>
                          <a:solidFill>
                            <a:srgbClr val="FFFFFF"/>
                          </a:solidFill>
                          <a:ln w="9525">
                            <a:solidFill>
                              <a:srgbClr val="000000"/>
                            </a:solidFill>
                            <a:miter lim="800000"/>
                            <a:headEnd/>
                            <a:tailEnd/>
                          </a:ln>
                        </wps:spPr>
                        <wps:txbx>
                          <w:txbxContent>
                            <w:p w:rsidR="00B00034" w:rsidRPr="00210AA5" w:rsidRDefault="00B00034" w:rsidP="00B00034">
                              <w:pPr>
                                <w:jc w:val="center"/>
                                <w:rPr>
                                  <w:sz w:val="20"/>
                                  <w:szCs w:val="20"/>
                                </w:rPr>
                              </w:pPr>
                              <w:r>
                                <w:rPr>
                                  <w:sz w:val="20"/>
                                  <w:szCs w:val="20"/>
                                </w:rPr>
                                <w:t xml:space="preserve">Рассмотрение представленных документов и заявления </w:t>
                              </w:r>
                              <w:r w:rsidRPr="00210AA5">
                                <w:rPr>
                                  <w:sz w:val="20"/>
                                  <w:szCs w:val="20"/>
                                </w:rPr>
                                <w:t xml:space="preserve">жилищной комиссией </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0" y="5490765"/>
                            <a:ext cx="2057605" cy="523845"/>
                          </a:xfrm>
                          <a:prstGeom prst="rect">
                            <a:avLst/>
                          </a:prstGeom>
                          <a:solidFill>
                            <a:srgbClr val="FFFFFF"/>
                          </a:solidFill>
                          <a:ln w="9525">
                            <a:solidFill>
                              <a:srgbClr val="000000"/>
                            </a:solidFill>
                            <a:miter lim="800000"/>
                            <a:headEnd/>
                            <a:tailEnd/>
                          </a:ln>
                        </wps:spPr>
                        <wps:txbx>
                          <w:txbxContent>
                            <w:p w:rsidR="00CB6679" w:rsidRPr="00F81D46" w:rsidRDefault="0028567C" w:rsidP="00370595">
                              <w:pPr>
                                <w:jc w:val="center"/>
                              </w:pPr>
                              <w:r>
                                <w:rPr>
                                  <w:sz w:val="20"/>
                                  <w:szCs w:val="20"/>
                                </w:rPr>
                                <w:t>Отказ в признании гражданина- заявителя нуждающимся в жилом помещении</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0" y="6245102"/>
                            <a:ext cx="2057605" cy="826802"/>
                          </a:xfrm>
                          <a:prstGeom prst="rect">
                            <a:avLst/>
                          </a:prstGeom>
                          <a:solidFill>
                            <a:srgbClr val="FFFFFF"/>
                          </a:solidFill>
                          <a:ln w="9525">
                            <a:solidFill>
                              <a:srgbClr val="000000"/>
                            </a:solidFill>
                            <a:miter lim="800000"/>
                            <a:headEnd/>
                            <a:tailEnd/>
                          </a:ln>
                        </wps:spPr>
                        <wps:txbx>
                          <w:txbxContent>
                            <w:p w:rsidR="00CB6679" w:rsidRPr="00210AA5" w:rsidRDefault="00CB6679" w:rsidP="00370595">
                              <w:pPr>
                                <w:jc w:val="center"/>
                                <w:rPr>
                                  <w:sz w:val="20"/>
                                  <w:szCs w:val="20"/>
                                </w:rPr>
                              </w:pPr>
                              <w:r w:rsidRPr="00210AA5">
                                <w:rPr>
                                  <w:sz w:val="20"/>
                                  <w:szCs w:val="20"/>
                                </w:rPr>
                                <w:t xml:space="preserve">Подготовка и </w:t>
                              </w:r>
                              <w:r w:rsidR="0028567C">
                                <w:rPr>
                                  <w:sz w:val="20"/>
                                  <w:szCs w:val="20"/>
                                </w:rPr>
                                <w:t>выдача</w:t>
                              </w:r>
                              <w:r w:rsidRPr="00210AA5">
                                <w:rPr>
                                  <w:sz w:val="20"/>
                                  <w:szCs w:val="20"/>
                                </w:rPr>
                                <w:t xml:space="preserve"> (</w:t>
                              </w:r>
                              <w:r w:rsidR="0028567C">
                                <w:rPr>
                                  <w:sz w:val="20"/>
                                  <w:szCs w:val="20"/>
                                </w:rPr>
                                <w:t>направление</w:t>
                              </w:r>
                              <w:r w:rsidRPr="00210AA5">
                                <w:rPr>
                                  <w:sz w:val="20"/>
                                  <w:szCs w:val="20"/>
                                </w:rPr>
                                <w:t xml:space="preserve">) </w:t>
                              </w:r>
                              <w:r w:rsidR="0028567C">
                                <w:rPr>
                                  <w:sz w:val="20"/>
                                  <w:szCs w:val="20"/>
                                </w:rPr>
                                <w:t>гражданину-</w:t>
                              </w:r>
                              <w:r w:rsidRPr="00210AA5">
                                <w:rPr>
                                  <w:sz w:val="20"/>
                                  <w:szCs w:val="20"/>
                                </w:rPr>
                                <w:t xml:space="preserve">заявителю уведомления об отказе в  признании </w:t>
                              </w:r>
                              <w:r w:rsidR="0028567C">
                                <w:rPr>
                                  <w:sz w:val="20"/>
                                  <w:szCs w:val="20"/>
                                </w:rPr>
                                <w:t>нуждающимся</w:t>
                              </w:r>
                              <w:r w:rsidRPr="00210AA5">
                                <w:rPr>
                                  <w:sz w:val="20"/>
                                  <w:szCs w:val="20"/>
                                </w:rPr>
                                <w:t xml:space="preserve"> в жилом помещении</w:t>
                              </w:r>
                            </w:p>
                          </w:txbxContent>
                        </wps:txbx>
                        <wps:bodyPr rot="0" vert="horz" wrap="square" lIns="91440" tIns="45720" rIns="91440" bIns="45720" anchor="t" anchorCtr="0" upright="1">
                          <a:noAutofit/>
                        </wps:bodyPr>
                      </wps:wsp>
                      <wps:wsp>
                        <wps:cNvPr id="9" name="Line 13"/>
                        <wps:cNvCnPr/>
                        <wps:spPr bwMode="auto">
                          <a:xfrm>
                            <a:off x="3083370" y="594564"/>
                            <a:ext cx="1736" cy="305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flipV="1">
                            <a:off x="800132" y="366691"/>
                            <a:ext cx="457342" cy="20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a:off x="4571684" y="2918688"/>
                            <a:ext cx="868" cy="398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flipH="1">
                            <a:off x="2857737" y="3862481"/>
                            <a:ext cx="1713948" cy="536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7"/>
                        <wps:cNvCnPr/>
                        <wps:spPr bwMode="auto">
                          <a:xfrm>
                            <a:off x="1024897" y="6014610"/>
                            <a:ext cx="3471" cy="230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
                        <wps:cNvCnPr/>
                        <wps:spPr bwMode="auto">
                          <a:xfrm flipH="1">
                            <a:off x="1485711" y="1423984"/>
                            <a:ext cx="1514349" cy="1028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
                        <wps:cNvCnPr/>
                        <wps:spPr bwMode="auto">
                          <a:xfrm>
                            <a:off x="3000059" y="1423984"/>
                            <a:ext cx="1685310" cy="1028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1"/>
                        <wps:cNvSpPr>
                          <a:spLocks noChangeArrowheads="1"/>
                        </wps:cNvSpPr>
                        <wps:spPr bwMode="auto">
                          <a:xfrm>
                            <a:off x="4343447" y="5490765"/>
                            <a:ext cx="1943053" cy="590198"/>
                          </a:xfrm>
                          <a:prstGeom prst="rect">
                            <a:avLst/>
                          </a:prstGeom>
                          <a:solidFill>
                            <a:srgbClr val="FFFFFF"/>
                          </a:solidFill>
                          <a:ln w="9525">
                            <a:solidFill>
                              <a:srgbClr val="000000"/>
                            </a:solidFill>
                            <a:miter lim="800000"/>
                            <a:headEnd/>
                            <a:tailEnd/>
                          </a:ln>
                        </wps:spPr>
                        <wps:txbx>
                          <w:txbxContent>
                            <w:p w:rsidR="00370595" w:rsidRPr="00F81D46" w:rsidRDefault="00370595" w:rsidP="00370595">
                              <w:pPr>
                                <w:jc w:val="center"/>
                              </w:pPr>
                              <w:r>
                                <w:rPr>
                                  <w:sz w:val="20"/>
                                  <w:szCs w:val="20"/>
                                </w:rPr>
                                <w:t>Признание гражданина- заявителя нуждающимся в жилом помещении</w:t>
                              </w:r>
                            </w:p>
                            <w:p w:rsidR="00CB6679" w:rsidRPr="00F81D46" w:rsidRDefault="00CB6679" w:rsidP="00370595">
                              <w:pPr>
                                <w:jc w:val="center"/>
                                <w:rPr>
                                  <w:sz w:val="22"/>
                                  <w:szCs w:val="22"/>
                                </w:rPr>
                              </w:pPr>
                            </w:p>
                          </w:txbxContent>
                        </wps:txbx>
                        <wps:bodyPr rot="0" vert="horz" wrap="square" lIns="91440" tIns="45720" rIns="91440" bIns="45720" anchor="t" anchorCtr="0" upright="1">
                          <a:noAutofit/>
                        </wps:bodyPr>
                      </wps:wsp>
                      <wps:wsp>
                        <wps:cNvPr id="17" name="Line 22"/>
                        <wps:cNvCnPr/>
                        <wps:spPr bwMode="auto">
                          <a:xfrm flipH="1">
                            <a:off x="914684" y="4758256"/>
                            <a:ext cx="1999461" cy="680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3"/>
                        <wps:cNvCnPr/>
                        <wps:spPr bwMode="auto">
                          <a:xfrm>
                            <a:off x="3085106" y="4757383"/>
                            <a:ext cx="1905736" cy="619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4343447" y="6319313"/>
                            <a:ext cx="1943053" cy="856486"/>
                          </a:xfrm>
                          <a:prstGeom prst="rect">
                            <a:avLst/>
                          </a:prstGeom>
                          <a:solidFill>
                            <a:srgbClr val="FFFFFF"/>
                          </a:solidFill>
                          <a:ln w="9525">
                            <a:solidFill>
                              <a:srgbClr val="000000"/>
                            </a:solidFill>
                            <a:miter lim="800000"/>
                            <a:headEnd/>
                            <a:tailEnd/>
                          </a:ln>
                        </wps:spPr>
                        <wps:txbx>
                          <w:txbxContent>
                            <w:p w:rsidR="00370595" w:rsidRPr="00E67E90" w:rsidRDefault="00370595" w:rsidP="00370595">
                              <w:pPr>
                                <w:jc w:val="center"/>
                                <w:rPr>
                                  <w:sz w:val="20"/>
                                  <w:szCs w:val="20"/>
                                </w:rPr>
                              </w:pPr>
                              <w:r w:rsidRPr="00E67E90">
                                <w:rPr>
                                  <w:sz w:val="20"/>
                                  <w:szCs w:val="20"/>
                                </w:rPr>
                                <w:t xml:space="preserve">Подготовка и </w:t>
                              </w:r>
                              <w:r>
                                <w:rPr>
                                  <w:sz w:val="20"/>
                                  <w:szCs w:val="20"/>
                                </w:rPr>
                                <w:t>выдача (</w:t>
                              </w:r>
                              <w:r w:rsidRPr="00E67E90">
                                <w:rPr>
                                  <w:sz w:val="20"/>
                                  <w:szCs w:val="20"/>
                                </w:rPr>
                                <w:t>направление</w:t>
                              </w:r>
                              <w:r>
                                <w:rPr>
                                  <w:sz w:val="20"/>
                                  <w:szCs w:val="20"/>
                                </w:rPr>
                                <w:t>) гражданину-</w:t>
                              </w:r>
                              <w:r w:rsidRPr="00E67E90">
                                <w:rPr>
                                  <w:sz w:val="20"/>
                                  <w:szCs w:val="20"/>
                                </w:rPr>
                                <w:t xml:space="preserve"> заявителю уведомления о признании  </w:t>
                              </w:r>
                              <w:r>
                                <w:rPr>
                                  <w:sz w:val="20"/>
                                  <w:szCs w:val="20"/>
                                </w:rPr>
                                <w:t>нуждающимся</w:t>
                              </w:r>
                              <w:r w:rsidRPr="00E67E90">
                                <w:rPr>
                                  <w:sz w:val="20"/>
                                  <w:szCs w:val="20"/>
                                </w:rPr>
                                <w:t xml:space="preserve"> в жилом помещении </w:t>
                              </w:r>
                            </w:p>
                            <w:p w:rsidR="00370595" w:rsidRPr="00F81D46" w:rsidRDefault="00370595" w:rsidP="00370595">
                              <w:pPr>
                                <w:jc w:val="center"/>
                                <w:rPr>
                                  <w:sz w:val="22"/>
                                  <w:szCs w:val="22"/>
                                </w:rPr>
                              </w:pPr>
                            </w:p>
                          </w:txbxContent>
                        </wps:txbx>
                        <wps:bodyPr rot="0" vert="horz" wrap="square" lIns="91440" tIns="45720" rIns="91440" bIns="45720" anchor="t" anchorCtr="0" upright="1">
                          <a:noAutofit/>
                        </wps:bodyPr>
                      </wps:wsp>
                      <wps:wsp>
                        <wps:cNvPr id="20" name="Line 26"/>
                        <wps:cNvCnPr/>
                        <wps:spPr bwMode="auto">
                          <a:xfrm>
                            <a:off x="5337103" y="6080964"/>
                            <a:ext cx="868" cy="238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95pt;height:9in;mso-position-horizontal-relative:char;mso-position-vertical-relative:line" coordsize="628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2296;visibility:visible;mso-wrap-style:square">
                  <v:fill o:detectmouseclick="t"/>
                  <v:path o:connecttype="none"/>
                </v:shape>
                <v:rect id="Rectangle 4" o:spid="_x0000_s1028" style="position:absolute;left:12574;top:1143;width:36570;height: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B6679" w:rsidRPr="00210AA5" w:rsidRDefault="00E662FE" w:rsidP="00370595">
                        <w:pPr>
                          <w:jc w:val="center"/>
                          <w:rPr>
                            <w:sz w:val="20"/>
                            <w:szCs w:val="20"/>
                          </w:rPr>
                        </w:pPr>
                        <w:r>
                          <w:rPr>
                            <w:sz w:val="20"/>
                            <w:szCs w:val="20"/>
                          </w:rPr>
                          <w:t xml:space="preserve">Гражданин </w:t>
                        </w:r>
                        <w:r w:rsidR="0028567C">
                          <w:rPr>
                            <w:sz w:val="20"/>
                            <w:szCs w:val="20"/>
                          </w:rPr>
                          <w:t>- з</w:t>
                        </w:r>
                        <w:r w:rsidR="00CB6679" w:rsidRPr="00210AA5">
                          <w:rPr>
                            <w:sz w:val="20"/>
                            <w:szCs w:val="20"/>
                          </w:rPr>
                          <w:t xml:space="preserve">аявитель обращается к специалисту с заявлением о </w:t>
                        </w:r>
                        <w:r w:rsidR="0028567C">
                          <w:rPr>
                            <w:sz w:val="20"/>
                            <w:szCs w:val="20"/>
                          </w:rPr>
                          <w:t>признании нуждающимся в жилом помещении</w:t>
                        </w:r>
                        <w:r w:rsidR="00CB6679" w:rsidRPr="00210AA5">
                          <w:rPr>
                            <w:sz w:val="20"/>
                            <w:szCs w:val="20"/>
                          </w:rPr>
                          <w:t xml:space="preserve"> </w:t>
                        </w:r>
                      </w:p>
                    </w:txbxContent>
                  </v:textbox>
                </v:rect>
                <v:rect id="Rectangle 5" o:spid="_x0000_s1029" style="position:absolute;left:12583;top:9001;width:3657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B6679" w:rsidRPr="00210AA5" w:rsidRDefault="00CB6679" w:rsidP="00370595">
                        <w:pPr>
                          <w:jc w:val="center"/>
                          <w:rPr>
                            <w:sz w:val="20"/>
                            <w:szCs w:val="20"/>
                          </w:rPr>
                        </w:pPr>
                        <w:r w:rsidRPr="00210AA5">
                          <w:rPr>
                            <w:sz w:val="20"/>
                            <w:szCs w:val="20"/>
                          </w:rPr>
                          <w:t>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6" o:spid="_x0000_s1030" style="position:absolute;left:1145;top:24524;width:27432;height:8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B6679" w:rsidRPr="00210AA5" w:rsidRDefault="00CB6679" w:rsidP="00370595">
                        <w:pPr>
                          <w:jc w:val="center"/>
                          <w:rPr>
                            <w:sz w:val="20"/>
                            <w:szCs w:val="20"/>
                          </w:rPr>
                        </w:pPr>
                        <w:r w:rsidRPr="00210AA5">
                          <w:rPr>
                            <w:sz w:val="20"/>
                            <w:szCs w:val="20"/>
                          </w:rPr>
                          <w:t>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7" o:spid="_x0000_s1031" style="position:absolute;left:32005;top:25144;width:28568;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B6679" w:rsidRPr="00210AA5" w:rsidRDefault="00CB6679" w:rsidP="00370595">
                        <w:pPr>
                          <w:jc w:val="center"/>
                          <w:rPr>
                            <w:sz w:val="20"/>
                            <w:szCs w:val="20"/>
                          </w:rPr>
                        </w:pPr>
                        <w:r w:rsidRPr="00210AA5">
                          <w:rPr>
                            <w:sz w:val="20"/>
                            <w:szCs w:val="20"/>
                          </w:rPr>
                          <w:t xml:space="preserve">Специалист принимает и регистрирует заявление и приложенные к нему документы </w:t>
                        </w:r>
                      </w:p>
                    </w:txbxContent>
                  </v:textbox>
                </v:rect>
                <v:rect id="Rectangle 8" o:spid="_x0000_s1032" style="position:absolute;left:32005;top:33150;width:28568;height: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B6679" w:rsidRPr="00210AA5" w:rsidRDefault="00CB6679" w:rsidP="00370595">
                        <w:pPr>
                          <w:jc w:val="center"/>
                          <w:rPr>
                            <w:sz w:val="20"/>
                            <w:szCs w:val="20"/>
                          </w:rPr>
                        </w:pPr>
                        <w:r w:rsidRPr="00210AA5">
                          <w:rPr>
                            <w:sz w:val="20"/>
                            <w:szCs w:val="20"/>
                          </w:rPr>
                          <w:t xml:space="preserve">Специалист проводит правовую экспертизу представленных документов, выносит </w:t>
                        </w:r>
                        <w:r w:rsidR="00E662FE">
                          <w:rPr>
                            <w:sz w:val="20"/>
                            <w:szCs w:val="20"/>
                          </w:rPr>
                          <w:t>вопрос</w:t>
                        </w:r>
                        <w:r w:rsidRPr="00210AA5">
                          <w:rPr>
                            <w:sz w:val="20"/>
                            <w:szCs w:val="20"/>
                          </w:rPr>
                          <w:t xml:space="preserve"> на заседание жилищной комиссии</w:t>
                        </w:r>
                      </w:p>
                    </w:txbxContent>
                  </v:textbox>
                </v:rect>
                <v:rect id="Rectangle 9" o:spid="_x0000_s1033" style="position:absolute;left:6855;top:43994;width:48008;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00034" w:rsidRPr="00210AA5" w:rsidRDefault="00B00034" w:rsidP="00B00034">
                        <w:pPr>
                          <w:jc w:val="center"/>
                          <w:rPr>
                            <w:sz w:val="20"/>
                            <w:szCs w:val="20"/>
                          </w:rPr>
                        </w:pPr>
                        <w:r>
                          <w:rPr>
                            <w:sz w:val="20"/>
                            <w:szCs w:val="20"/>
                          </w:rPr>
                          <w:t xml:space="preserve">Рассмотрение представленных документов и заявления </w:t>
                        </w:r>
                        <w:r w:rsidRPr="00210AA5">
                          <w:rPr>
                            <w:sz w:val="20"/>
                            <w:szCs w:val="20"/>
                          </w:rPr>
                          <w:t xml:space="preserve">жилищной комиссией </w:t>
                        </w:r>
                      </w:p>
                    </w:txbxContent>
                  </v:textbox>
                </v:rect>
                <v:rect id="Rectangle 10" o:spid="_x0000_s1034" style="position:absolute;top:54907;width:2057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B6679" w:rsidRPr="00F81D46" w:rsidRDefault="0028567C" w:rsidP="00370595">
                        <w:pPr>
                          <w:jc w:val="center"/>
                        </w:pPr>
                        <w:r>
                          <w:rPr>
                            <w:sz w:val="20"/>
                            <w:szCs w:val="20"/>
                          </w:rPr>
                          <w:t>Отказ в признании гражданина- заявителя нуждающимся в жилом помещении</w:t>
                        </w:r>
                      </w:p>
                    </w:txbxContent>
                  </v:textbox>
                </v:rect>
                <v:rect id="Rectangle 12" o:spid="_x0000_s1035" style="position:absolute;top:62451;width:20576;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6679" w:rsidRPr="00210AA5" w:rsidRDefault="00CB6679" w:rsidP="00370595">
                        <w:pPr>
                          <w:jc w:val="center"/>
                          <w:rPr>
                            <w:sz w:val="20"/>
                            <w:szCs w:val="20"/>
                          </w:rPr>
                        </w:pPr>
                        <w:r w:rsidRPr="00210AA5">
                          <w:rPr>
                            <w:sz w:val="20"/>
                            <w:szCs w:val="20"/>
                          </w:rPr>
                          <w:t xml:space="preserve">Подготовка и </w:t>
                        </w:r>
                        <w:r w:rsidR="0028567C">
                          <w:rPr>
                            <w:sz w:val="20"/>
                            <w:szCs w:val="20"/>
                          </w:rPr>
                          <w:t>выдача</w:t>
                        </w:r>
                        <w:r w:rsidRPr="00210AA5">
                          <w:rPr>
                            <w:sz w:val="20"/>
                            <w:szCs w:val="20"/>
                          </w:rPr>
                          <w:t xml:space="preserve"> (</w:t>
                        </w:r>
                        <w:r w:rsidR="0028567C">
                          <w:rPr>
                            <w:sz w:val="20"/>
                            <w:szCs w:val="20"/>
                          </w:rPr>
                          <w:t>направление</w:t>
                        </w:r>
                        <w:r w:rsidRPr="00210AA5">
                          <w:rPr>
                            <w:sz w:val="20"/>
                            <w:szCs w:val="20"/>
                          </w:rPr>
                          <w:t xml:space="preserve">) </w:t>
                        </w:r>
                        <w:r w:rsidR="0028567C">
                          <w:rPr>
                            <w:sz w:val="20"/>
                            <w:szCs w:val="20"/>
                          </w:rPr>
                          <w:t>гражданину-</w:t>
                        </w:r>
                        <w:r w:rsidRPr="00210AA5">
                          <w:rPr>
                            <w:sz w:val="20"/>
                            <w:szCs w:val="20"/>
                          </w:rPr>
                          <w:t xml:space="preserve">заявителю уведомления об отказе в  признании </w:t>
                        </w:r>
                        <w:r w:rsidR="0028567C">
                          <w:rPr>
                            <w:sz w:val="20"/>
                            <w:szCs w:val="20"/>
                          </w:rPr>
                          <w:t>нуждающимся</w:t>
                        </w:r>
                        <w:r w:rsidRPr="00210AA5">
                          <w:rPr>
                            <w:sz w:val="20"/>
                            <w:szCs w:val="20"/>
                          </w:rPr>
                          <w:t xml:space="preserve"> в жилом помещении</w:t>
                        </w:r>
                      </w:p>
                    </w:txbxContent>
                  </v:textbox>
                </v:rect>
                <v:line id="Line 13" o:spid="_x0000_s1036" style="position:absolute;visibility:visible;mso-wrap-style:square" from="30833,5945" to="30851,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7" style="position:absolute;flip:y;visibility:visible;mso-wrap-style:square" from="8001,3666" to="12574,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5" o:spid="_x0000_s1038" style="position:absolute;visibility:visible;mso-wrap-style:square" from="45716,29186" to="45725,3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flip:x;visibility:visible;mso-wrap-style:square" from="28577,38624" to="45716,4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7" o:spid="_x0000_s1040" style="position:absolute;visibility:visible;mso-wrap-style:square" from="10248,60146" to="10283,6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9" o:spid="_x0000_s1041" style="position:absolute;flip:x;visibility:visible;mso-wrap-style:square" from="14857,14239" to="30000,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0" o:spid="_x0000_s1042" style="position:absolute;visibility:visible;mso-wrap-style:square" from="30000,14239" to="46853,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1" o:spid="_x0000_s1043" style="position:absolute;left:43434;top:54907;width:19431;height:5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70595" w:rsidRPr="00F81D46" w:rsidRDefault="00370595" w:rsidP="00370595">
                        <w:pPr>
                          <w:jc w:val="center"/>
                        </w:pPr>
                        <w:r>
                          <w:rPr>
                            <w:sz w:val="20"/>
                            <w:szCs w:val="20"/>
                          </w:rPr>
                          <w:t>Признание гражданина- заявителя нуждающимся в жилом помещении</w:t>
                        </w:r>
                      </w:p>
                      <w:p w:rsidR="00CB6679" w:rsidRPr="00F81D46" w:rsidRDefault="00CB6679" w:rsidP="00370595">
                        <w:pPr>
                          <w:jc w:val="center"/>
                          <w:rPr>
                            <w:sz w:val="22"/>
                            <w:szCs w:val="22"/>
                          </w:rPr>
                        </w:pPr>
                      </w:p>
                    </w:txbxContent>
                  </v:textbox>
                </v:rect>
                <v:line id="Line 22" o:spid="_x0000_s1044" style="position:absolute;flip:x;visibility:visible;mso-wrap-style:square" from="9146,47582" to="29141,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45" style="position:absolute;visibility:visible;mso-wrap-style:square" from="30851,47573" to="49908,5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5" o:spid="_x0000_s1046" style="position:absolute;left:43434;top:63193;width:19431;height:8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70595" w:rsidRPr="00E67E90" w:rsidRDefault="00370595" w:rsidP="00370595">
                        <w:pPr>
                          <w:jc w:val="center"/>
                          <w:rPr>
                            <w:sz w:val="20"/>
                            <w:szCs w:val="20"/>
                          </w:rPr>
                        </w:pPr>
                        <w:r w:rsidRPr="00E67E90">
                          <w:rPr>
                            <w:sz w:val="20"/>
                            <w:szCs w:val="20"/>
                          </w:rPr>
                          <w:t xml:space="preserve">Подготовка и </w:t>
                        </w:r>
                        <w:r>
                          <w:rPr>
                            <w:sz w:val="20"/>
                            <w:szCs w:val="20"/>
                          </w:rPr>
                          <w:t>выдача (</w:t>
                        </w:r>
                        <w:r w:rsidRPr="00E67E90">
                          <w:rPr>
                            <w:sz w:val="20"/>
                            <w:szCs w:val="20"/>
                          </w:rPr>
                          <w:t>направление</w:t>
                        </w:r>
                        <w:r>
                          <w:rPr>
                            <w:sz w:val="20"/>
                            <w:szCs w:val="20"/>
                          </w:rPr>
                          <w:t>) гражданину-</w:t>
                        </w:r>
                        <w:r w:rsidRPr="00E67E90">
                          <w:rPr>
                            <w:sz w:val="20"/>
                            <w:szCs w:val="20"/>
                          </w:rPr>
                          <w:t xml:space="preserve"> заявителю уведомления о признании  </w:t>
                        </w:r>
                        <w:r>
                          <w:rPr>
                            <w:sz w:val="20"/>
                            <w:szCs w:val="20"/>
                          </w:rPr>
                          <w:t>нуждающимся</w:t>
                        </w:r>
                        <w:r w:rsidRPr="00E67E90">
                          <w:rPr>
                            <w:sz w:val="20"/>
                            <w:szCs w:val="20"/>
                          </w:rPr>
                          <w:t xml:space="preserve"> в жилом помещении </w:t>
                        </w:r>
                      </w:p>
                      <w:p w:rsidR="00370595" w:rsidRPr="00F81D46" w:rsidRDefault="00370595" w:rsidP="00370595">
                        <w:pPr>
                          <w:jc w:val="center"/>
                          <w:rPr>
                            <w:sz w:val="22"/>
                            <w:szCs w:val="22"/>
                          </w:rPr>
                        </w:pPr>
                      </w:p>
                    </w:txbxContent>
                  </v:textbox>
                </v:rect>
                <v:line id="Line 26" o:spid="_x0000_s1047" style="position:absolute;visibility:visible;mso-wrap-style:square" from="53371,60809" to="53379,6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mc:Fallback>
        </mc:AlternateContent>
      </w:r>
    </w:p>
    <w:sectPr w:rsidR="000429FF" w:rsidRPr="00B1589D" w:rsidSect="00E662FE">
      <w:footerReference w:type="default" r:id="rId23"/>
      <w:pgSz w:w="11906" w:h="16838"/>
      <w:pgMar w:top="851" w:right="851" w:bottom="567"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64" w:rsidRDefault="00581564" w:rsidP="002506FD">
      <w:r>
        <w:separator/>
      </w:r>
    </w:p>
  </w:endnote>
  <w:endnote w:type="continuationSeparator" w:id="0">
    <w:p w:rsidR="00581564" w:rsidRDefault="00581564" w:rsidP="0025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79" w:rsidRDefault="00CB6679" w:rsidP="00054894">
    <w:pPr>
      <w:pStyle w:val="a5"/>
    </w:pPr>
  </w:p>
  <w:p w:rsidR="00CB6679" w:rsidRDefault="00CB6679" w:rsidP="000548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64" w:rsidRDefault="00581564" w:rsidP="002506FD">
      <w:r>
        <w:separator/>
      </w:r>
    </w:p>
  </w:footnote>
  <w:footnote w:type="continuationSeparator" w:id="0">
    <w:p w:rsidR="00581564" w:rsidRDefault="00581564" w:rsidP="0025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5198"/>
    <w:multiLevelType w:val="multilevel"/>
    <w:tmpl w:val="5F581672"/>
    <w:lvl w:ilvl="0">
      <w:start w:val="1"/>
      <w:numFmt w:val="decimal"/>
      <w:lvlText w:val=""/>
      <w:lvlJc w:val="left"/>
      <w:pPr>
        <w:tabs>
          <w:tab w:val="num" w:pos="360"/>
        </w:tabs>
        <w:ind w:left="360" w:hanging="360"/>
      </w:pPr>
      <w:rPr>
        <w:rFonts w:hint="default"/>
        <w:b/>
        <w:bCs/>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FF"/>
    <w:rsid w:val="0000562A"/>
    <w:rsid w:val="000275E6"/>
    <w:rsid w:val="000429FF"/>
    <w:rsid w:val="00054894"/>
    <w:rsid w:val="00091B11"/>
    <w:rsid w:val="0009495E"/>
    <w:rsid w:val="000A2659"/>
    <w:rsid w:val="000B133F"/>
    <w:rsid w:val="000C1A4F"/>
    <w:rsid w:val="000E397D"/>
    <w:rsid w:val="00111655"/>
    <w:rsid w:val="0011170D"/>
    <w:rsid w:val="001C368F"/>
    <w:rsid w:val="00204561"/>
    <w:rsid w:val="002229B1"/>
    <w:rsid w:val="002506FD"/>
    <w:rsid w:val="00251E9E"/>
    <w:rsid w:val="00267BF8"/>
    <w:rsid w:val="0028567C"/>
    <w:rsid w:val="002D2283"/>
    <w:rsid w:val="0031021F"/>
    <w:rsid w:val="00316288"/>
    <w:rsid w:val="00334B0B"/>
    <w:rsid w:val="00370595"/>
    <w:rsid w:val="00390B55"/>
    <w:rsid w:val="003C3ECC"/>
    <w:rsid w:val="00405284"/>
    <w:rsid w:val="0047066E"/>
    <w:rsid w:val="00472832"/>
    <w:rsid w:val="004B12D6"/>
    <w:rsid w:val="004F39EC"/>
    <w:rsid w:val="004F7DE5"/>
    <w:rsid w:val="005328BD"/>
    <w:rsid w:val="00542248"/>
    <w:rsid w:val="00560F08"/>
    <w:rsid w:val="00571DDF"/>
    <w:rsid w:val="00581564"/>
    <w:rsid w:val="005F15ED"/>
    <w:rsid w:val="006224A7"/>
    <w:rsid w:val="00636FD4"/>
    <w:rsid w:val="00677774"/>
    <w:rsid w:val="00685B26"/>
    <w:rsid w:val="006B6925"/>
    <w:rsid w:val="006E148D"/>
    <w:rsid w:val="006F4BBE"/>
    <w:rsid w:val="00732E40"/>
    <w:rsid w:val="00742686"/>
    <w:rsid w:val="00785345"/>
    <w:rsid w:val="00786380"/>
    <w:rsid w:val="00797973"/>
    <w:rsid w:val="007E3286"/>
    <w:rsid w:val="0080428A"/>
    <w:rsid w:val="008048AA"/>
    <w:rsid w:val="00804EB3"/>
    <w:rsid w:val="00814DDA"/>
    <w:rsid w:val="008400AD"/>
    <w:rsid w:val="00843103"/>
    <w:rsid w:val="00855F54"/>
    <w:rsid w:val="00861B0C"/>
    <w:rsid w:val="00861E2E"/>
    <w:rsid w:val="008C3418"/>
    <w:rsid w:val="008E32F8"/>
    <w:rsid w:val="008E5649"/>
    <w:rsid w:val="008F1404"/>
    <w:rsid w:val="0093682A"/>
    <w:rsid w:val="009775C1"/>
    <w:rsid w:val="009F2270"/>
    <w:rsid w:val="00A008AC"/>
    <w:rsid w:val="00A12712"/>
    <w:rsid w:val="00A63C24"/>
    <w:rsid w:val="00A74D34"/>
    <w:rsid w:val="00A74F71"/>
    <w:rsid w:val="00AA02C5"/>
    <w:rsid w:val="00B00034"/>
    <w:rsid w:val="00B40133"/>
    <w:rsid w:val="00BC2C24"/>
    <w:rsid w:val="00BC5C90"/>
    <w:rsid w:val="00BE5F4E"/>
    <w:rsid w:val="00BF2D87"/>
    <w:rsid w:val="00BF75D0"/>
    <w:rsid w:val="00C15E73"/>
    <w:rsid w:val="00C17652"/>
    <w:rsid w:val="00C43340"/>
    <w:rsid w:val="00C45D93"/>
    <w:rsid w:val="00C82CB5"/>
    <w:rsid w:val="00C906FA"/>
    <w:rsid w:val="00C94358"/>
    <w:rsid w:val="00CB3028"/>
    <w:rsid w:val="00CB6679"/>
    <w:rsid w:val="00CC0513"/>
    <w:rsid w:val="00CC44AB"/>
    <w:rsid w:val="00DA76A5"/>
    <w:rsid w:val="00DB57E5"/>
    <w:rsid w:val="00DD0346"/>
    <w:rsid w:val="00DF1F9D"/>
    <w:rsid w:val="00DF65DE"/>
    <w:rsid w:val="00E323B2"/>
    <w:rsid w:val="00E6145D"/>
    <w:rsid w:val="00E662FE"/>
    <w:rsid w:val="00E86A20"/>
    <w:rsid w:val="00E97CBF"/>
    <w:rsid w:val="00F02B55"/>
    <w:rsid w:val="00F60AEA"/>
    <w:rsid w:val="00F626FB"/>
    <w:rsid w:val="00F74134"/>
    <w:rsid w:val="00F850ED"/>
    <w:rsid w:val="00FB1789"/>
    <w:rsid w:val="00FC5D8D"/>
    <w:rsid w:val="00FD3427"/>
    <w:rsid w:val="00FE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3F8D4-ECBA-49AB-9105-943CB9D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9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429FF"/>
    <w:pPr>
      <w:spacing w:before="225" w:after="100" w:afterAutospacing="1"/>
      <w:jc w:val="center"/>
      <w:outlineLvl w:val="0"/>
    </w:pPr>
    <w:rPr>
      <w:rFonts w:ascii="Arial" w:hAnsi="Arial" w:cs="Arial"/>
      <w:b/>
      <w:bCs/>
      <w:color w:val="003399"/>
      <w:kern w:val="36"/>
    </w:rPr>
  </w:style>
  <w:style w:type="paragraph" w:styleId="2">
    <w:name w:val="heading 2"/>
    <w:basedOn w:val="a"/>
    <w:link w:val="20"/>
    <w:uiPriority w:val="99"/>
    <w:qFormat/>
    <w:rsid w:val="000429FF"/>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29FF"/>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uiPriority w:val="99"/>
    <w:rsid w:val="000429FF"/>
    <w:rPr>
      <w:rFonts w:ascii="Arial" w:eastAsia="Times New Roman" w:hAnsi="Arial" w:cs="Arial"/>
      <w:b/>
      <w:bCs/>
      <w:color w:val="003399"/>
      <w:sz w:val="20"/>
      <w:szCs w:val="20"/>
      <w:lang w:eastAsia="ru-RU"/>
    </w:rPr>
  </w:style>
  <w:style w:type="paragraph" w:customStyle="1" w:styleId="wikip">
    <w:name w:val="wikip"/>
    <w:basedOn w:val="a"/>
    <w:uiPriority w:val="99"/>
    <w:rsid w:val="000429FF"/>
    <w:pPr>
      <w:spacing w:before="100" w:beforeAutospacing="1" w:after="100" w:afterAutospacing="1"/>
      <w:jc w:val="both"/>
    </w:pPr>
  </w:style>
  <w:style w:type="character" w:styleId="a3">
    <w:name w:val="Strong"/>
    <w:basedOn w:val="a0"/>
    <w:uiPriority w:val="99"/>
    <w:qFormat/>
    <w:rsid w:val="000429FF"/>
    <w:rPr>
      <w:b/>
      <w:bCs/>
    </w:rPr>
  </w:style>
  <w:style w:type="character" w:styleId="a4">
    <w:name w:val="Hyperlink"/>
    <w:basedOn w:val="a0"/>
    <w:uiPriority w:val="99"/>
    <w:rsid w:val="000429FF"/>
    <w:rPr>
      <w:color w:val="0000FF"/>
      <w:u w:val="single"/>
    </w:rPr>
  </w:style>
  <w:style w:type="paragraph" w:styleId="21">
    <w:name w:val="Body Text Indent 2"/>
    <w:basedOn w:val="a"/>
    <w:link w:val="22"/>
    <w:uiPriority w:val="99"/>
    <w:rsid w:val="000429FF"/>
    <w:pPr>
      <w:ind w:firstLine="720"/>
      <w:jc w:val="both"/>
    </w:pPr>
  </w:style>
  <w:style w:type="character" w:customStyle="1" w:styleId="22">
    <w:name w:val="Основной текст с отступом 2 Знак"/>
    <w:basedOn w:val="a0"/>
    <w:link w:val="21"/>
    <w:uiPriority w:val="99"/>
    <w:rsid w:val="000429FF"/>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0429FF"/>
  </w:style>
  <w:style w:type="character" w:customStyle="1" w:styleId="apple-converted-space">
    <w:name w:val="apple-converted-space"/>
    <w:basedOn w:val="a0"/>
    <w:rsid w:val="000429FF"/>
  </w:style>
  <w:style w:type="paragraph" w:customStyle="1" w:styleId="ConsPlusNormal">
    <w:name w:val="ConsPlusNormal"/>
    <w:link w:val="ConsPlusNormal0"/>
    <w:uiPriority w:val="99"/>
    <w:rsid w:val="000429FF"/>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0429FF"/>
    <w:rPr>
      <w:rFonts w:ascii="Arial" w:eastAsia="Calibri" w:hAnsi="Arial" w:cs="Times New Roman"/>
      <w:lang w:eastAsia="ru-RU"/>
    </w:rPr>
  </w:style>
  <w:style w:type="paragraph" w:styleId="a5">
    <w:name w:val="footer"/>
    <w:basedOn w:val="a"/>
    <w:link w:val="a6"/>
    <w:uiPriority w:val="99"/>
    <w:rsid w:val="000429FF"/>
    <w:pPr>
      <w:tabs>
        <w:tab w:val="center" w:pos="4677"/>
        <w:tab w:val="right" w:pos="9355"/>
      </w:tabs>
    </w:pPr>
  </w:style>
  <w:style w:type="character" w:customStyle="1" w:styleId="a6">
    <w:name w:val="Нижний колонтитул Знак"/>
    <w:basedOn w:val="a0"/>
    <w:link w:val="a5"/>
    <w:uiPriority w:val="99"/>
    <w:rsid w:val="000429FF"/>
    <w:rPr>
      <w:rFonts w:ascii="Times New Roman" w:eastAsia="Times New Roman" w:hAnsi="Times New Roman" w:cs="Times New Roman"/>
      <w:sz w:val="24"/>
      <w:szCs w:val="24"/>
      <w:lang w:eastAsia="ru-RU"/>
    </w:rPr>
  </w:style>
  <w:style w:type="character" w:styleId="a7">
    <w:name w:val="page number"/>
    <w:basedOn w:val="a0"/>
    <w:uiPriority w:val="99"/>
    <w:rsid w:val="000429FF"/>
  </w:style>
  <w:style w:type="paragraph" w:styleId="a8">
    <w:name w:val="Body Text"/>
    <w:basedOn w:val="a"/>
    <w:link w:val="a9"/>
    <w:uiPriority w:val="99"/>
    <w:rsid w:val="000429FF"/>
    <w:pPr>
      <w:spacing w:after="120" w:line="360" w:lineRule="auto"/>
      <w:ind w:firstLine="709"/>
    </w:pPr>
    <w:rPr>
      <w:sz w:val="28"/>
      <w:szCs w:val="28"/>
      <w:lang w:eastAsia="ar-SA"/>
    </w:rPr>
  </w:style>
  <w:style w:type="character" w:customStyle="1" w:styleId="a9">
    <w:name w:val="Основной текст Знак"/>
    <w:basedOn w:val="a0"/>
    <w:link w:val="a8"/>
    <w:uiPriority w:val="99"/>
    <w:rsid w:val="000429FF"/>
    <w:rPr>
      <w:rFonts w:ascii="Times New Roman" w:eastAsia="Times New Roman" w:hAnsi="Times New Roman" w:cs="Times New Roman"/>
      <w:sz w:val="28"/>
      <w:szCs w:val="28"/>
      <w:lang w:eastAsia="ar-SA"/>
    </w:rPr>
  </w:style>
  <w:style w:type="paragraph" w:styleId="aa">
    <w:name w:val="Normal (Web)"/>
    <w:aliases w:val="_а_Е’__ (дќа) И’ц_1,_а_Е’__ (дќа) И’ц_ И’ц_,___С¬__ (_x_) ÷¬__1,___С¬__ (_x_) ÷¬__ ÷¬__"/>
    <w:basedOn w:val="a"/>
    <w:link w:val="ab"/>
    <w:uiPriority w:val="99"/>
    <w:rsid w:val="000429FF"/>
    <w:pPr>
      <w:spacing w:before="100" w:beforeAutospacing="1" w:after="100" w:afterAutospacing="1"/>
    </w:pPr>
    <w:rPr>
      <w:rFonts w:eastAsia="Calibri"/>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429FF"/>
    <w:rPr>
      <w:rFonts w:ascii="Times New Roman" w:eastAsia="Calibri" w:hAnsi="Times New Roman" w:cs="Times New Roman"/>
      <w:sz w:val="24"/>
      <w:szCs w:val="24"/>
      <w:lang w:eastAsia="ru-RU"/>
    </w:rPr>
  </w:style>
  <w:style w:type="paragraph" w:styleId="ac">
    <w:name w:val="List Paragraph"/>
    <w:basedOn w:val="a"/>
    <w:uiPriority w:val="99"/>
    <w:qFormat/>
    <w:rsid w:val="000429FF"/>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042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basedOn w:val="a0"/>
    <w:uiPriority w:val="99"/>
    <w:semiHidden/>
    <w:rsid w:val="000429FF"/>
    <w:rPr>
      <w:vertAlign w:val="superscript"/>
    </w:rPr>
  </w:style>
  <w:style w:type="paragraph" w:styleId="ae">
    <w:name w:val="No Spacing"/>
    <w:uiPriority w:val="1"/>
    <w:qFormat/>
    <w:rsid w:val="000429FF"/>
    <w:pPr>
      <w:spacing w:after="0" w:line="240" w:lineRule="auto"/>
    </w:pPr>
    <w:rPr>
      <w:rFonts w:ascii="Calibri" w:eastAsia="Times New Roman" w:hAnsi="Calibri" w:cs="Calibri"/>
      <w:lang w:eastAsia="ru-RU"/>
    </w:rPr>
  </w:style>
  <w:style w:type="paragraph" w:styleId="af">
    <w:name w:val="header"/>
    <w:basedOn w:val="a"/>
    <w:link w:val="af0"/>
    <w:uiPriority w:val="99"/>
    <w:semiHidden/>
    <w:unhideWhenUsed/>
    <w:rsid w:val="000429FF"/>
    <w:pPr>
      <w:tabs>
        <w:tab w:val="center" w:pos="4677"/>
        <w:tab w:val="right" w:pos="9355"/>
      </w:tabs>
    </w:pPr>
  </w:style>
  <w:style w:type="character" w:customStyle="1" w:styleId="af0">
    <w:name w:val="Верхний колонтитул Знак"/>
    <w:basedOn w:val="a0"/>
    <w:link w:val="af"/>
    <w:uiPriority w:val="99"/>
    <w:semiHidden/>
    <w:rsid w:val="000429FF"/>
    <w:rPr>
      <w:rFonts w:ascii="Times New Roman" w:eastAsia="Times New Roman" w:hAnsi="Times New Roman" w:cs="Times New Roman"/>
      <w:sz w:val="24"/>
      <w:szCs w:val="24"/>
      <w:lang w:eastAsia="ru-RU"/>
    </w:rPr>
  </w:style>
  <w:style w:type="table" w:styleId="af1">
    <w:name w:val="Table Grid"/>
    <w:basedOn w:val="a1"/>
    <w:uiPriority w:val="99"/>
    <w:rsid w:val="002856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F60AEA"/>
    <w:rPr>
      <w:rFonts w:ascii="Tahoma" w:hAnsi="Tahoma" w:cs="Tahoma"/>
      <w:sz w:val="16"/>
      <w:szCs w:val="16"/>
    </w:rPr>
  </w:style>
  <w:style w:type="character" w:customStyle="1" w:styleId="af3">
    <w:name w:val="Текст выноски Знак"/>
    <w:basedOn w:val="a0"/>
    <w:link w:val="af2"/>
    <w:uiPriority w:val="99"/>
    <w:semiHidden/>
    <w:rsid w:val="00F60A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6@bashkortostan.ru" TargetMode="External"/><Relationship Id="rId13" Type="http://schemas.openxmlformats.org/officeDocument/2006/relationships/hyperlink" Target="consultantplus://offline/ref=1A0E43F634B6CBEEB715B0A41456799A4E14DAAFB6C2D21CDF7C54FD46ADA9CCFCgAr8H" TargetMode="External"/><Relationship Id="rId18"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40D4B4CC1E1D75A19E2847DD60FC63BCA60C395C27EA6FE8B8BD57901BBD9499DF6E9F2C75AD745E6DpEF" TargetMode="External"/><Relationship Id="rId7" Type="http://schemas.openxmlformats.org/officeDocument/2006/relationships/endnotes" Target="endnotes.xml"/><Relationship Id="rId12" Type="http://schemas.openxmlformats.org/officeDocument/2006/relationships/hyperlink" Target="http://www.mfcrb.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footer" Target="footer1.xml"/><Relationship Id="rId10" Type="http://schemas.openxmlformats.org/officeDocument/2006/relationships/hyperlink" Target="http://www.oktadm.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mailto:okt-komjilpol@yandex.ru" TargetMode="External"/><Relationship Id="rId14" Type="http://schemas.openxmlformats.org/officeDocument/2006/relationships/hyperlink" Target="consultantplus://offline/ref=7D513FCB94F713DC59F08B2DE058568279F8D32BB882ABA7CFAA20AAD6EF0877A89F57A24C79DFCAJDBDJ" TargetMode="External"/><Relationship Id="rId22" Type="http://schemas.openxmlformats.org/officeDocument/2006/relationships/hyperlink" Target="consultantplus://offline/ref=40D4B4CC1E1D75A19E2847DD60FC63BCA60C395C27EA6FE8B8BD57901BBD9499DF6E9F2C75AD765B6D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8059-940B-439E-919D-2F835FAE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10086</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Elvira-Ekonom</cp:lastModifiedBy>
  <cp:revision>2</cp:revision>
  <cp:lastPrinted>2017-04-10T05:36:00Z</cp:lastPrinted>
  <dcterms:created xsi:type="dcterms:W3CDTF">2019-06-18T07:38:00Z</dcterms:created>
  <dcterms:modified xsi:type="dcterms:W3CDTF">2019-06-18T07:38:00Z</dcterms:modified>
</cp:coreProperties>
</file>