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5F" w:rsidRDefault="006E6975" w:rsidP="00B66B5F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B5F">
        <w:rPr>
          <w:rFonts w:ascii="Times New Roman" w:hAnsi="Times New Roman" w:cs="Times New Roman"/>
          <w:sz w:val="28"/>
          <w:szCs w:val="28"/>
        </w:rPr>
        <w:t xml:space="preserve">24 апреля 2019 года в рамках проведения </w:t>
      </w:r>
      <w:r w:rsidR="00B66B5F" w:rsidRPr="00B66B5F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V Всероссийской Недели финансовой г</w:t>
      </w:r>
      <w:r w:rsidR="00B66B5F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рамотности для детей и молодежи </w:t>
      </w:r>
      <w:r w:rsidRPr="006E6975">
        <w:rPr>
          <w:rFonts w:ascii="Times New Roman" w:hAnsi="Times New Roman" w:cs="Times New Roman"/>
          <w:sz w:val="28"/>
          <w:szCs w:val="28"/>
        </w:rPr>
        <w:t xml:space="preserve">в </w:t>
      </w:r>
      <w:r w:rsidR="0098395E">
        <w:rPr>
          <w:rFonts w:ascii="Times New Roman" w:hAnsi="Times New Roman" w:cs="Times New Roman"/>
          <w:sz w:val="28"/>
          <w:szCs w:val="28"/>
        </w:rPr>
        <w:t>целях реализации</w:t>
      </w:r>
      <w:r w:rsidRPr="006E6975">
        <w:rPr>
          <w:rFonts w:ascii="Times New Roman" w:hAnsi="Times New Roman" w:cs="Times New Roman"/>
          <w:sz w:val="28"/>
          <w:szCs w:val="28"/>
        </w:rPr>
        <w:t xml:space="preserve"> Проекта «Содействие повышению уровня финансовой грамотности населения и развитию финансового образования в Российской Федерации» </w:t>
      </w:r>
      <w:r w:rsidR="0098395E">
        <w:rPr>
          <w:rFonts w:ascii="Times New Roman" w:hAnsi="Times New Roman" w:cs="Times New Roman"/>
          <w:sz w:val="28"/>
          <w:szCs w:val="28"/>
        </w:rPr>
        <w:t xml:space="preserve">финансовым управлением </w:t>
      </w:r>
      <w:r w:rsidR="00A360F6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Октябрьский Республики Башкортостан </w:t>
      </w:r>
      <w:r w:rsidR="0098395E">
        <w:rPr>
          <w:rFonts w:ascii="Times New Roman" w:hAnsi="Times New Roman" w:cs="Times New Roman"/>
          <w:sz w:val="28"/>
          <w:szCs w:val="28"/>
        </w:rPr>
        <w:t xml:space="preserve">подготовлено </w:t>
      </w:r>
      <w:r w:rsidR="00D1560B">
        <w:rPr>
          <w:rFonts w:ascii="Times New Roman" w:hAnsi="Times New Roman" w:cs="Times New Roman"/>
          <w:sz w:val="28"/>
          <w:szCs w:val="28"/>
        </w:rPr>
        <w:t xml:space="preserve">и проведено </w:t>
      </w:r>
      <w:r w:rsidR="0098395E">
        <w:rPr>
          <w:rFonts w:ascii="Times New Roman" w:hAnsi="Times New Roman" w:cs="Times New Roman"/>
          <w:sz w:val="28"/>
          <w:szCs w:val="28"/>
        </w:rPr>
        <w:t xml:space="preserve">мероприятие на тему </w:t>
      </w:r>
      <w:r w:rsidR="00D1560B">
        <w:rPr>
          <w:rFonts w:ascii="Times New Roman" w:hAnsi="Times New Roman" w:cs="Times New Roman"/>
          <w:sz w:val="28"/>
          <w:szCs w:val="28"/>
        </w:rPr>
        <w:t>«</w:t>
      </w:r>
      <w:r w:rsidR="006D6FE8">
        <w:rPr>
          <w:rFonts w:ascii="Times New Roman" w:hAnsi="Times New Roman" w:cs="Times New Roman"/>
          <w:sz w:val="28"/>
          <w:szCs w:val="28"/>
        </w:rPr>
        <w:t>Что же это такое б</w:t>
      </w:r>
      <w:r w:rsidR="00941D5A">
        <w:rPr>
          <w:rFonts w:ascii="Times New Roman" w:hAnsi="Times New Roman" w:cs="Times New Roman"/>
          <w:sz w:val="28"/>
          <w:szCs w:val="28"/>
        </w:rPr>
        <w:t>юджет</w:t>
      </w:r>
      <w:r w:rsidR="006D6FE8">
        <w:rPr>
          <w:rFonts w:ascii="Times New Roman" w:hAnsi="Times New Roman" w:cs="Times New Roman"/>
          <w:sz w:val="28"/>
          <w:szCs w:val="28"/>
        </w:rPr>
        <w:t>»</w:t>
      </w:r>
      <w:r w:rsidR="00D1560B">
        <w:rPr>
          <w:rFonts w:ascii="Times New Roman" w:hAnsi="Times New Roman" w:cs="Times New Roman"/>
          <w:sz w:val="28"/>
          <w:szCs w:val="28"/>
        </w:rPr>
        <w:t>.</w:t>
      </w:r>
    </w:p>
    <w:p w:rsidR="00D37451" w:rsidRDefault="00D1560B" w:rsidP="00B66B5F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E6975" w:rsidRPr="006E6975">
        <w:rPr>
          <w:rFonts w:ascii="Times New Roman" w:hAnsi="Times New Roman" w:cs="Times New Roman"/>
          <w:sz w:val="28"/>
          <w:szCs w:val="28"/>
        </w:rPr>
        <w:t>аместителем главы администрации по финансовым вопросам</w:t>
      </w:r>
      <w:r w:rsidR="006E6975">
        <w:rPr>
          <w:rFonts w:ascii="Times New Roman" w:hAnsi="Times New Roman" w:cs="Times New Roman"/>
          <w:sz w:val="28"/>
          <w:szCs w:val="28"/>
        </w:rPr>
        <w:t xml:space="preserve"> </w:t>
      </w:r>
      <w:r w:rsidR="006E6975" w:rsidRPr="006E6975">
        <w:rPr>
          <w:rFonts w:ascii="Times New Roman" w:hAnsi="Times New Roman" w:cs="Times New Roman"/>
          <w:sz w:val="28"/>
          <w:szCs w:val="28"/>
        </w:rPr>
        <w:t xml:space="preserve">- начальником финансового управления </w:t>
      </w:r>
      <w:proofErr w:type="spellStart"/>
      <w:r w:rsidR="006E6975" w:rsidRPr="006E6975">
        <w:rPr>
          <w:rFonts w:ascii="Times New Roman" w:hAnsi="Times New Roman" w:cs="Times New Roman"/>
          <w:sz w:val="28"/>
          <w:szCs w:val="28"/>
        </w:rPr>
        <w:t>Зариповой</w:t>
      </w:r>
      <w:proofErr w:type="spellEnd"/>
      <w:r w:rsidR="006E6975" w:rsidRPr="006E6975">
        <w:rPr>
          <w:rFonts w:ascii="Times New Roman" w:hAnsi="Times New Roman" w:cs="Times New Roman"/>
          <w:sz w:val="28"/>
          <w:szCs w:val="28"/>
        </w:rPr>
        <w:t xml:space="preserve"> Надеждой </w:t>
      </w:r>
      <w:proofErr w:type="spellStart"/>
      <w:r w:rsidR="006E6975" w:rsidRPr="006E6975">
        <w:rPr>
          <w:rFonts w:ascii="Times New Roman" w:hAnsi="Times New Roman" w:cs="Times New Roman"/>
          <w:sz w:val="28"/>
          <w:szCs w:val="28"/>
        </w:rPr>
        <w:t>Тимергазиновной</w:t>
      </w:r>
      <w:proofErr w:type="spellEnd"/>
      <w:r w:rsidR="006E6975">
        <w:rPr>
          <w:rFonts w:ascii="Times New Roman" w:hAnsi="Times New Roman" w:cs="Times New Roman"/>
          <w:sz w:val="28"/>
          <w:szCs w:val="28"/>
        </w:rPr>
        <w:t xml:space="preserve"> проведен ознакомительный урок «Что такое бюджет и как </w:t>
      </w:r>
      <w:r w:rsidR="00B66B5F">
        <w:rPr>
          <w:rFonts w:ascii="Times New Roman" w:hAnsi="Times New Roman" w:cs="Times New Roman"/>
          <w:sz w:val="28"/>
          <w:szCs w:val="28"/>
        </w:rPr>
        <w:t>его планировать</w:t>
      </w:r>
      <w:r w:rsidR="006E6975">
        <w:rPr>
          <w:rFonts w:ascii="Times New Roman" w:hAnsi="Times New Roman" w:cs="Times New Roman"/>
          <w:sz w:val="28"/>
          <w:szCs w:val="28"/>
        </w:rPr>
        <w:t xml:space="preserve">» </w:t>
      </w:r>
      <w:r w:rsidR="00A360F6">
        <w:rPr>
          <w:rFonts w:ascii="Times New Roman" w:hAnsi="Times New Roman" w:cs="Times New Roman"/>
          <w:sz w:val="28"/>
          <w:szCs w:val="28"/>
        </w:rPr>
        <w:t>со студентами</w:t>
      </w:r>
      <w:r w:rsidR="006E6975">
        <w:rPr>
          <w:rFonts w:ascii="Times New Roman" w:hAnsi="Times New Roman" w:cs="Times New Roman"/>
          <w:sz w:val="28"/>
          <w:szCs w:val="28"/>
        </w:rPr>
        <w:t xml:space="preserve"> колледжей город</w:t>
      </w:r>
      <w:r>
        <w:rPr>
          <w:rFonts w:ascii="Times New Roman" w:hAnsi="Times New Roman" w:cs="Times New Roman"/>
          <w:sz w:val="28"/>
          <w:szCs w:val="28"/>
        </w:rPr>
        <w:t>ского округа в большом зале</w:t>
      </w:r>
      <w:r w:rsidR="006E6975">
        <w:rPr>
          <w:rFonts w:ascii="Times New Roman" w:hAnsi="Times New Roman" w:cs="Times New Roman"/>
          <w:sz w:val="28"/>
          <w:szCs w:val="28"/>
        </w:rPr>
        <w:t xml:space="preserve"> муниципального бюджетного учреждения «Дворец молодежи»</w:t>
      </w:r>
      <w:r w:rsidR="00F7291B">
        <w:rPr>
          <w:rFonts w:ascii="Times New Roman" w:hAnsi="Times New Roman" w:cs="Times New Roman"/>
          <w:sz w:val="28"/>
          <w:szCs w:val="28"/>
        </w:rPr>
        <w:t>.</w:t>
      </w:r>
    </w:p>
    <w:p w:rsidR="00705446" w:rsidRDefault="00D1560B" w:rsidP="006E697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</w:t>
      </w:r>
      <w:r w:rsidR="00A360F6">
        <w:rPr>
          <w:rFonts w:ascii="Times New Roman" w:hAnsi="Times New Roman" w:cs="Times New Roman"/>
          <w:sz w:val="28"/>
          <w:szCs w:val="28"/>
        </w:rPr>
        <w:t xml:space="preserve"> присутствовали более 150 слушателей – студент</w:t>
      </w:r>
      <w:r w:rsidR="00B66B5F">
        <w:rPr>
          <w:rFonts w:ascii="Times New Roman" w:hAnsi="Times New Roman" w:cs="Times New Roman"/>
          <w:sz w:val="28"/>
          <w:szCs w:val="28"/>
        </w:rPr>
        <w:t>ов</w:t>
      </w:r>
      <w:r w:rsidR="00A360F6">
        <w:rPr>
          <w:rFonts w:ascii="Times New Roman" w:hAnsi="Times New Roman" w:cs="Times New Roman"/>
          <w:sz w:val="28"/>
          <w:szCs w:val="28"/>
        </w:rPr>
        <w:t xml:space="preserve"> Октябрьского экономического колледжа, ОКСК и ОНК. Были продемонстрированы видеоролики по тематике мероприятия, розданы буклеты «Планирование бюджета», </w:t>
      </w:r>
      <w:r w:rsidR="00B66B5F">
        <w:rPr>
          <w:rFonts w:ascii="Times New Roman" w:hAnsi="Times New Roman" w:cs="Times New Roman"/>
          <w:sz w:val="28"/>
          <w:szCs w:val="28"/>
        </w:rPr>
        <w:t>информационные листовки с полезными советами «Образ фина</w:t>
      </w:r>
      <w:r w:rsidR="004D58D6">
        <w:rPr>
          <w:rFonts w:ascii="Times New Roman" w:hAnsi="Times New Roman" w:cs="Times New Roman"/>
          <w:sz w:val="28"/>
          <w:szCs w:val="28"/>
        </w:rPr>
        <w:t>нсово грамотного человека», «Азы финансовой грамотности для детей</w:t>
      </w:r>
      <w:r w:rsidR="00B66B5F">
        <w:rPr>
          <w:rFonts w:ascii="Times New Roman" w:hAnsi="Times New Roman" w:cs="Times New Roman"/>
          <w:sz w:val="28"/>
          <w:szCs w:val="28"/>
        </w:rPr>
        <w:t>»</w:t>
      </w:r>
      <w:r w:rsidR="00705446">
        <w:rPr>
          <w:rFonts w:ascii="Times New Roman" w:hAnsi="Times New Roman" w:cs="Times New Roman"/>
          <w:sz w:val="28"/>
          <w:szCs w:val="28"/>
        </w:rPr>
        <w:t>.</w:t>
      </w:r>
    </w:p>
    <w:p w:rsidR="00B66B5F" w:rsidRDefault="00705446" w:rsidP="0070544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получили информацию о видах бюджетов, доходах и расходах бюджета, дефиците и профиците, узнали много интересного по заданной теме.  </w:t>
      </w:r>
    </w:p>
    <w:p w:rsidR="00705446" w:rsidRDefault="00705446" w:rsidP="0070544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B5F" w:rsidRDefault="00B66B5F" w:rsidP="00B66B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 w:rsidRPr="00B66B5F"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  <w:t> </w:t>
      </w:r>
      <w:bookmarkStart w:id="0" w:name="_GoBack"/>
      <w:bookmarkEnd w:id="0"/>
      <w:r w:rsidRPr="00B66B5F"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  <w:t> </w:t>
      </w:r>
      <w:r w:rsidR="00E210AE">
        <w:rPr>
          <w:rFonts w:ascii="Trebuchet MS" w:eastAsia="Times New Roman" w:hAnsi="Trebuchet MS" w:cs="Times New Roman"/>
          <w:noProof/>
          <w:color w:val="22252D"/>
          <w:sz w:val="21"/>
          <w:szCs w:val="21"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" name="Рисунок 1" descr="E:\Электронная почта\БЮДЖЕТНЫЙ ОТДЕЛ    (02)\Неделя финграмотности\апрель 2019\ФОТО и инфо на сайт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лектронная почта\БЮДЖЕТНЫЙ ОТДЕЛ    (02)\Неделя финграмотности\апрель 2019\ФОТО и инфо на сайт\IMG_9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AE" w:rsidRPr="00B66B5F" w:rsidRDefault="00E210AE" w:rsidP="00B66B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D724AF" wp14:editId="1BA70300">
            <wp:extent cx="5940425" cy="5102182"/>
            <wp:effectExtent l="0" t="0" r="3175" b="3810"/>
            <wp:docPr id="2" name="Рисунок 2" descr="E:\Электронная почта\БЮДЖЕТНЫЙ ОТДЕЛ    (02)\Неделя финграмотности\апрель 2019\ФОТО и инфо на сайт\IMG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лектронная почта\БЮДЖЕТНЫЙ ОТДЕЛ    (02)\Неделя финграмотности\апрель 2019\ФОТО и инфо на сайт\IMG_9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0B" w:rsidRDefault="00D1560B" w:rsidP="00B66B5F">
      <w:pPr>
        <w:rPr>
          <w:rFonts w:ascii="Times New Roman" w:hAnsi="Times New Roman" w:cs="Times New Roman"/>
          <w:sz w:val="28"/>
          <w:szCs w:val="28"/>
        </w:rPr>
      </w:pPr>
    </w:p>
    <w:p w:rsidR="00E210AE" w:rsidRPr="00B66B5F" w:rsidRDefault="00E210AE" w:rsidP="00B6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93"/>
            <wp:effectExtent l="0" t="0" r="3175" b="3175"/>
            <wp:docPr id="3" name="Рисунок 3" descr="E:\Электронная почта\БЮДЖЕТНЫЙ ОТДЕЛ    (02)\Неделя финграмотности\апрель 2019\ФОТО и инфо на сайт\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лектронная почта\БЮДЖЕТНЫЙ ОТДЕЛ    (02)\Неделя финграмотности\апрель 2019\ФОТО и инфо на сайт\IMG_9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0AE" w:rsidRPr="00B66B5F" w:rsidSect="00E210A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71"/>
    <w:rsid w:val="001663DC"/>
    <w:rsid w:val="00274F71"/>
    <w:rsid w:val="00351C88"/>
    <w:rsid w:val="004D58D6"/>
    <w:rsid w:val="006D6FE8"/>
    <w:rsid w:val="006E6975"/>
    <w:rsid w:val="00705446"/>
    <w:rsid w:val="00941D5A"/>
    <w:rsid w:val="0098395E"/>
    <w:rsid w:val="00A360F6"/>
    <w:rsid w:val="00B66B5F"/>
    <w:rsid w:val="00D1560B"/>
    <w:rsid w:val="00D37451"/>
    <w:rsid w:val="00E210AE"/>
    <w:rsid w:val="00F7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4F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4F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ФИН1</dc:creator>
  <cp:lastModifiedBy>Admin</cp:lastModifiedBy>
  <cp:revision>13</cp:revision>
  <dcterms:created xsi:type="dcterms:W3CDTF">2019-04-25T04:42:00Z</dcterms:created>
  <dcterms:modified xsi:type="dcterms:W3CDTF">2019-04-26T11:35:00Z</dcterms:modified>
</cp:coreProperties>
</file>