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0C94" w14:textId="77777777" w:rsidR="00EA3973" w:rsidRDefault="0067125A" w:rsidP="0067125A">
      <w:pPr>
        <w:jc w:val="center"/>
        <w:rPr>
          <w:b/>
          <w:sz w:val="24"/>
          <w:szCs w:val="24"/>
        </w:rPr>
      </w:pPr>
      <w:r w:rsidRPr="00F733EE">
        <w:rPr>
          <w:b/>
          <w:sz w:val="24"/>
          <w:szCs w:val="24"/>
        </w:rPr>
        <w:t xml:space="preserve">Пояснительная записка </w:t>
      </w:r>
    </w:p>
    <w:p w14:paraId="02D66B7A" w14:textId="77777777" w:rsidR="005D2417" w:rsidRDefault="0067125A" w:rsidP="0067125A">
      <w:pPr>
        <w:jc w:val="center"/>
        <w:rPr>
          <w:sz w:val="28"/>
          <w:szCs w:val="28"/>
          <w:u w:val="single"/>
        </w:rPr>
      </w:pPr>
      <w:r w:rsidRPr="00EA3973">
        <w:rPr>
          <w:sz w:val="28"/>
          <w:szCs w:val="28"/>
        </w:rPr>
        <w:t>к</w:t>
      </w:r>
      <w:r w:rsidR="00EA3973" w:rsidRPr="00EA3973">
        <w:rPr>
          <w:sz w:val="28"/>
          <w:szCs w:val="28"/>
        </w:rPr>
        <w:t xml:space="preserve"> </w:t>
      </w:r>
      <w:r w:rsidRPr="00EA3973">
        <w:rPr>
          <w:sz w:val="28"/>
          <w:szCs w:val="28"/>
        </w:rPr>
        <w:t xml:space="preserve">проекту </w:t>
      </w:r>
      <w:r w:rsidR="0057068B">
        <w:rPr>
          <w:sz w:val="28"/>
          <w:szCs w:val="28"/>
          <w:u w:val="single"/>
        </w:rPr>
        <w:t xml:space="preserve">решения </w:t>
      </w:r>
      <w:r w:rsidR="005D2417">
        <w:rPr>
          <w:sz w:val="28"/>
          <w:szCs w:val="28"/>
          <w:u w:val="single"/>
        </w:rPr>
        <w:t xml:space="preserve">Совета </w:t>
      </w:r>
      <w:r w:rsidR="005D2417" w:rsidRPr="00EA3973">
        <w:rPr>
          <w:sz w:val="28"/>
          <w:szCs w:val="28"/>
          <w:u w:val="single"/>
        </w:rPr>
        <w:t>городского</w:t>
      </w:r>
      <w:r w:rsidR="00EA3973" w:rsidRPr="00EA3973">
        <w:rPr>
          <w:sz w:val="28"/>
          <w:szCs w:val="28"/>
          <w:u w:val="single"/>
        </w:rPr>
        <w:t xml:space="preserve"> округа город Октябрьский </w:t>
      </w:r>
    </w:p>
    <w:p w14:paraId="1621584B" w14:textId="753B6674" w:rsidR="00EA3973" w:rsidRDefault="00EA3973" w:rsidP="0067125A">
      <w:pPr>
        <w:jc w:val="center"/>
        <w:rPr>
          <w:sz w:val="28"/>
          <w:szCs w:val="28"/>
          <w:u w:val="single"/>
        </w:rPr>
      </w:pPr>
      <w:r w:rsidRPr="00EA3973">
        <w:rPr>
          <w:sz w:val="28"/>
          <w:szCs w:val="28"/>
          <w:u w:val="single"/>
        </w:rPr>
        <w:t>Республики Башкортостан</w:t>
      </w:r>
    </w:p>
    <w:p w14:paraId="1844F683" w14:textId="77777777" w:rsidR="0067125A" w:rsidRPr="00F733EE" w:rsidRDefault="0067125A" w:rsidP="0067125A">
      <w:pPr>
        <w:jc w:val="center"/>
        <w:rPr>
          <w:sz w:val="24"/>
          <w:szCs w:val="24"/>
        </w:rPr>
      </w:pPr>
      <w:r w:rsidRPr="00F733EE">
        <w:rPr>
          <w:sz w:val="24"/>
          <w:szCs w:val="24"/>
        </w:rPr>
        <w:t>(вид нормативного правового акта)</w:t>
      </w:r>
    </w:p>
    <w:p w14:paraId="28B1BB16" w14:textId="362370DA" w:rsidR="0067125A" w:rsidRPr="0057068B" w:rsidRDefault="0067125A" w:rsidP="0057068B">
      <w:pPr>
        <w:jc w:val="center"/>
        <w:rPr>
          <w:sz w:val="28"/>
          <w:szCs w:val="28"/>
          <w:u w:val="single"/>
        </w:rPr>
      </w:pPr>
      <w:r w:rsidRPr="00F733EE">
        <w:rPr>
          <w:sz w:val="24"/>
          <w:szCs w:val="24"/>
        </w:rPr>
        <w:t>«</w:t>
      </w:r>
      <w:r w:rsidR="00EA3973" w:rsidRPr="00EA3973">
        <w:rPr>
          <w:sz w:val="28"/>
          <w:szCs w:val="28"/>
          <w:u w:val="single"/>
        </w:rPr>
        <w:t>О</w:t>
      </w:r>
      <w:r w:rsidR="00364773">
        <w:rPr>
          <w:sz w:val="28"/>
          <w:szCs w:val="28"/>
          <w:u w:val="single"/>
        </w:rPr>
        <w:t>б утверждении</w:t>
      </w:r>
      <w:r w:rsidR="00EA3973" w:rsidRPr="00EA3973">
        <w:rPr>
          <w:sz w:val="28"/>
          <w:szCs w:val="28"/>
          <w:u w:val="single"/>
        </w:rPr>
        <w:t xml:space="preserve"> </w:t>
      </w:r>
      <w:r w:rsidR="00B8097C" w:rsidRPr="00B8097C">
        <w:rPr>
          <w:sz w:val="28"/>
          <w:szCs w:val="28"/>
          <w:u w:val="single"/>
        </w:rPr>
        <w:t>Правил внешнего оформления зданий и сооружений</w:t>
      </w:r>
      <w:r w:rsidR="00B8097C">
        <w:rPr>
          <w:sz w:val="28"/>
          <w:szCs w:val="28"/>
          <w:u w:val="single"/>
        </w:rPr>
        <w:t xml:space="preserve"> г</w:t>
      </w:r>
      <w:r w:rsidR="00B8097C" w:rsidRPr="00B8097C">
        <w:rPr>
          <w:sz w:val="28"/>
          <w:szCs w:val="28"/>
          <w:u w:val="single"/>
        </w:rPr>
        <w:t>ородского округа город Октябрьский Республики Башкортостан</w:t>
      </w:r>
      <w:r w:rsidRPr="00F733EE">
        <w:rPr>
          <w:sz w:val="24"/>
          <w:szCs w:val="24"/>
        </w:rPr>
        <w:t>»</w:t>
      </w:r>
    </w:p>
    <w:p w14:paraId="4562F702" w14:textId="77777777" w:rsidR="0067125A" w:rsidRPr="00F733EE" w:rsidRDefault="0067125A" w:rsidP="0067125A">
      <w:pPr>
        <w:jc w:val="center"/>
        <w:rPr>
          <w:sz w:val="24"/>
          <w:szCs w:val="24"/>
        </w:rPr>
      </w:pPr>
      <w:r w:rsidRPr="00F733EE">
        <w:rPr>
          <w:sz w:val="24"/>
          <w:szCs w:val="24"/>
        </w:rPr>
        <w:t>(наименование нормативного правового акта)</w:t>
      </w:r>
    </w:p>
    <w:p w14:paraId="00AAF487" w14:textId="77777777" w:rsidR="0067125A" w:rsidRPr="00F733EE" w:rsidRDefault="0067125A" w:rsidP="0067125A">
      <w:pPr>
        <w:rPr>
          <w:sz w:val="24"/>
          <w:szCs w:val="24"/>
        </w:rPr>
      </w:pPr>
    </w:p>
    <w:p w14:paraId="397388A1" w14:textId="77777777"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Общая информация</w:t>
      </w:r>
    </w:p>
    <w:p w14:paraId="204D5B10" w14:textId="77777777"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3299"/>
        <w:gridCol w:w="5428"/>
      </w:tblGrid>
      <w:tr w:rsidR="0067125A" w:rsidRPr="00F733EE" w14:paraId="49AF0A4D" w14:textId="77777777" w:rsidTr="00F70CD5">
        <w:tc>
          <w:tcPr>
            <w:tcW w:w="331" w:type="pct"/>
          </w:tcPr>
          <w:p w14:paraId="52AB3A32" w14:textId="77777777"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1.1.</w:t>
            </w:r>
          </w:p>
        </w:tc>
        <w:tc>
          <w:tcPr>
            <w:tcW w:w="4669" w:type="pct"/>
            <w:gridSpan w:val="2"/>
          </w:tcPr>
          <w:p w14:paraId="0DE471A6" w14:textId="77777777"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Разработчик проекта нормативного правового акта: </w:t>
            </w:r>
          </w:p>
          <w:p w14:paraId="0FE8ACD9" w14:textId="0FCF68E5" w:rsidR="0067125A" w:rsidRPr="003341AC" w:rsidRDefault="00EA3973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отдел </w:t>
            </w:r>
            <w:r w:rsidR="00E40704">
              <w:rPr>
                <w:sz w:val="28"/>
                <w:szCs w:val="28"/>
              </w:rPr>
              <w:t>архитектуры и градостроительства</w:t>
            </w:r>
            <w:r w:rsidR="0022148C">
              <w:rPr>
                <w:sz w:val="28"/>
                <w:szCs w:val="28"/>
              </w:rPr>
              <w:t xml:space="preserve"> админи</w:t>
            </w:r>
            <w:r w:rsidRPr="003341AC">
              <w:rPr>
                <w:sz w:val="28"/>
                <w:szCs w:val="28"/>
              </w:rPr>
              <w:t>страции</w:t>
            </w:r>
          </w:p>
          <w:p w14:paraId="6C3BB581" w14:textId="77777777"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67125A" w:rsidRPr="00F733EE" w14:paraId="1FC0852C" w14:textId="77777777" w:rsidTr="00F70CD5">
        <w:tc>
          <w:tcPr>
            <w:tcW w:w="331" w:type="pct"/>
          </w:tcPr>
          <w:p w14:paraId="5B2B104D" w14:textId="77777777"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1.2.</w:t>
            </w:r>
          </w:p>
        </w:tc>
        <w:tc>
          <w:tcPr>
            <w:tcW w:w="4669" w:type="pct"/>
            <w:gridSpan w:val="2"/>
          </w:tcPr>
          <w:p w14:paraId="1E1D3C22" w14:textId="77777777"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Сведения о соисполнителях: </w:t>
            </w:r>
          </w:p>
          <w:p w14:paraId="629895E1" w14:textId="77777777" w:rsidR="0067125A" w:rsidRPr="00F733EE" w:rsidRDefault="0057068B" w:rsidP="0057068B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12BAB50E" w14:textId="77777777"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(указываются полное наименование)</w:t>
            </w:r>
          </w:p>
        </w:tc>
      </w:tr>
      <w:tr w:rsidR="0067125A" w:rsidRPr="00F733EE" w14:paraId="45B77DCC" w14:textId="77777777" w:rsidTr="00F70CD5">
        <w:tc>
          <w:tcPr>
            <w:tcW w:w="331" w:type="pct"/>
          </w:tcPr>
          <w:p w14:paraId="37C1AD78" w14:textId="77777777"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1.3.</w:t>
            </w:r>
          </w:p>
        </w:tc>
        <w:tc>
          <w:tcPr>
            <w:tcW w:w="4669" w:type="pct"/>
            <w:gridSpan w:val="2"/>
          </w:tcPr>
          <w:p w14:paraId="1C28AF2F" w14:textId="77777777" w:rsidR="0067125A" w:rsidRPr="00F733EE" w:rsidRDefault="0067125A" w:rsidP="00986D2B">
            <w:pPr>
              <w:rPr>
                <w:sz w:val="22"/>
              </w:rPr>
            </w:pPr>
            <w:r w:rsidRPr="00F733EE">
              <w:rPr>
                <w:sz w:val="22"/>
              </w:rPr>
              <w:t xml:space="preserve">Вид и наименование проекта нормативного правового акта: </w:t>
            </w:r>
          </w:p>
          <w:p w14:paraId="35C6553E" w14:textId="1D899432" w:rsidR="0067125A" w:rsidRDefault="00EA3973" w:rsidP="00986D2B">
            <w:pPr>
              <w:jc w:val="both"/>
              <w:rPr>
                <w:i/>
                <w:sz w:val="22"/>
              </w:rPr>
            </w:pPr>
            <w:r w:rsidRPr="0057068B">
              <w:rPr>
                <w:sz w:val="28"/>
                <w:szCs w:val="28"/>
              </w:rPr>
              <w:t xml:space="preserve">проект </w:t>
            </w:r>
            <w:r w:rsidR="0057068B" w:rsidRPr="0057068B">
              <w:rPr>
                <w:sz w:val="28"/>
                <w:szCs w:val="28"/>
              </w:rPr>
              <w:t>решения Совета городского округа город Октябрьский Республики Башкортостан</w:t>
            </w:r>
            <w:r w:rsidR="0057068B" w:rsidRPr="0057068B">
              <w:rPr>
                <w:sz w:val="24"/>
                <w:szCs w:val="24"/>
              </w:rPr>
              <w:t xml:space="preserve"> «</w:t>
            </w:r>
            <w:r w:rsidR="00E40704" w:rsidRPr="00E40704">
              <w:rPr>
                <w:sz w:val="28"/>
                <w:szCs w:val="28"/>
              </w:rPr>
              <w:t>О</w:t>
            </w:r>
            <w:r w:rsidR="00AC2B04">
              <w:rPr>
                <w:sz w:val="28"/>
                <w:szCs w:val="28"/>
              </w:rPr>
              <w:t xml:space="preserve"> внесении изменений в </w:t>
            </w:r>
            <w:r w:rsidR="00B8097C" w:rsidRPr="00B8097C">
              <w:rPr>
                <w:sz w:val="28"/>
                <w:szCs w:val="28"/>
              </w:rPr>
              <w:t>Правил</w:t>
            </w:r>
            <w:r w:rsidR="00AC2B04">
              <w:rPr>
                <w:sz w:val="28"/>
                <w:szCs w:val="28"/>
              </w:rPr>
              <w:t>а</w:t>
            </w:r>
            <w:r w:rsidR="00B8097C" w:rsidRPr="00B8097C">
              <w:rPr>
                <w:sz w:val="28"/>
                <w:szCs w:val="28"/>
              </w:rPr>
              <w:t xml:space="preserve"> внешнего оформления зданий и сооружений городского округа город Октябрьский Республики Башкортостан</w:t>
            </w:r>
            <w:r w:rsidR="0057068B" w:rsidRPr="0057068B">
              <w:rPr>
                <w:sz w:val="24"/>
                <w:szCs w:val="24"/>
              </w:rPr>
              <w:t>»</w:t>
            </w:r>
            <w:r w:rsidR="0057068B" w:rsidRPr="00F733EE">
              <w:rPr>
                <w:i/>
                <w:sz w:val="22"/>
              </w:rPr>
              <w:t xml:space="preserve"> </w:t>
            </w:r>
          </w:p>
          <w:p w14:paraId="420716C2" w14:textId="77777777" w:rsidR="00AC2B04" w:rsidRDefault="00AC2B04" w:rsidP="00986D2B">
            <w:pPr>
              <w:jc w:val="both"/>
              <w:rPr>
                <w:i/>
                <w:sz w:val="22"/>
              </w:rPr>
            </w:pPr>
          </w:p>
          <w:p w14:paraId="191E97EF" w14:textId="663FB9C3" w:rsidR="00986D2B" w:rsidRPr="00986D2B" w:rsidRDefault="00986D2B" w:rsidP="00986D2B">
            <w:pPr>
              <w:jc w:val="both"/>
              <w:rPr>
                <w:i/>
                <w:sz w:val="22"/>
              </w:rPr>
            </w:pPr>
          </w:p>
        </w:tc>
      </w:tr>
      <w:tr w:rsidR="0067125A" w:rsidRPr="00F733EE" w14:paraId="00061A37" w14:textId="77777777" w:rsidTr="00F70CD5">
        <w:tc>
          <w:tcPr>
            <w:tcW w:w="331" w:type="pct"/>
          </w:tcPr>
          <w:p w14:paraId="2B61CA03" w14:textId="77777777"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1.4.</w:t>
            </w:r>
          </w:p>
        </w:tc>
        <w:tc>
          <w:tcPr>
            <w:tcW w:w="4669" w:type="pct"/>
            <w:gridSpan w:val="2"/>
          </w:tcPr>
          <w:p w14:paraId="618F92D4" w14:textId="77777777"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Описание проблемы, на решение которой направлен предлагаемый способ регулирования: </w:t>
            </w:r>
          </w:p>
          <w:p w14:paraId="12DBBC27" w14:textId="28D6D08B" w:rsidR="0067125A" w:rsidRDefault="00F63E06" w:rsidP="00986D2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</w:t>
            </w:r>
            <w:r w:rsidR="004B643A" w:rsidRPr="004B643A">
              <w:rPr>
                <w:sz w:val="28"/>
                <w:szCs w:val="28"/>
              </w:rPr>
              <w:t xml:space="preserve">выработки </w:t>
            </w:r>
            <w:r w:rsidR="00AC2B04">
              <w:rPr>
                <w:sz w:val="28"/>
                <w:szCs w:val="28"/>
              </w:rPr>
              <w:t xml:space="preserve">комплексного подхода к </w:t>
            </w:r>
            <w:r w:rsidR="00E362AF">
              <w:rPr>
                <w:sz w:val="28"/>
                <w:szCs w:val="28"/>
              </w:rPr>
              <w:t>архитектурны</w:t>
            </w:r>
            <w:r w:rsidR="00AC2B04">
              <w:rPr>
                <w:sz w:val="28"/>
                <w:szCs w:val="28"/>
              </w:rPr>
              <w:t>м</w:t>
            </w:r>
            <w:r w:rsidR="00E362AF">
              <w:rPr>
                <w:sz w:val="28"/>
                <w:szCs w:val="28"/>
              </w:rPr>
              <w:t xml:space="preserve"> </w:t>
            </w:r>
            <w:r w:rsidR="004B643A" w:rsidRPr="004B643A">
              <w:rPr>
                <w:sz w:val="28"/>
                <w:szCs w:val="28"/>
              </w:rPr>
              <w:t>решени</w:t>
            </w:r>
            <w:r w:rsidR="00AC2B04">
              <w:rPr>
                <w:sz w:val="28"/>
                <w:szCs w:val="28"/>
              </w:rPr>
              <w:t>ям</w:t>
            </w:r>
            <w:r w:rsidR="00E362AF">
              <w:rPr>
                <w:sz w:val="28"/>
                <w:szCs w:val="28"/>
              </w:rPr>
              <w:t xml:space="preserve"> </w:t>
            </w:r>
            <w:r w:rsidR="004B643A" w:rsidRPr="004B643A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зданий и сооружений</w:t>
            </w:r>
            <w:r w:rsidR="00AC2B04">
              <w:rPr>
                <w:sz w:val="28"/>
                <w:szCs w:val="28"/>
              </w:rPr>
              <w:t>.</w:t>
            </w:r>
          </w:p>
          <w:p w14:paraId="4A0928B3" w14:textId="2500ED17" w:rsidR="00986D2B" w:rsidRDefault="00986D2B" w:rsidP="00986D2B">
            <w:pPr>
              <w:widowControl/>
              <w:jc w:val="both"/>
              <w:rPr>
                <w:sz w:val="28"/>
                <w:szCs w:val="28"/>
              </w:rPr>
            </w:pPr>
          </w:p>
          <w:p w14:paraId="2F945250" w14:textId="77777777" w:rsidR="00AC2B04" w:rsidRDefault="00AC2B04" w:rsidP="00986D2B">
            <w:pPr>
              <w:widowControl/>
              <w:jc w:val="both"/>
              <w:rPr>
                <w:sz w:val="28"/>
                <w:szCs w:val="28"/>
              </w:rPr>
            </w:pPr>
          </w:p>
          <w:p w14:paraId="24377EBF" w14:textId="14C0F87A" w:rsidR="00986D2B" w:rsidRPr="00986D2B" w:rsidRDefault="00986D2B" w:rsidP="00986D2B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67125A" w:rsidRPr="00F733EE" w14:paraId="794D0464" w14:textId="77777777" w:rsidTr="00F70CD5">
        <w:tc>
          <w:tcPr>
            <w:tcW w:w="331" w:type="pct"/>
          </w:tcPr>
          <w:p w14:paraId="052865A2" w14:textId="77777777"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1.5.</w:t>
            </w:r>
          </w:p>
        </w:tc>
        <w:tc>
          <w:tcPr>
            <w:tcW w:w="4669" w:type="pct"/>
            <w:gridSpan w:val="2"/>
          </w:tcPr>
          <w:p w14:paraId="79CFAD6C" w14:textId="77777777"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Основание для разработки проекта нормативного правового акта: </w:t>
            </w:r>
          </w:p>
          <w:p w14:paraId="7F356255" w14:textId="70EFB7E0" w:rsidR="00B82D3E" w:rsidRPr="00986D2B" w:rsidRDefault="004B643A" w:rsidP="00335872">
            <w:pPr>
              <w:pStyle w:val="a7"/>
              <w:spacing w:after="0"/>
              <w:ind w:left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Рекомендации </w:t>
            </w:r>
            <w:r w:rsidRPr="004B643A">
              <w:rPr>
                <w:rFonts w:eastAsia="Times New Roman" w:cs="Times New Roman"/>
                <w:szCs w:val="28"/>
              </w:rPr>
              <w:t>минист</w:t>
            </w:r>
            <w:r>
              <w:rPr>
                <w:rFonts w:eastAsia="Times New Roman" w:cs="Times New Roman"/>
                <w:szCs w:val="28"/>
              </w:rPr>
              <w:t>е</w:t>
            </w:r>
            <w:r w:rsidRPr="004B643A">
              <w:rPr>
                <w:rFonts w:eastAsia="Times New Roman" w:cs="Times New Roman"/>
                <w:szCs w:val="28"/>
              </w:rPr>
              <w:t>р</w:t>
            </w:r>
            <w:r>
              <w:rPr>
                <w:rFonts w:eastAsia="Times New Roman" w:cs="Times New Roman"/>
                <w:szCs w:val="28"/>
              </w:rPr>
              <w:t>ства</w:t>
            </w:r>
            <w:r w:rsidRPr="004B643A">
              <w:rPr>
                <w:rFonts w:eastAsia="Times New Roman" w:cs="Times New Roman"/>
                <w:szCs w:val="28"/>
              </w:rPr>
              <w:t xml:space="preserve"> жилищно-коммунального хозяйства Республики Башкортостан</w:t>
            </w:r>
            <w:r w:rsidR="00AE581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AE581D">
              <w:rPr>
                <w:rFonts w:eastAsia="Times New Roman" w:cs="Times New Roman"/>
                <w:szCs w:val="28"/>
              </w:rPr>
              <w:t>вх</w:t>
            </w:r>
            <w:proofErr w:type="spellEnd"/>
            <w:r w:rsidR="00AE581D">
              <w:rPr>
                <w:rFonts w:eastAsia="Times New Roman" w:cs="Times New Roman"/>
                <w:szCs w:val="28"/>
              </w:rPr>
              <w:t>. РКК № 8887-21 от 08.12.2021</w:t>
            </w:r>
          </w:p>
          <w:p w14:paraId="1A841B8B" w14:textId="6826A16D" w:rsidR="00986D2B" w:rsidRDefault="00986D2B" w:rsidP="00335872">
            <w:pPr>
              <w:pStyle w:val="a7"/>
              <w:spacing w:after="0"/>
              <w:ind w:left="0"/>
              <w:rPr>
                <w:rFonts w:eastAsia="Times New Roman" w:cs="Times New Roman"/>
                <w:sz w:val="26"/>
                <w:szCs w:val="26"/>
              </w:rPr>
            </w:pPr>
          </w:p>
          <w:p w14:paraId="2D0BAEB0" w14:textId="77777777" w:rsidR="00AC2B04" w:rsidRDefault="00AC2B04" w:rsidP="00335872">
            <w:pPr>
              <w:pStyle w:val="a7"/>
              <w:spacing w:after="0"/>
              <w:ind w:left="0"/>
              <w:rPr>
                <w:rFonts w:eastAsia="Times New Roman" w:cs="Times New Roman"/>
                <w:sz w:val="26"/>
                <w:szCs w:val="26"/>
              </w:rPr>
            </w:pPr>
          </w:p>
          <w:p w14:paraId="54CA8B40" w14:textId="5C6B46B3" w:rsidR="00986D2B" w:rsidRPr="00986D2B" w:rsidRDefault="00986D2B" w:rsidP="00335872">
            <w:pPr>
              <w:pStyle w:val="a7"/>
              <w:spacing w:after="0"/>
              <w:ind w:left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7125A" w:rsidRPr="00F733EE" w14:paraId="58164225" w14:textId="77777777" w:rsidTr="00F70CD5">
        <w:tc>
          <w:tcPr>
            <w:tcW w:w="331" w:type="pct"/>
          </w:tcPr>
          <w:p w14:paraId="1AAE70FC" w14:textId="77777777"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1.6.</w:t>
            </w:r>
          </w:p>
        </w:tc>
        <w:tc>
          <w:tcPr>
            <w:tcW w:w="4669" w:type="pct"/>
            <w:gridSpan w:val="2"/>
          </w:tcPr>
          <w:p w14:paraId="31312261" w14:textId="77777777"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>Краткое описание целей предлагаемого регулирования:</w:t>
            </w:r>
          </w:p>
          <w:p w14:paraId="49ABF13B" w14:textId="5A3A0DEA" w:rsidR="00AC2B04" w:rsidRDefault="00AC2B04" w:rsidP="00AC2B0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B643A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4B643A">
              <w:rPr>
                <w:sz w:val="28"/>
                <w:szCs w:val="28"/>
              </w:rPr>
              <w:t xml:space="preserve"> комфортной визуальной среды.</w:t>
            </w:r>
          </w:p>
          <w:p w14:paraId="717F4431" w14:textId="77777777" w:rsidR="00B82D3E" w:rsidRDefault="00B82D3E" w:rsidP="00B8097C">
            <w:pPr>
              <w:widowControl/>
              <w:jc w:val="both"/>
              <w:rPr>
                <w:sz w:val="22"/>
              </w:rPr>
            </w:pPr>
          </w:p>
          <w:p w14:paraId="45A7F95D" w14:textId="4B1D0D8C" w:rsidR="00986D2B" w:rsidRPr="00F733EE" w:rsidRDefault="00986D2B" w:rsidP="00B8097C">
            <w:pPr>
              <w:widowControl/>
              <w:jc w:val="both"/>
              <w:rPr>
                <w:sz w:val="22"/>
              </w:rPr>
            </w:pPr>
          </w:p>
        </w:tc>
      </w:tr>
      <w:tr w:rsidR="0067125A" w:rsidRPr="00F733EE" w14:paraId="593759AA" w14:textId="77777777" w:rsidTr="00F70CD5">
        <w:tc>
          <w:tcPr>
            <w:tcW w:w="331" w:type="pct"/>
            <w:vMerge w:val="restart"/>
          </w:tcPr>
          <w:p w14:paraId="68F46BB7" w14:textId="77777777"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1.7.</w:t>
            </w:r>
          </w:p>
        </w:tc>
        <w:tc>
          <w:tcPr>
            <w:tcW w:w="4669" w:type="pct"/>
            <w:gridSpan w:val="2"/>
          </w:tcPr>
          <w:p w14:paraId="03D5495D" w14:textId="77777777"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Контактная информация исполнителя:</w:t>
            </w:r>
          </w:p>
          <w:p w14:paraId="286C2E42" w14:textId="77777777"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фамилия, имя, отчество ответственного лица:</w:t>
            </w:r>
          </w:p>
        </w:tc>
      </w:tr>
      <w:tr w:rsidR="0067125A" w:rsidRPr="00F733EE" w14:paraId="378D579F" w14:textId="77777777" w:rsidTr="00F70CD5">
        <w:tc>
          <w:tcPr>
            <w:tcW w:w="331" w:type="pct"/>
            <w:vMerge/>
          </w:tcPr>
          <w:p w14:paraId="3B77B7BC" w14:textId="77777777"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7AD06D20" w14:textId="77777777"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Ф.И.О. ответственного лица: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FEB" w14:textId="0EECCF36" w:rsidR="0067125A" w:rsidRPr="003341AC" w:rsidRDefault="00B8097C" w:rsidP="00F7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Галина Николаевна</w:t>
            </w:r>
          </w:p>
        </w:tc>
      </w:tr>
      <w:tr w:rsidR="0067125A" w:rsidRPr="00F733EE" w14:paraId="364782CB" w14:textId="77777777" w:rsidTr="00F70CD5">
        <w:tc>
          <w:tcPr>
            <w:tcW w:w="331" w:type="pct"/>
            <w:vMerge/>
          </w:tcPr>
          <w:p w14:paraId="44675304" w14:textId="77777777"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4AE89BA4" w14:textId="77777777"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должность и наименование структурного подразделения: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E97" w14:textId="51704646" w:rsidR="0067125A" w:rsidRPr="003341AC" w:rsidRDefault="00EA3973" w:rsidP="00E010C7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начальник отдела </w:t>
            </w:r>
            <w:r w:rsidR="00E40704">
              <w:rPr>
                <w:sz w:val="28"/>
                <w:szCs w:val="28"/>
              </w:rPr>
              <w:t>архитектуры и градостроительства админи</w:t>
            </w:r>
            <w:r w:rsidR="00E40704" w:rsidRPr="003341AC">
              <w:rPr>
                <w:sz w:val="28"/>
                <w:szCs w:val="28"/>
              </w:rPr>
              <w:t>страции</w:t>
            </w:r>
          </w:p>
        </w:tc>
      </w:tr>
      <w:tr w:rsidR="0067125A" w:rsidRPr="00F733EE" w14:paraId="0E566C39" w14:textId="77777777" w:rsidTr="00F70CD5">
        <w:trPr>
          <w:trHeight w:val="249"/>
        </w:trPr>
        <w:tc>
          <w:tcPr>
            <w:tcW w:w="331" w:type="pct"/>
            <w:vMerge/>
          </w:tcPr>
          <w:p w14:paraId="70717AB6" w14:textId="77777777"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4C7D9792" w14:textId="77777777"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почтовый адрес: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4D5" w14:textId="5859E476" w:rsidR="0067125A" w:rsidRPr="003341AC" w:rsidRDefault="009B520E" w:rsidP="00F70CD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ул. Чапаева, 23, </w:t>
            </w:r>
            <w:r w:rsidR="00E40704">
              <w:rPr>
                <w:sz w:val="28"/>
                <w:szCs w:val="28"/>
              </w:rPr>
              <w:t>5 этаж</w:t>
            </w:r>
            <w:r w:rsidR="00B8097C">
              <w:rPr>
                <w:sz w:val="28"/>
                <w:szCs w:val="28"/>
              </w:rPr>
              <w:t xml:space="preserve">, </w:t>
            </w:r>
            <w:r w:rsidR="00E40704">
              <w:rPr>
                <w:sz w:val="28"/>
                <w:szCs w:val="28"/>
              </w:rPr>
              <w:t>1</w:t>
            </w:r>
            <w:r w:rsidR="00342160">
              <w:rPr>
                <w:sz w:val="28"/>
                <w:szCs w:val="28"/>
              </w:rPr>
              <w:t>1</w:t>
            </w:r>
            <w:r w:rsidR="00E40704">
              <w:rPr>
                <w:sz w:val="28"/>
                <w:szCs w:val="28"/>
              </w:rPr>
              <w:t xml:space="preserve">, </w:t>
            </w:r>
            <w:r w:rsidR="00B8097C">
              <w:rPr>
                <w:sz w:val="28"/>
                <w:szCs w:val="28"/>
              </w:rPr>
              <w:t>1</w:t>
            </w:r>
            <w:r w:rsidR="00342160">
              <w:rPr>
                <w:sz w:val="28"/>
                <w:szCs w:val="28"/>
              </w:rPr>
              <w:t>5</w:t>
            </w:r>
            <w:r w:rsidR="00B8097C">
              <w:rPr>
                <w:sz w:val="28"/>
                <w:szCs w:val="28"/>
              </w:rPr>
              <w:t xml:space="preserve"> кабинет</w:t>
            </w:r>
          </w:p>
        </w:tc>
      </w:tr>
      <w:tr w:rsidR="0067125A" w:rsidRPr="00F733EE" w14:paraId="240A499E" w14:textId="77777777" w:rsidTr="00F70CD5">
        <w:trPr>
          <w:trHeight w:val="249"/>
        </w:trPr>
        <w:tc>
          <w:tcPr>
            <w:tcW w:w="331" w:type="pct"/>
            <w:vMerge/>
          </w:tcPr>
          <w:p w14:paraId="24828D11" w14:textId="77777777"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3F6A8E28" w14:textId="77777777"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адрес электронной почты: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B38" w14:textId="07928020" w:rsidR="0067125A" w:rsidRPr="00B8097C" w:rsidRDefault="00986D2B" w:rsidP="00F70CD5">
            <w:pPr>
              <w:jc w:val="center"/>
              <w:rPr>
                <w:sz w:val="28"/>
                <w:szCs w:val="28"/>
                <w:highlight w:val="darkBlue"/>
                <w:lang w:val="en-US"/>
              </w:rPr>
            </w:pPr>
            <w:r w:rsidRPr="00986D2B">
              <w:rPr>
                <w:sz w:val="28"/>
                <w:szCs w:val="28"/>
              </w:rPr>
              <w:t>arhitekt12@mail.ru</w:t>
            </w:r>
          </w:p>
        </w:tc>
      </w:tr>
      <w:tr w:rsidR="0067125A" w:rsidRPr="00F733EE" w14:paraId="1E46ECE3" w14:textId="77777777" w:rsidTr="00F70CD5">
        <w:trPr>
          <w:trHeight w:val="249"/>
        </w:trPr>
        <w:tc>
          <w:tcPr>
            <w:tcW w:w="331" w:type="pct"/>
            <w:vMerge/>
          </w:tcPr>
          <w:p w14:paraId="39B6F90E" w14:textId="77777777"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3B7D72F1" w14:textId="77777777"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Телефон: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4DC2" w14:textId="4D2B198F" w:rsidR="0067125A" w:rsidRPr="003341AC" w:rsidRDefault="00EA3973" w:rsidP="00F70CD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6-73-</w:t>
            </w:r>
            <w:r w:rsidR="00B8097C">
              <w:rPr>
                <w:sz w:val="28"/>
                <w:szCs w:val="28"/>
              </w:rPr>
              <w:t>33</w:t>
            </w:r>
            <w:r w:rsidR="00342160">
              <w:rPr>
                <w:sz w:val="28"/>
                <w:szCs w:val="28"/>
              </w:rPr>
              <w:t>, 6-00-06</w:t>
            </w:r>
          </w:p>
        </w:tc>
      </w:tr>
    </w:tbl>
    <w:p w14:paraId="3AE54053" w14:textId="77777777" w:rsidR="001B7161" w:rsidRDefault="001B7161" w:rsidP="001B7161">
      <w:pPr>
        <w:pStyle w:val="a7"/>
        <w:spacing w:after="0"/>
        <w:ind w:left="0"/>
        <w:rPr>
          <w:rFonts w:cs="Times New Roman"/>
          <w:b/>
          <w:sz w:val="22"/>
        </w:rPr>
      </w:pPr>
    </w:p>
    <w:p w14:paraId="71AB9020" w14:textId="77777777" w:rsidR="001B7161" w:rsidRPr="001B7161" w:rsidRDefault="001B7161" w:rsidP="001B7161">
      <w:pPr>
        <w:ind w:left="360"/>
        <w:jc w:val="center"/>
        <w:rPr>
          <w:b/>
          <w:sz w:val="22"/>
        </w:rPr>
      </w:pPr>
    </w:p>
    <w:p w14:paraId="21022D6E" w14:textId="07E184AD"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2"/>
        </w:rPr>
      </w:pPr>
      <w:r w:rsidRPr="00F733EE">
        <w:rPr>
          <w:rFonts w:cs="Times New Roman"/>
          <w:b/>
          <w:sz w:val="22"/>
        </w:rPr>
        <w:lastRenderedPageBreak/>
        <w:t xml:space="preserve">Степень регулирующего воздействия нормативного правового акта </w:t>
      </w:r>
    </w:p>
    <w:p w14:paraId="6B95A2A9" w14:textId="77777777"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4278"/>
        <w:gridCol w:w="4312"/>
      </w:tblGrid>
      <w:tr w:rsidR="0067125A" w:rsidRPr="00F733EE" w14:paraId="6EF2BDC3" w14:textId="77777777" w:rsidTr="00F70CD5">
        <w:tc>
          <w:tcPr>
            <w:tcW w:w="404" w:type="pct"/>
          </w:tcPr>
          <w:p w14:paraId="668E1518" w14:textId="77777777"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  <w:lang w:val="en-US"/>
              </w:rPr>
              <w:t>2</w:t>
            </w:r>
            <w:r w:rsidRPr="00F733EE">
              <w:rPr>
                <w:rFonts w:cs="Times New Roman"/>
                <w:sz w:val="22"/>
              </w:rPr>
              <w:t>.1.</w:t>
            </w:r>
          </w:p>
        </w:tc>
        <w:tc>
          <w:tcPr>
            <w:tcW w:w="2289" w:type="pct"/>
          </w:tcPr>
          <w:p w14:paraId="73CC228A" w14:textId="77777777"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14:paraId="79560CC1" w14:textId="26B54F96" w:rsidR="0067125A" w:rsidRPr="00E010C7" w:rsidRDefault="00E40704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средняя</w:t>
            </w:r>
          </w:p>
          <w:p w14:paraId="7534356E" w14:textId="77777777" w:rsidR="0067125A" w:rsidRPr="00F733EE" w:rsidRDefault="00F02BE0" w:rsidP="00F02BE0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(высокая / </w:t>
            </w:r>
            <w:proofErr w:type="gramStart"/>
            <w:r>
              <w:rPr>
                <w:rFonts w:cs="Times New Roman"/>
                <w:i/>
                <w:sz w:val="22"/>
              </w:rPr>
              <w:t xml:space="preserve">средняя </w:t>
            </w:r>
            <w:r w:rsidR="0067125A" w:rsidRPr="00F733EE">
              <w:rPr>
                <w:rFonts w:cs="Times New Roman"/>
                <w:i/>
                <w:sz w:val="22"/>
              </w:rPr>
              <w:t>)</w:t>
            </w:r>
            <w:proofErr w:type="gramEnd"/>
          </w:p>
        </w:tc>
      </w:tr>
      <w:tr w:rsidR="0067125A" w:rsidRPr="00F733EE" w14:paraId="4EF1959A" w14:textId="77777777" w:rsidTr="00F70CD5">
        <w:tc>
          <w:tcPr>
            <w:tcW w:w="404" w:type="pct"/>
          </w:tcPr>
          <w:p w14:paraId="7166C4F8" w14:textId="77777777"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2.2.</w:t>
            </w:r>
          </w:p>
        </w:tc>
        <w:tc>
          <w:tcPr>
            <w:tcW w:w="4596" w:type="pct"/>
            <w:gridSpan w:val="2"/>
          </w:tcPr>
          <w:p w14:paraId="0E9F43ED" w14:textId="77777777" w:rsidR="0067125A" w:rsidRPr="00F733EE" w:rsidRDefault="0067125A" w:rsidP="00F70CD5">
            <w:pPr>
              <w:pBdr>
                <w:bottom w:val="single" w:sz="4" w:space="1" w:color="auto"/>
              </w:pBdr>
              <w:ind w:right="-358"/>
              <w:rPr>
                <w:sz w:val="22"/>
              </w:rPr>
            </w:pPr>
            <w:r w:rsidRPr="00F733EE">
              <w:rPr>
                <w:sz w:val="22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14:paraId="0EFD88E2" w14:textId="650E8E82" w:rsidR="0067125A" w:rsidRDefault="00921C39" w:rsidP="00F02BE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Проект </w:t>
            </w:r>
            <w:r w:rsidR="00F02BE0">
              <w:rPr>
                <w:sz w:val="28"/>
                <w:szCs w:val="28"/>
              </w:rPr>
              <w:t>решения</w:t>
            </w:r>
            <w:r w:rsidRPr="003341AC">
              <w:rPr>
                <w:sz w:val="28"/>
                <w:szCs w:val="28"/>
              </w:rPr>
              <w:t xml:space="preserve"> имеет </w:t>
            </w:r>
            <w:r w:rsidR="00E40704">
              <w:rPr>
                <w:sz w:val="28"/>
                <w:szCs w:val="28"/>
              </w:rPr>
              <w:t>среднюю</w:t>
            </w:r>
            <w:r w:rsidR="00E010C7">
              <w:rPr>
                <w:sz w:val="28"/>
                <w:szCs w:val="28"/>
              </w:rPr>
              <w:t xml:space="preserve"> </w:t>
            </w:r>
            <w:r w:rsidRPr="003341AC">
              <w:rPr>
                <w:sz w:val="28"/>
                <w:szCs w:val="28"/>
              </w:rPr>
              <w:t xml:space="preserve">степень регулирующего воздействия, так как </w:t>
            </w:r>
            <w:r w:rsidR="00986D2B">
              <w:rPr>
                <w:sz w:val="28"/>
                <w:szCs w:val="28"/>
              </w:rPr>
              <w:t xml:space="preserve">не </w:t>
            </w:r>
            <w:r w:rsidR="00E010C7">
              <w:rPr>
                <w:sz w:val="28"/>
                <w:szCs w:val="28"/>
              </w:rPr>
              <w:t>содержи</w:t>
            </w:r>
            <w:r w:rsidR="00E010C7" w:rsidRPr="00986D2B">
              <w:rPr>
                <w:sz w:val="28"/>
                <w:szCs w:val="28"/>
              </w:rPr>
              <w:t xml:space="preserve">т </w:t>
            </w:r>
            <w:r w:rsidR="00986D2B" w:rsidRPr="00986D2B">
              <w:rPr>
                <w:sz w:val="28"/>
                <w:szCs w:val="28"/>
              </w:rPr>
              <w:t>дополнительных</w:t>
            </w:r>
            <w:r w:rsidR="00E010C7" w:rsidRPr="00986D2B">
              <w:rPr>
                <w:sz w:val="28"/>
                <w:szCs w:val="28"/>
              </w:rPr>
              <w:t xml:space="preserve"> обязанност</w:t>
            </w:r>
            <w:r w:rsidR="00986D2B" w:rsidRPr="00986D2B">
              <w:rPr>
                <w:sz w:val="28"/>
                <w:szCs w:val="28"/>
              </w:rPr>
              <w:t>ей</w:t>
            </w:r>
            <w:r w:rsidR="00E010C7" w:rsidRPr="00986D2B">
              <w:rPr>
                <w:sz w:val="28"/>
                <w:szCs w:val="28"/>
              </w:rPr>
              <w:t xml:space="preserve"> для субъектов малого и среднего предпринимательства</w:t>
            </w:r>
            <w:r w:rsidR="00F02BE0">
              <w:rPr>
                <w:sz w:val="28"/>
                <w:szCs w:val="28"/>
              </w:rPr>
              <w:t xml:space="preserve">  </w:t>
            </w:r>
          </w:p>
          <w:p w14:paraId="2F78F8E7" w14:textId="77777777"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 xml:space="preserve"> (место для текстового описания)</w:t>
            </w:r>
          </w:p>
        </w:tc>
      </w:tr>
    </w:tbl>
    <w:p w14:paraId="25050D10" w14:textId="77777777" w:rsidR="0067125A" w:rsidRDefault="0067125A" w:rsidP="0067125A">
      <w:pPr>
        <w:jc w:val="center"/>
        <w:rPr>
          <w:b/>
          <w:sz w:val="22"/>
        </w:rPr>
      </w:pPr>
    </w:p>
    <w:p w14:paraId="4DD2E9AA" w14:textId="77777777"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2"/>
          <w:lang w:eastAsia="ru-RU"/>
        </w:rPr>
        <w:t>Основные группы субъектов предпринимательской и инвест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14:paraId="2F5B0A35" w14:textId="77777777"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3674"/>
        <w:gridCol w:w="761"/>
        <w:gridCol w:w="4155"/>
      </w:tblGrid>
      <w:tr w:rsidR="0067125A" w:rsidRPr="003341AC" w14:paraId="4A01E1D0" w14:textId="77777777" w:rsidTr="00E010C7">
        <w:trPr>
          <w:trHeight w:val="55"/>
        </w:trPr>
        <w:tc>
          <w:tcPr>
            <w:tcW w:w="404" w:type="pct"/>
          </w:tcPr>
          <w:p w14:paraId="52A358DD" w14:textId="77777777"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3.1.</w:t>
            </w:r>
          </w:p>
        </w:tc>
        <w:tc>
          <w:tcPr>
            <w:tcW w:w="1966" w:type="pct"/>
          </w:tcPr>
          <w:p w14:paraId="5F94E64F" w14:textId="77777777"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Группа участников отношений:</w:t>
            </w:r>
          </w:p>
        </w:tc>
        <w:tc>
          <w:tcPr>
            <w:tcW w:w="407" w:type="pct"/>
          </w:tcPr>
          <w:p w14:paraId="6E543E3C" w14:textId="77777777"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3.2.</w:t>
            </w:r>
          </w:p>
        </w:tc>
        <w:tc>
          <w:tcPr>
            <w:tcW w:w="2223" w:type="pct"/>
          </w:tcPr>
          <w:p w14:paraId="30E48653" w14:textId="77777777"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Оценка количества участников отношений:</w:t>
            </w:r>
          </w:p>
        </w:tc>
      </w:tr>
      <w:tr w:rsidR="002C7645" w:rsidRPr="003341AC" w14:paraId="608E59AA" w14:textId="77777777" w:rsidTr="00F70CD5">
        <w:trPr>
          <w:trHeight w:val="52"/>
        </w:trPr>
        <w:tc>
          <w:tcPr>
            <w:tcW w:w="5000" w:type="pct"/>
            <w:gridSpan w:val="4"/>
          </w:tcPr>
          <w:p w14:paraId="4540C33A" w14:textId="63985625" w:rsidR="002C7645" w:rsidRPr="001B7161" w:rsidRDefault="002C7645" w:rsidP="002C7645">
            <w:pPr>
              <w:pStyle w:val="a7"/>
              <w:spacing w:after="0"/>
              <w:ind w:left="0"/>
              <w:jc w:val="center"/>
              <w:rPr>
                <w:rFonts w:cs="Times New Roman"/>
                <w:szCs w:val="28"/>
              </w:rPr>
            </w:pPr>
            <w:r w:rsidRPr="001B7161">
              <w:rPr>
                <w:color w:val="000000"/>
                <w:szCs w:val="28"/>
              </w:rPr>
              <w:t>Субъекты предпринимательской и иной экономической деятельности, осуществляющие изменения внешнего оформления зданий и сооружений</w:t>
            </w:r>
          </w:p>
        </w:tc>
      </w:tr>
      <w:tr w:rsidR="002C7645" w:rsidRPr="003341AC" w14:paraId="7B7DF1D7" w14:textId="77777777" w:rsidTr="00F70CD5">
        <w:trPr>
          <w:trHeight w:val="31"/>
        </w:trPr>
        <w:tc>
          <w:tcPr>
            <w:tcW w:w="5000" w:type="pct"/>
            <w:gridSpan w:val="4"/>
          </w:tcPr>
          <w:p w14:paraId="5012C78B" w14:textId="77777777" w:rsidR="002C7645" w:rsidRPr="003341AC" w:rsidRDefault="002C7645" w:rsidP="002C7645">
            <w:pPr>
              <w:pStyle w:val="a7"/>
              <w:ind w:left="0"/>
              <w:rPr>
                <w:rFonts w:cs="Times New Roman"/>
                <w:i/>
                <w:sz w:val="22"/>
              </w:rPr>
            </w:pPr>
          </w:p>
        </w:tc>
      </w:tr>
      <w:tr w:rsidR="002C7645" w:rsidRPr="00F733EE" w14:paraId="41372F20" w14:textId="77777777" w:rsidTr="00E010C7">
        <w:tc>
          <w:tcPr>
            <w:tcW w:w="404" w:type="pct"/>
          </w:tcPr>
          <w:p w14:paraId="29B3B6D9" w14:textId="77777777" w:rsidR="002C7645" w:rsidRPr="00F733EE" w:rsidRDefault="002C7645" w:rsidP="002C7645">
            <w:pPr>
              <w:pStyle w:val="a7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3.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F733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6" w:type="pct"/>
            <w:gridSpan w:val="3"/>
          </w:tcPr>
          <w:p w14:paraId="6E7A727A" w14:textId="77777777" w:rsidR="002C7645" w:rsidRPr="00F733EE" w:rsidRDefault="002C7645" w:rsidP="002C764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14:paraId="4CF72AF1" w14:textId="77777777" w:rsidR="002C7645" w:rsidRPr="00F733EE" w:rsidRDefault="002C7645" w:rsidP="002C7645">
            <w:pPr>
              <w:pStyle w:val="a7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14:paraId="7D17B4B7" w14:textId="77777777" w:rsidR="003D2116" w:rsidRPr="00F733EE" w:rsidRDefault="003D2116" w:rsidP="0067125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14:paraId="117CC55F" w14:textId="77777777" w:rsidR="0067125A" w:rsidRDefault="0067125A" w:rsidP="0067125A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7AAC8EC5" w14:textId="77777777" w:rsidR="003E6CBA" w:rsidRPr="00F733EE" w:rsidRDefault="003E6CBA" w:rsidP="003E6CB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F733EE" w14:paraId="340E453B" w14:textId="77777777" w:rsidTr="00F70CD5">
        <w:tc>
          <w:tcPr>
            <w:tcW w:w="1667" w:type="pct"/>
          </w:tcPr>
          <w:p w14:paraId="48EE23C9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4.1.</w:t>
            </w:r>
          </w:p>
          <w:p w14:paraId="72DFB88C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0BB7CD98" w14:textId="77777777" w:rsidR="0067125A" w:rsidRPr="00F733EE" w:rsidRDefault="0067125A" w:rsidP="00F70CD5">
            <w:pPr>
              <w:jc w:val="center"/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4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  <w:p w14:paraId="25570814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proofErr w:type="spellStart"/>
            <w:r w:rsidRPr="00F733EE">
              <w:rPr>
                <w:sz w:val="24"/>
                <w:szCs w:val="24"/>
                <w:lang w:val="en-US"/>
              </w:rPr>
              <w:t>Порядок</w:t>
            </w:r>
            <w:proofErr w:type="spellEnd"/>
            <w:r w:rsidRPr="00F733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3EE">
              <w:rPr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14:paraId="16DDA229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4.3.</w:t>
            </w:r>
          </w:p>
          <w:p w14:paraId="4FA2CFE4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7125A" w:rsidRPr="00F733EE" w14:paraId="30D79EA4" w14:textId="77777777" w:rsidTr="00F70CD5">
        <w:tc>
          <w:tcPr>
            <w:tcW w:w="1667" w:type="pct"/>
          </w:tcPr>
          <w:p w14:paraId="2282B563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0B755F59" w14:textId="77777777" w:rsidR="0067125A" w:rsidRPr="00F733EE" w:rsidRDefault="003341AC" w:rsidP="00F70CD5">
            <w:pPr>
              <w:rPr>
                <w:sz w:val="24"/>
                <w:szCs w:val="24"/>
                <w:lang w:val="en-US"/>
              </w:rPr>
            </w:pPr>
            <w:r w:rsidRPr="003341AC">
              <w:rPr>
                <w:sz w:val="28"/>
                <w:szCs w:val="28"/>
              </w:rPr>
              <w:t>Данным проектом не предусмотрены</w:t>
            </w:r>
          </w:p>
        </w:tc>
      </w:tr>
      <w:tr w:rsidR="0067125A" w:rsidRPr="00F733EE" w14:paraId="4CDDC6AA" w14:textId="77777777" w:rsidTr="00F70CD5">
        <w:tc>
          <w:tcPr>
            <w:tcW w:w="1667" w:type="pct"/>
          </w:tcPr>
          <w:p w14:paraId="5AEDD417" w14:textId="77777777" w:rsidR="0067125A" w:rsidRPr="003341AC" w:rsidRDefault="0067125A" w:rsidP="003341A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70EE6060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14:paraId="03F443E8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31B481D" w14:textId="77777777" w:rsidR="002C46F6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14:paraId="78AA7100" w14:textId="49087F46" w:rsidR="0067125A" w:rsidRPr="00F733EE" w:rsidRDefault="0067125A" w:rsidP="00B82D3E">
      <w:pPr>
        <w:pStyle w:val="a7"/>
        <w:numPr>
          <w:ilvl w:val="0"/>
          <w:numId w:val="3"/>
        </w:num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Оценка соответствующих расходов (возможных поступлений) бюджета городского округа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город Октябрьский 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Республики Башкортостан</w:t>
      </w:r>
    </w:p>
    <w:p w14:paraId="3DBDFF91" w14:textId="77777777"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8"/>
        <w:gridCol w:w="2441"/>
        <w:gridCol w:w="759"/>
        <w:gridCol w:w="2318"/>
        <w:gridCol w:w="3069"/>
      </w:tblGrid>
      <w:tr w:rsidR="0067125A" w:rsidRPr="00F733EE" w14:paraId="6D403532" w14:textId="77777777" w:rsidTr="00F70CD5">
        <w:tc>
          <w:tcPr>
            <w:tcW w:w="1712" w:type="pct"/>
            <w:gridSpan w:val="2"/>
          </w:tcPr>
          <w:p w14:paraId="3D022D2D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5.1. Наименование новой или изменяемой функции, полномочия, обязанности или права</w:t>
            </w:r>
          </w:p>
        </w:tc>
        <w:tc>
          <w:tcPr>
            <w:tcW w:w="1646" w:type="pct"/>
            <w:gridSpan w:val="2"/>
          </w:tcPr>
          <w:p w14:paraId="178BE67A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5.2. Описание видов расходов (возможных поступлений) бюджета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42" w:type="pct"/>
          </w:tcPr>
          <w:p w14:paraId="6D15829A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5.3. Количественная оценка расходов (возможных поступлений)</w:t>
            </w:r>
          </w:p>
        </w:tc>
      </w:tr>
      <w:tr w:rsidR="0067125A" w:rsidRPr="00F733EE" w14:paraId="6EAC4A24" w14:textId="77777777" w:rsidTr="00F70CD5">
        <w:tc>
          <w:tcPr>
            <w:tcW w:w="406" w:type="pct"/>
          </w:tcPr>
          <w:p w14:paraId="5345A4B1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6" w:type="pct"/>
          </w:tcPr>
          <w:p w14:paraId="31CBF8F0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Наименование органа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14:paraId="7919D278" w14:textId="77777777" w:rsidR="0067125A" w:rsidRPr="003341AC" w:rsidRDefault="009B520E" w:rsidP="00F70CD5">
            <w:pPr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Не требует расходования средств</w:t>
            </w:r>
          </w:p>
        </w:tc>
      </w:tr>
      <w:tr w:rsidR="0067125A" w:rsidRPr="00F733EE" w14:paraId="78123C8C" w14:textId="77777777" w:rsidTr="00F70CD5">
        <w:tc>
          <w:tcPr>
            <w:tcW w:w="406" w:type="pct"/>
            <w:vMerge w:val="restart"/>
          </w:tcPr>
          <w:p w14:paraId="62A52D5A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306" w:type="pct"/>
            <w:vMerge w:val="restart"/>
          </w:tcPr>
          <w:p w14:paraId="75C9D3A6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14:paraId="5AC96E1B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240" w:type="pct"/>
          </w:tcPr>
          <w:p w14:paraId="7C91E3BD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642" w:type="pct"/>
          </w:tcPr>
          <w:p w14:paraId="03DAB303" w14:textId="77777777"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14:paraId="1F2AE18A" w14:textId="77777777" w:rsidTr="00F70CD5">
        <w:tc>
          <w:tcPr>
            <w:tcW w:w="406" w:type="pct"/>
            <w:vMerge/>
          </w:tcPr>
          <w:p w14:paraId="6EA9CB7B" w14:textId="77777777"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14:paraId="02F01B02" w14:textId="77777777"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5048CFCD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240" w:type="pct"/>
          </w:tcPr>
          <w:p w14:paraId="1458CE88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Периодические расходы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14:paraId="2DF806D5" w14:textId="77777777"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14:paraId="21992444" w14:textId="77777777" w:rsidTr="00F70CD5">
        <w:tc>
          <w:tcPr>
            <w:tcW w:w="406" w:type="pct"/>
            <w:vMerge/>
          </w:tcPr>
          <w:p w14:paraId="4B1B1B89" w14:textId="77777777"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14:paraId="69FC3DA5" w14:textId="77777777"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14:paraId="0CD5CBD8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1240" w:type="pct"/>
          </w:tcPr>
          <w:p w14:paraId="00F9DC56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 xml:space="preserve">Возможные </w:t>
            </w:r>
            <w:r w:rsidRPr="00F733EE">
              <w:rPr>
                <w:sz w:val="24"/>
                <w:szCs w:val="24"/>
              </w:rPr>
              <w:lastRenderedPageBreak/>
              <w:t>поступления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14:paraId="0C8691EF" w14:textId="77777777"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14:paraId="724B3E7A" w14:textId="77777777" w:rsidTr="00F70CD5">
        <w:tc>
          <w:tcPr>
            <w:tcW w:w="406" w:type="pct"/>
          </w:tcPr>
          <w:p w14:paraId="0B110AA7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5.5</w:t>
            </w:r>
          </w:p>
        </w:tc>
        <w:tc>
          <w:tcPr>
            <w:tcW w:w="2952" w:type="pct"/>
            <w:gridSpan w:val="3"/>
          </w:tcPr>
          <w:p w14:paraId="27D25E81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42" w:type="pct"/>
          </w:tcPr>
          <w:p w14:paraId="4C80550A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  <w:tr w:rsidR="0067125A" w:rsidRPr="00F733EE" w14:paraId="18B5B89C" w14:textId="77777777" w:rsidTr="00F70CD5">
        <w:tc>
          <w:tcPr>
            <w:tcW w:w="406" w:type="pct"/>
          </w:tcPr>
          <w:p w14:paraId="4BA8CEBF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952" w:type="pct"/>
            <w:gridSpan w:val="3"/>
          </w:tcPr>
          <w:p w14:paraId="26105C1E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42" w:type="pct"/>
          </w:tcPr>
          <w:p w14:paraId="5CAA9F7F" w14:textId="77777777"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14:paraId="36DCFF7A" w14:textId="77777777" w:rsidTr="00F70CD5">
        <w:tc>
          <w:tcPr>
            <w:tcW w:w="406" w:type="pct"/>
          </w:tcPr>
          <w:p w14:paraId="0E77FA9D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2952" w:type="pct"/>
            <w:gridSpan w:val="3"/>
          </w:tcPr>
          <w:p w14:paraId="2BD60685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42" w:type="pct"/>
          </w:tcPr>
          <w:p w14:paraId="4CC4D99B" w14:textId="77777777"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14:paraId="4B77A4AE" w14:textId="77777777" w:rsidTr="00F70CD5">
        <w:tc>
          <w:tcPr>
            <w:tcW w:w="406" w:type="pct"/>
          </w:tcPr>
          <w:p w14:paraId="5741C1F0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.8.</w:t>
            </w:r>
          </w:p>
        </w:tc>
        <w:tc>
          <w:tcPr>
            <w:tcW w:w="4594" w:type="pct"/>
            <w:gridSpan w:val="4"/>
          </w:tcPr>
          <w:p w14:paraId="10B9ED21" w14:textId="19E3168F"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Иные сведения о расходах (возможных поступлениях) </w:t>
            </w:r>
            <w:r w:rsidR="00986D2B" w:rsidRPr="00F733EE">
              <w:rPr>
                <w:sz w:val="24"/>
                <w:szCs w:val="24"/>
              </w:rPr>
              <w:t xml:space="preserve">бюджета </w:t>
            </w:r>
            <w:r w:rsidR="00986D2B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округа </w:t>
            </w:r>
            <w:r w:rsidRPr="00F733EE">
              <w:rPr>
                <w:sz w:val="24"/>
                <w:szCs w:val="24"/>
              </w:rPr>
              <w:t>Республики Башкортостан:</w:t>
            </w:r>
          </w:p>
          <w:p w14:paraId="47CAD5C4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67125A" w:rsidRPr="00F733EE" w14:paraId="580AF513" w14:textId="77777777" w:rsidTr="00F70CD5">
        <w:tc>
          <w:tcPr>
            <w:tcW w:w="406" w:type="pct"/>
          </w:tcPr>
          <w:p w14:paraId="47F5974E" w14:textId="77777777"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.9.</w:t>
            </w:r>
          </w:p>
        </w:tc>
        <w:tc>
          <w:tcPr>
            <w:tcW w:w="4594" w:type="pct"/>
            <w:gridSpan w:val="4"/>
          </w:tcPr>
          <w:p w14:paraId="33BA5AFC" w14:textId="77777777"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14:paraId="0F41529C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14:paraId="3768C1E7" w14:textId="48063171" w:rsidR="0067125A" w:rsidRPr="00B82D3E" w:rsidRDefault="0067125A" w:rsidP="00B82D3E">
      <w:pPr>
        <w:pStyle w:val="a7"/>
        <w:numPr>
          <w:ilvl w:val="0"/>
          <w:numId w:val="3"/>
        </w:numPr>
        <w:spacing w:before="240"/>
        <w:jc w:val="center"/>
        <w:rPr>
          <w:b/>
          <w:sz w:val="24"/>
          <w:szCs w:val="24"/>
        </w:rPr>
      </w:pPr>
      <w:r w:rsidRPr="00B82D3E">
        <w:rPr>
          <w:b/>
          <w:sz w:val="24"/>
          <w:szCs w:val="24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48E39941" w14:textId="77777777" w:rsidR="0067125A" w:rsidRPr="00F733EE" w:rsidRDefault="0067125A" w:rsidP="0067125A">
      <w:pPr>
        <w:pStyle w:val="a7"/>
        <w:spacing w:before="24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20"/>
        <w:gridCol w:w="3119"/>
        <w:gridCol w:w="3106"/>
      </w:tblGrid>
      <w:tr w:rsidR="0067125A" w:rsidRPr="00F733EE" w14:paraId="69ED4938" w14:textId="77777777" w:rsidTr="002E29D3">
        <w:tc>
          <w:tcPr>
            <w:tcW w:w="1669" w:type="pct"/>
            <w:tcBorders>
              <w:bottom w:val="single" w:sz="4" w:space="0" w:color="auto"/>
            </w:tcBorders>
          </w:tcPr>
          <w:p w14:paraId="5E7B2063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49664A3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6.2. Описание новых или изменения содержания существующих обязанностей и ограничений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089F7F8F" w14:textId="2599A522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</w:t>
            </w:r>
            <w:r w:rsidR="00986D2B" w:rsidRPr="00F733EE">
              <w:rPr>
                <w:sz w:val="24"/>
                <w:szCs w:val="24"/>
              </w:rPr>
              <w:t>3. Порядок</w:t>
            </w:r>
            <w:r w:rsidRPr="00F733EE">
              <w:rPr>
                <w:sz w:val="24"/>
                <w:szCs w:val="24"/>
              </w:rPr>
              <w:t xml:space="preserve"> организации исполнения обязанностей и ограничений</w:t>
            </w:r>
          </w:p>
        </w:tc>
      </w:tr>
      <w:tr w:rsidR="002E29D3" w:rsidRPr="00F733EE" w14:paraId="1A2FC6B5" w14:textId="1E2DBA22" w:rsidTr="002E29D3">
        <w:trPr>
          <w:trHeight w:val="192"/>
        </w:trPr>
        <w:tc>
          <w:tcPr>
            <w:tcW w:w="1669" w:type="pct"/>
          </w:tcPr>
          <w:p w14:paraId="6C913875" w14:textId="65771957" w:rsidR="002E29D3" w:rsidRPr="009B520E" w:rsidRDefault="002E29D3" w:rsidP="00F70CD5">
            <w:pPr>
              <w:rPr>
                <w:sz w:val="24"/>
                <w:szCs w:val="24"/>
              </w:rPr>
            </w:pPr>
            <w:r w:rsidRPr="001B7161">
              <w:rPr>
                <w:color w:val="000000"/>
                <w:sz w:val="28"/>
                <w:szCs w:val="28"/>
              </w:rPr>
              <w:t>Субъекты предпринимательской и иной экономической деятельности, осуществляющие изменения внешнего оформления зданий и сооружений</w:t>
            </w:r>
          </w:p>
        </w:tc>
        <w:tc>
          <w:tcPr>
            <w:tcW w:w="1669" w:type="pct"/>
          </w:tcPr>
          <w:p w14:paraId="682A8603" w14:textId="5416BC1E" w:rsidR="002E29D3" w:rsidRPr="009B520E" w:rsidRDefault="002E29D3" w:rsidP="00F70CD5">
            <w:pPr>
              <w:rPr>
                <w:sz w:val="24"/>
                <w:szCs w:val="24"/>
              </w:rPr>
            </w:pPr>
            <w:r w:rsidRPr="001B7161">
              <w:rPr>
                <w:sz w:val="28"/>
                <w:szCs w:val="28"/>
              </w:rPr>
              <w:t>При строительстве многоквартирных жилых домов, процент остекления балконов и лоджий должен составлять 100%</w:t>
            </w:r>
          </w:p>
        </w:tc>
        <w:tc>
          <w:tcPr>
            <w:tcW w:w="1662" w:type="pct"/>
          </w:tcPr>
          <w:p w14:paraId="5B4A75A7" w14:textId="60B82FD8" w:rsidR="002E29D3" w:rsidRPr="009B520E" w:rsidRDefault="002E29D3" w:rsidP="00F70CD5">
            <w:pPr>
              <w:rPr>
                <w:sz w:val="24"/>
                <w:szCs w:val="24"/>
              </w:rPr>
            </w:pPr>
            <w:r w:rsidRPr="001B7161">
              <w:rPr>
                <w:sz w:val="28"/>
                <w:szCs w:val="28"/>
              </w:rPr>
              <w:t>Включение в проектную документацию</w:t>
            </w:r>
            <w:r w:rsidR="00AE581D">
              <w:rPr>
                <w:sz w:val="28"/>
                <w:szCs w:val="28"/>
              </w:rPr>
              <w:t xml:space="preserve"> остекления </w:t>
            </w:r>
            <w:r w:rsidR="00AE581D" w:rsidRPr="001B7161">
              <w:rPr>
                <w:sz w:val="28"/>
                <w:szCs w:val="28"/>
              </w:rPr>
              <w:t>балконов и лоджий</w:t>
            </w:r>
          </w:p>
        </w:tc>
      </w:tr>
    </w:tbl>
    <w:p w14:paraId="158A765E" w14:textId="77777777" w:rsidR="0067125A" w:rsidRPr="00F733EE" w:rsidRDefault="0067125A" w:rsidP="0067125A">
      <w:pPr>
        <w:jc w:val="center"/>
        <w:rPr>
          <w:sz w:val="24"/>
          <w:szCs w:val="24"/>
        </w:rPr>
      </w:pPr>
    </w:p>
    <w:p w14:paraId="7BEBA200" w14:textId="77777777" w:rsidR="0067125A" w:rsidRPr="00F733EE" w:rsidRDefault="0067125A" w:rsidP="00B82D3E">
      <w:pPr>
        <w:pStyle w:val="a7"/>
        <w:numPr>
          <w:ilvl w:val="0"/>
          <w:numId w:val="3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14:paraId="19B2E080" w14:textId="77777777"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F733EE" w14:paraId="01BC1A18" w14:textId="77777777" w:rsidTr="00F70CD5">
        <w:tc>
          <w:tcPr>
            <w:tcW w:w="1667" w:type="pct"/>
          </w:tcPr>
          <w:p w14:paraId="7E5B43C5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1667" w:type="pct"/>
          </w:tcPr>
          <w:p w14:paraId="0E43E264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7.2. Описание новых или изменения содержания существующих обязанностей и ограничений</w:t>
            </w:r>
            <w:r w:rsidRPr="00F733EE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666" w:type="pct"/>
          </w:tcPr>
          <w:p w14:paraId="5D50D9B0" w14:textId="77777777"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7.3. Описание и оценка видов расходов (доходов)</w:t>
            </w:r>
          </w:p>
        </w:tc>
      </w:tr>
      <w:tr w:rsidR="0067125A" w:rsidRPr="00F733EE" w14:paraId="2CA66E11" w14:textId="77777777" w:rsidTr="00F70CD5">
        <w:trPr>
          <w:trHeight w:val="192"/>
        </w:trPr>
        <w:tc>
          <w:tcPr>
            <w:tcW w:w="1667" w:type="pct"/>
          </w:tcPr>
          <w:p w14:paraId="1859FA49" w14:textId="13547C82" w:rsidR="0067125A" w:rsidRPr="001B7161" w:rsidRDefault="002C7645" w:rsidP="00F70CD5">
            <w:pPr>
              <w:rPr>
                <w:sz w:val="28"/>
                <w:szCs w:val="28"/>
              </w:rPr>
            </w:pPr>
            <w:r w:rsidRPr="001B7161">
              <w:rPr>
                <w:color w:val="000000"/>
                <w:sz w:val="28"/>
                <w:szCs w:val="28"/>
              </w:rPr>
              <w:t>Субъекты предпринимательской и иной экономической деятельности, осуществляющие изменения внешнего оформления зданий и сооружений</w:t>
            </w:r>
          </w:p>
        </w:tc>
        <w:tc>
          <w:tcPr>
            <w:tcW w:w="1667" w:type="pct"/>
          </w:tcPr>
          <w:p w14:paraId="4EE38308" w14:textId="5C4838E1" w:rsidR="0067125A" w:rsidRPr="001B7161" w:rsidRDefault="001B7161" w:rsidP="00F70CD5">
            <w:pPr>
              <w:rPr>
                <w:sz w:val="28"/>
                <w:szCs w:val="28"/>
              </w:rPr>
            </w:pPr>
            <w:r w:rsidRPr="001B7161">
              <w:rPr>
                <w:sz w:val="28"/>
                <w:szCs w:val="28"/>
              </w:rPr>
              <w:t>При строительстве многоквартирных жилых домов, процент остекления балконов и лоджий должен составлять 100%</w:t>
            </w:r>
          </w:p>
        </w:tc>
        <w:tc>
          <w:tcPr>
            <w:tcW w:w="1666" w:type="pct"/>
          </w:tcPr>
          <w:p w14:paraId="0926B2CF" w14:textId="70A8E867" w:rsidR="0067125A" w:rsidRPr="001B7161" w:rsidRDefault="001B7161" w:rsidP="00F70CD5">
            <w:pPr>
              <w:rPr>
                <w:sz w:val="28"/>
                <w:szCs w:val="28"/>
              </w:rPr>
            </w:pPr>
            <w:r w:rsidRPr="001B7161">
              <w:rPr>
                <w:sz w:val="28"/>
                <w:szCs w:val="28"/>
              </w:rPr>
              <w:t>Расходы на остекление балконов и лоджий</w:t>
            </w:r>
          </w:p>
        </w:tc>
      </w:tr>
    </w:tbl>
    <w:p w14:paraId="07D944DE" w14:textId="0DF72507" w:rsidR="0067125A" w:rsidRDefault="0067125A" w:rsidP="0067125A">
      <w:pPr>
        <w:jc w:val="center"/>
        <w:rPr>
          <w:sz w:val="24"/>
          <w:szCs w:val="24"/>
        </w:rPr>
      </w:pPr>
    </w:p>
    <w:p w14:paraId="35339F16" w14:textId="77777777" w:rsidR="0067125A" w:rsidRPr="00F733EE" w:rsidRDefault="0067125A" w:rsidP="00B82D3E">
      <w:pPr>
        <w:pStyle w:val="a7"/>
        <w:numPr>
          <w:ilvl w:val="0"/>
          <w:numId w:val="3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lastRenderedPageBreak/>
        <w:t>Иные сведения, которые, по мнению разработчика, позволяют оценить обоснованность предлагаемого регулирования</w:t>
      </w:r>
    </w:p>
    <w:p w14:paraId="186AEFCD" w14:textId="77777777" w:rsidR="0067125A" w:rsidRPr="00F733EE" w:rsidRDefault="0067125A" w:rsidP="0067125A">
      <w:pPr>
        <w:pStyle w:val="a7"/>
        <w:spacing w:after="0"/>
        <w:ind w:left="126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8649"/>
      </w:tblGrid>
      <w:tr w:rsidR="0067125A" w:rsidRPr="00F733EE" w14:paraId="1E3E3C7F" w14:textId="77777777" w:rsidTr="00F70CD5">
        <w:tc>
          <w:tcPr>
            <w:tcW w:w="372" w:type="pct"/>
          </w:tcPr>
          <w:p w14:paraId="597E5906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88.1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pct"/>
          </w:tcPr>
          <w:p w14:paraId="5F2A14F1" w14:textId="77777777" w:rsidR="0067125A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Иные необходимые, по мнению разработчика, сведения:</w:t>
            </w:r>
          </w:p>
          <w:p w14:paraId="6C72529D" w14:textId="77777777" w:rsidR="004D5BF7" w:rsidRPr="00DF1B1D" w:rsidRDefault="00150D14" w:rsidP="00150D14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DF1B1D">
              <w:rPr>
                <w:sz w:val="28"/>
                <w:szCs w:val="28"/>
              </w:rPr>
              <w:t>-</w:t>
            </w:r>
          </w:p>
          <w:p w14:paraId="78D854E8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14:paraId="54A3A37C" w14:textId="77777777" w:rsidR="0067125A" w:rsidRPr="00F733EE" w:rsidRDefault="0067125A" w:rsidP="0067125A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38"/>
        <w:gridCol w:w="2280"/>
        <w:gridCol w:w="2127"/>
      </w:tblGrid>
      <w:tr w:rsidR="0067125A" w:rsidRPr="00F733EE" w14:paraId="2766A135" w14:textId="77777777" w:rsidTr="00986D2B">
        <w:tc>
          <w:tcPr>
            <w:tcW w:w="2642" w:type="pct"/>
            <w:vAlign w:val="bottom"/>
          </w:tcPr>
          <w:p w14:paraId="24C3B39A" w14:textId="77777777" w:rsidR="0067125A" w:rsidRPr="00DB7249" w:rsidRDefault="0067125A" w:rsidP="00DB7249">
            <w:pPr>
              <w:rPr>
                <w:sz w:val="22"/>
                <w:szCs w:val="22"/>
              </w:rPr>
            </w:pPr>
            <w:r w:rsidRPr="00DB7249">
              <w:rPr>
                <w:sz w:val="22"/>
                <w:szCs w:val="22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14:paraId="02CDCF79" w14:textId="5E133C3E" w:rsidR="0067125A" w:rsidRPr="003E6CBA" w:rsidRDefault="00B82D3E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Храмцова</w:t>
            </w:r>
          </w:p>
          <w:p w14:paraId="2C9D1519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14:paraId="213F2625" w14:textId="57595652" w:rsidR="0067125A" w:rsidRPr="00F733EE" w:rsidRDefault="00B82D3E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6D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3421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342160">
              <w:rPr>
                <w:sz w:val="24"/>
                <w:szCs w:val="24"/>
              </w:rPr>
              <w:t>2</w:t>
            </w:r>
          </w:p>
          <w:p w14:paraId="0EA71D8E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14:paraId="3C258855" w14:textId="77777777" w:rsidR="0067125A" w:rsidRPr="00F733EE" w:rsidRDefault="0067125A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14:paraId="06EC041E" w14:textId="77777777"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Подпись</w:t>
            </w:r>
          </w:p>
        </w:tc>
      </w:tr>
    </w:tbl>
    <w:p w14:paraId="5DF310A7" w14:textId="77777777" w:rsidR="003D2116" w:rsidRDefault="003D2116" w:rsidP="003D2116"/>
    <w:p w14:paraId="50D2C9E8" w14:textId="77777777" w:rsidR="003D2116" w:rsidRPr="003D2116" w:rsidRDefault="003D2116" w:rsidP="003D2116">
      <w:pPr>
        <w:tabs>
          <w:tab w:val="left" w:pos="951"/>
        </w:tabs>
      </w:pPr>
    </w:p>
    <w:sectPr w:rsidR="003D2116" w:rsidRPr="003D2116" w:rsidSect="00986D2B">
      <w:pgSz w:w="11906" w:h="16838"/>
      <w:pgMar w:top="1134" w:right="850" w:bottom="851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2529" w14:textId="77777777" w:rsidR="007C7ADD" w:rsidRDefault="007C7ADD" w:rsidP="0067125A">
      <w:r>
        <w:separator/>
      </w:r>
    </w:p>
  </w:endnote>
  <w:endnote w:type="continuationSeparator" w:id="0">
    <w:p w14:paraId="14A80CC3" w14:textId="77777777" w:rsidR="007C7ADD" w:rsidRDefault="007C7ADD" w:rsidP="006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8127" w14:textId="77777777" w:rsidR="007C7ADD" w:rsidRDefault="007C7ADD" w:rsidP="0067125A">
      <w:r>
        <w:separator/>
      </w:r>
    </w:p>
  </w:footnote>
  <w:footnote w:type="continuationSeparator" w:id="0">
    <w:p w14:paraId="5F3BB0F4" w14:textId="77777777" w:rsidR="007C7ADD" w:rsidRDefault="007C7ADD" w:rsidP="0067125A">
      <w:r>
        <w:continuationSeparator/>
      </w:r>
    </w:p>
  </w:footnote>
  <w:footnote w:id="1">
    <w:p w14:paraId="35947921" w14:textId="77777777" w:rsidR="0067125A" w:rsidRPr="00986D2B" w:rsidRDefault="0067125A" w:rsidP="00986D2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E4A"/>
    <w:multiLevelType w:val="hybridMultilevel"/>
    <w:tmpl w:val="020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7D30"/>
    <w:multiLevelType w:val="hybridMultilevel"/>
    <w:tmpl w:val="0D282830"/>
    <w:lvl w:ilvl="0" w:tplc="547CA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6053F"/>
    <w:multiLevelType w:val="hybridMultilevel"/>
    <w:tmpl w:val="04822FCA"/>
    <w:lvl w:ilvl="0" w:tplc="18967A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84"/>
    <w:rsid w:val="00037275"/>
    <w:rsid w:val="000500A4"/>
    <w:rsid w:val="00150D14"/>
    <w:rsid w:val="001B7161"/>
    <w:rsid w:val="0022148C"/>
    <w:rsid w:val="00264D76"/>
    <w:rsid w:val="002C46F6"/>
    <w:rsid w:val="002C7645"/>
    <w:rsid w:val="002E29D3"/>
    <w:rsid w:val="003341AC"/>
    <w:rsid w:val="00335872"/>
    <w:rsid w:val="00340C69"/>
    <w:rsid w:val="00342160"/>
    <w:rsid w:val="00364773"/>
    <w:rsid w:val="003B3155"/>
    <w:rsid w:val="003C39FE"/>
    <w:rsid w:val="003D2116"/>
    <w:rsid w:val="003E6CBA"/>
    <w:rsid w:val="004B643A"/>
    <w:rsid w:val="004C2C1B"/>
    <w:rsid w:val="004D5BF7"/>
    <w:rsid w:val="004E08F3"/>
    <w:rsid w:val="0057068B"/>
    <w:rsid w:val="005A4CF8"/>
    <w:rsid w:val="005D2417"/>
    <w:rsid w:val="0062528D"/>
    <w:rsid w:val="00632597"/>
    <w:rsid w:val="0067125A"/>
    <w:rsid w:val="006B160D"/>
    <w:rsid w:val="00714FF5"/>
    <w:rsid w:val="00736F1E"/>
    <w:rsid w:val="007C7ADD"/>
    <w:rsid w:val="00857984"/>
    <w:rsid w:val="008F13FE"/>
    <w:rsid w:val="00921C39"/>
    <w:rsid w:val="00977AF7"/>
    <w:rsid w:val="00986D2B"/>
    <w:rsid w:val="009B2DBD"/>
    <w:rsid w:val="009B520E"/>
    <w:rsid w:val="00A446F3"/>
    <w:rsid w:val="00A76D24"/>
    <w:rsid w:val="00A82600"/>
    <w:rsid w:val="00AA389F"/>
    <w:rsid w:val="00AC2B04"/>
    <w:rsid w:val="00AE581D"/>
    <w:rsid w:val="00B00B1B"/>
    <w:rsid w:val="00B06668"/>
    <w:rsid w:val="00B10161"/>
    <w:rsid w:val="00B37CB3"/>
    <w:rsid w:val="00B755B3"/>
    <w:rsid w:val="00B8097C"/>
    <w:rsid w:val="00B82D3E"/>
    <w:rsid w:val="00C05EEA"/>
    <w:rsid w:val="00C267A9"/>
    <w:rsid w:val="00D17738"/>
    <w:rsid w:val="00D537F1"/>
    <w:rsid w:val="00D543C4"/>
    <w:rsid w:val="00D56027"/>
    <w:rsid w:val="00D669AB"/>
    <w:rsid w:val="00D740D6"/>
    <w:rsid w:val="00D80A75"/>
    <w:rsid w:val="00DB7249"/>
    <w:rsid w:val="00DC4842"/>
    <w:rsid w:val="00DF1B1D"/>
    <w:rsid w:val="00E010C7"/>
    <w:rsid w:val="00E15CA0"/>
    <w:rsid w:val="00E362AF"/>
    <w:rsid w:val="00E40704"/>
    <w:rsid w:val="00E832E2"/>
    <w:rsid w:val="00E91C7B"/>
    <w:rsid w:val="00EA3973"/>
    <w:rsid w:val="00EC7DF1"/>
    <w:rsid w:val="00F02BE0"/>
    <w:rsid w:val="00F31902"/>
    <w:rsid w:val="00F43C9D"/>
    <w:rsid w:val="00F63E06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C455E"/>
  <w15:docId w15:val="{157A54AD-AD74-4E7F-B167-F92CBD0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F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36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6F1E"/>
    <w:rPr>
      <w:color w:val="0000FF"/>
      <w:u w:val="single"/>
    </w:rPr>
  </w:style>
  <w:style w:type="paragraph" w:customStyle="1" w:styleId="formattext">
    <w:name w:val="formattext"/>
    <w:basedOn w:val="a"/>
    <w:rsid w:val="003C39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6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64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40C69"/>
    <w:rPr>
      <w:b/>
      <w:bCs/>
    </w:rPr>
  </w:style>
  <w:style w:type="paragraph" w:styleId="a7">
    <w:name w:val="List Paragraph"/>
    <w:basedOn w:val="a"/>
    <w:uiPriority w:val="34"/>
    <w:qFormat/>
    <w:rsid w:val="0067125A"/>
    <w:pPr>
      <w:widowControl/>
      <w:autoSpaceDE/>
      <w:autoSpaceDN/>
      <w:adjustRightInd/>
      <w:spacing w:after="200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7125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712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12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B7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86D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6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86D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6D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</dc:creator>
  <cp:lastModifiedBy>Пользователь</cp:lastModifiedBy>
  <cp:revision>4</cp:revision>
  <cp:lastPrinted>2022-01-26T05:04:00Z</cp:lastPrinted>
  <dcterms:created xsi:type="dcterms:W3CDTF">2022-01-25T12:20:00Z</dcterms:created>
  <dcterms:modified xsi:type="dcterms:W3CDTF">2022-01-26T05:11:00Z</dcterms:modified>
</cp:coreProperties>
</file>