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4" w:rsidRPr="001A5C9B" w:rsidRDefault="004E6BDD" w:rsidP="00A319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1B7E55" w:rsidRDefault="002C3B5E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47E6F">
        <w:rPr>
          <w:rFonts w:ascii="Times New Roman" w:hAnsi="Times New Roman" w:cs="Times New Roman"/>
          <w:sz w:val="28"/>
          <w:szCs w:val="28"/>
        </w:rPr>
        <w:t>9</w:t>
      </w:r>
    </w:p>
    <w:p w:rsidR="004E6BDD" w:rsidRPr="001B7E55" w:rsidRDefault="00DC3751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заседания о</w:t>
      </w:r>
      <w:r w:rsidR="00767D5B" w:rsidRPr="001B7E55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4E6BDD" w:rsidRPr="001B7E55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1B7E55" w:rsidRDefault="004E6BDD" w:rsidP="000B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47E6F"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2C3B5E" w:rsidRPr="001B7E55">
        <w:rPr>
          <w:rFonts w:ascii="Times New Roman" w:hAnsi="Times New Roman" w:cs="Times New Roman"/>
          <w:sz w:val="28"/>
          <w:szCs w:val="28"/>
        </w:rPr>
        <w:t xml:space="preserve">  2018</w:t>
      </w:r>
      <w:r w:rsidR="00124D07" w:rsidRP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14ч</w:t>
      </w:r>
      <w:r w:rsidR="00A876FA" w:rsidRPr="001B7E55">
        <w:rPr>
          <w:rFonts w:ascii="Times New Roman" w:hAnsi="Times New Roman" w:cs="Times New Roman"/>
          <w:sz w:val="28"/>
          <w:szCs w:val="28"/>
        </w:rPr>
        <w:t>.</w:t>
      </w: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A876FA" w:rsidRPr="001B7E55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A876FA" w:rsidRPr="001B7E55"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28309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зал заседаний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9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876FA" w:rsidRPr="001B7E55" w:rsidRDefault="00A876FA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BDD" w:rsidRPr="001B7E55" w:rsidRDefault="004E6BDD" w:rsidP="00454D1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E5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74DAD" w:rsidRPr="001B7E55" w:rsidRDefault="00DC3751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Председатель о</w:t>
      </w:r>
      <w:r w:rsidR="00074DAD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- </w:t>
      </w:r>
      <w:proofErr w:type="spellStart"/>
      <w:r w:rsidR="00074DAD" w:rsidRPr="001B7E55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74DAD" w:rsidRPr="001B7E55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74DAD" w:rsidRPr="001B7E55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</w:p>
    <w:p w:rsidR="00074DAD" w:rsidRPr="001B7E55" w:rsidRDefault="00074DAD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Ч</w:t>
      </w:r>
      <w:r w:rsidR="00DC3751" w:rsidRPr="001B7E55">
        <w:rPr>
          <w:rFonts w:ascii="Times New Roman" w:hAnsi="Times New Roman" w:cs="Times New Roman"/>
          <w:sz w:val="28"/>
          <w:szCs w:val="28"/>
        </w:rPr>
        <w:t>лены о</w:t>
      </w:r>
      <w:r w:rsidR="004E6BDD" w:rsidRPr="001B7E55">
        <w:rPr>
          <w:rFonts w:ascii="Times New Roman" w:hAnsi="Times New Roman" w:cs="Times New Roman"/>
          <w:sz w:val="28"/>
          <w:szCs w:val="28"/>
        </w:rPr>
        <w:t>бщественной палаты:</w:t>
      </w:r>
    </w:p>
    <w:p w:rsidR="004E6BDD" w:rsidRPr="001B7E55" w:rsidRDefault="00074DAD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E55">
        <w:rPr>
          <w:rFonts w:ascii="Times New Roman" w:hAnsi="Times New Roman" w:cs="Times New Roman"/>
          <w:sz w:val="28"/>
          <w:szCs w:val="28"/>
        </w:rPr>
        <w:t>Айрих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 Иван Владимирович, </w:t>
      </w:r>
      <w:proofErr w:type="spellStart"/>
      <w:r w:rsidRPr="001B7E55"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55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55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Гатаулловна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Масгут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Мустафович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Рашидович, </w:t>
      </w:r>
      <w:r w:rsidR="00DC3751" w:rsidRPr="001B7E55">
        <w:rPr>
          <w:rFonts w:ascii="Times New Roman" w:hAnsi="Times New Roman" w:cs="Times New Roman"/>
          <w:sz w:val="28"/>
          <w:szCs w:val="28"/>
        </w:rPr>
        <w:t xml:space="preserve">Звонарев Сергей  Александрович, 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Ке</w:t>
      </w:r>
      <w:r w:rsidR="00A77E3E" w:rsidRPr="001B7E55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A77E3E" w:rsidRPr="001B7E55">
        <w:rPr>
          <w:rFonts w:ascii="Times New Roman" w:hAnsi="Times New Roman" w:cs="Times New Roman"/>
          <w:sz w:val="28"/>
          <w:szCs w:val="28"/>
        </w:rPr>
        <w:t xml:space="preserve"> Татьяна  Борисовна, </w:t>
      </w:r>
      <w:proofErr w:type="spellStart"/>
      <w:r w:rsidR="00A77E3E" w:rsidRPr="001B7E55">
        <w:rPr>
          <w:rFonts w:ascii="Times New Roman" w:hAnsi="Times New Roman" w:cs="Times New Roman"/>
          <w:sz w:val="28"/>
          <w:szCs w:val="28"/>
        </w:rPr>
        <w:t>Макиен</w:t>
      </w:r>
      <w:r w:rsidR="00DC3751" w:rsidRPr="001B7E5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Альберт Владимирович,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Габбасовна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Мазарович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r w:rsidR="00DC3751" w:rsidRPr="001B7E55">
        <w:rPr>
          <w:rFonts w:ascii="Times New Roman" w:hAnsi="Times New Roman" w:cs="Times New Roman"/>
          <w:sz w:val="28"/>
          <w:szCs w:val="28"/>
        </w:rPr>
        <w:t xml:space="preserve"> Тимашева 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Анисовна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, 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Уметбаев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Мухамедзакирович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Хазипов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Ремир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>.</w:t>
      </w:r>
    </w:p>
    <w:p w:rsidR="00074DAD" w:rsidRPr="001B7E55" w:rsidRDefault="001B7E5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DAD" w:rsidRPr="001B7E55">
        <w:rPr>
          <w:rFonts w:ascii="Times New Roman" w:hAnsi="Times New Roman" w:cs="Times New Roman"/>
          <w:sz w:val="28"/>
          <w:szCs w:val="28"/>
        </w:rPr>
        <w:t>Заседание считается правомочным.</w:t>
      </w:r>
    </w:p>
    <w:p w:rsidR="002C3B5E" w:rsidRPr="001B7E55" w:rsidRDefault="001B7E5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751" w:rsidRPr="001B7E55">
        <w:rPr>
          <w:rFonts w:ascii="Times New Roman" w:hAnsi="Times New Roman" w:cs="Times New Roman"/>
          <w:sz w:val="28"/>
          <w:szCs w:val="28"/>
        </w:rPr>
        <w:t>На заседание о</w:t>
      </w:r>
      <w:r w:rsidR="00074DAD" w:rsidRPr="001B7E55">
        <w:rPr>
          <w:rFonts w:ascii="Times New Roman" w:hAnsi="Times New Roman" w:cs="Times New Roman"/>
          <w:sz w:val="28"/>
          <w:szCs w:val="28"/>
        </w:rPr>
        <w:t>бщественной палаты приглашены</w:t>
      </w:r>
      <w:r w:rsidR="00DC3751" w:rsidRPr="001B7E55">
        <w:rPr>
          <w:rFonts w:ascii="Times New Roman" w:hAnsi="Times New Roman" w:cs="Times New Roman"/>
          <w:sz w:val="28"/>
          <w:szCs w:val="28"/>
        </w:rPr>
        <w:t>:</w:t>
      </w:r>
      <w:r w:rsidR="00074DAD" w:rsidRPr="001B7E55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  <w:r w:rsidR="00947E6F">
        <w:rPr>
          <w:rFonts w:ascii="Times New Roman" w:hAnsi="Times New Roman" w:cs="Times New Roman"/>
          <w:sz w:val="28"/>
          <w:szCs w:val="28"/>
        </w:rPr>
        <w:t xml:space="preserve"> - начальник финансового управления  </w:t>
      </w:r>
      <w:proofErr w:type="spellStart"/>
      <w:r w:rsidR="00947E6F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947E6F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947E6F">
        <w:rPr>
          <w:rFonts w:ascii="Times New Roman" w:hAnsi="Times New Roman" w:cs="Times New Roman"/>
          <w:sz w:val="28"/>
          <w:szCs w:val="28"/>
        </w:rPr>
        <w:t>Тимергазиновна</w:t>
      </w:r>
      <w:proofErr w:type="spellEnd"/>
      <w:r w:rsidR="00074DA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r w:rsidR="002C3B5E" w:rsidRPr="001B7E55">
        <w:rPr>
          <w:rFonts w:ascii="Times New Roman" w:hAnsi="Times New Roman" w:cs="Times New Roman"/>
          <w:sz w:val="28"/>
          <w:szCs w:val="28"/>
        </w:rPr>
        <w:t xml:space="preserve">секретарь Совета городского округа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2C3B5E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Варисович</w:t>
      </w:r>
      <w:proofErr w:type="spellEnd"/>
      <w:r w:rsidR="002C3B5E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="002C3B5E" w:rsidRPr="001B7E55">
        <w:rPr>
          <w:rFonts w:ascii="Times New Roman" w:hAnsi="Times New Roman" w:cs="Times New Roman"/>
          <w:sz w:val="28"/>
          <w:szCs w:val="28"/>
        </w:rPr>
        <w:t>.</w:t>
      </w:r>
    </w:p>
    <w:p w:rsidR="000B0974" w:rsidRPr="001B7E55" w:rsidRDefault="002C3B5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  </w:t>
      </w:r>
      <w:r w:rsid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DC3751" w:rsidRPr="001B7E55">
        <w:rPr>
          <w:rFonts w:ascii="Times New Roman" w:hAnsi="Times New Roman" w:cs="Times New Roman"/>
          <w:sz w:val="28"/>
          <w:szCs w:val="28"/>
        </w:rPr>
        <w:t>Заседание о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вел </w:t>
      </w:r>
      <w:r w:rsidR="00DC3751" w:rsidRPr="001B7E55">
        <w:rPr>
          <w:rFonts w:ascii="Times New Roman" w:hAnsi="Times New Roman" w:cs="Times New Roman"/>
          <w:sz w:val="28"/>
          <w:szCs w:val="28"/>
        </w:rPr>
        <w:t>председатель о</w:t>
      </w:r>
      <w:r w:rsidR="000B0974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городского округа город Октябрьский Республики Башкортостан </w:t>
      </w:r>
      <w:proofErr w:type="spellStart"/>
      <w:r w:rsidR="000B0974" w:rsidRPr="001B7E55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B0974" w:rsidRPr="001B7E55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B0974" w:rsidRPr="001B7E55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0B0974" w:rsidRPr="001B7E55">
        <w:rPr>
          <w:rFonts w:ascii="Times New Roman" w:hAnsi="Times New Roman" w:cs="Times New Roman"/>
          <w:sz w:val="28"/>
          <w:szCs w:val="28"/>
        </w:rPr>
        <w:t>.</w:t>
      </w:r>
    </w:p>
    <w:p w:rsidR="00264DA5" w:rsidRPr="001B7E55" w:rsidRDefault="00A77E3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DA5" w:rsidRPr="001B7E55">
        <w:rPr>
          <w:rFonts w:ascii="Times New Roman" w:hAnsi="Times New Roman" w:cs="Times New Roman"/>
          <w:sz w:val="28"/>
          <w:szCs w:val="28"/>
        </w:rPr>
        <w:t>Перед рассмотрением вопр</w:t>
      </w:r>
      <w:r w:rsidR="00DC3751" w:rsidRPr="001B7E55">
        <w:rPr>
          <w:rFonts w:ascii="Times New Roman" w:hAnsi="Times New Roman" w:cs="Times New Roman"/>
          <w:sz w:val="28"/>
          <w:szCs w:val="28"/>
        </w:rPr>
        <w:t>оса повестки дня председателем о</w:t>
      </w:r>
      <w:r w:rsidR="00264DA5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внесен на рассмотрение вопрос о выборе секретаря заседания. </w:t>
      </w:r>
    </w:p>
    <w:p w:rsidR="007D7B45" w:rsidRPr="001B7E55" w:rsidRDefault="00DC3751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Предложена кандидатура члена о</w:t>
      </w:r>
      <w:r w:rsidR="00264DA5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proofErr w:type="spellStart"/>
      <w:r w:rsidR="00264DA5" w:rsidRPr="001B7E55">
        <w:rPr>
          <w:rFonts w:ascii="Times New Roman" w:hAnsi="Times New Roman" w:cs="Times New Roman"/>
          <w:sz w:val="28"/>
          <w:szCs w:val="28"/>
        </w:rPr>
        <w:t>Бадретдиновой</w:t>
      </w:r>
      <w:proofErr w:type="spellEnd"/>
      <w:r w:rsidR="00264DA5" w:rsidRPr="001B7E55">
        <w:rPr>
          <w:rFonts w:ascii="Times New Roman" w:hAnsi="Times New Roman" w:cs="Times New Roman"/>
          <w:sz w:val="28"/>
          <w:szCs w:val="28"/>
        </w:rPr>
        <w:t xml:space="preserve"> Венеры </w:t>
      </w:r>
      <w:proofErr w:type="spellStart"/>
      <w:r w:rsidR="00264DA5" w:rsidRPr="001B7E55">
        <w:rPr>
          <w:rFonts w:ascii="Times New Roman" w:hAnsi="Times New Roman" w:cs="Times New Roman"/>
          <w:sz w:val="28"/>
          <w:szCs w:val="28"/>
        </w:rPr>
        <w:t>Гатаулловны</w:t>
      </w:r>
      <w:proofErr w:type="spellEnd"/>
      <w:r w:rsidR="00264DA5" w:rsidRPr="001B7E55">
        <w:rPr>
          <w:rFonts w:ascii="Times New Roman" w:hAnsi="Times New Roman" w:cs="Times New Roman"/>
          <w:sz w:val="28"/>
          <w:szCs w:val="28"/>
        </w:rPr>
        <w:t>.</w:t>
      </w:r>
    </w:p>
    <w:p w:rsidR="00264DA5" w:rsidRPr="001B7E55" w:rsidRDefault="00264DA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Голосовали за предложенную кандидатуру единогласно.</w:t>
      </w:r>
    </w:p>
    <w:p w:rsidR="00264DA5" w:rsidRPr="001B7E55" w:rsidRDefault="00264DA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DF2" w:rsidRPr="00A3194D" w:rsidRDefault="000B0974" w:rsidP="00454D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F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47E6F" w:rsidRDefault="00A3194D" w:rsidP="00947E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DF2" w:rsidRPr="0004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3931">
        <w:rPr>
          <w:rFonts w:ascii="Times New Roman" w:hAnsi="Times New Roman" w:cs="Times New Roman"/>
          <w:sz w:val="28"/>
          <w:szCs w:val="28"/>
        </w:rPr>
        <w:t>О ходе выполнения решения Совета городского округа №155 от 07.12.2017 г. «О</w:t>
      </w:r>
      <w:r w:rsidR="004B3931" w:rsidRPr="007304DC">
        <w:rPr>
          <w:rFonts w:ascii="Times New Roman" w:hAnsi="Times New Roman" w:cs="Times New Roman"/>
          <w:bCs/>
          <w:sz w:val="28"/>
          <w:szCs w:val="28"/>
        </w:rPr>
        <w:t xml:space="preserve"> бюджете городского округа</w:t>
      </w:r>
      <w:proofErr w:type="gramStart"/>
      <w:r w:rsidR="00914DF2" w:rsidRPr="000416D4">
        <w:rPr>
          <w:rFonts w:ascii="Times New Roman" w:hAnsi="Times New Roman" w:cs="Times New Roman"/>
          <w:sz w:val="28"/>
          <w:szCs w:val="28"/>
        </w:rPr>
        <w:t xml:space="preserve"> </w:t>
      </w:r>
      <w:r w:rsidR="00FA4B71" w:rsidRPr="007304D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FA4B71" w:rsidRPr="007304DC">
        <w:rPr>
          <w:rFonts w:ascii="Times New Roman" w:hAnsi="Times New Roman" w:cs="Times New Roman"/>
          <w:bCs/>
          <w:sz w:val="28"/>
          <w:szCs w:val="28"/>
        </w:rPr>
        <w:t xml:space="preserve"> бюджете городского округа город Октябрьский Республики  Башкортостан  на 2018 год и на плановый период 2019 и 2020 год</w:t>
      </w:r>
      <w:r w:rsidR="00FA4B71">
        <w:rPr>
          <w:rFonts w:ascii="Times New Roman" w:hAnsi="Times New Roman" w:cs="Times New Roman"/>
          <w:bCs/>
          <w:sz w:val="28"/>
          <w:szCs w:val="28"/>
        </w:rPr>
        <w:t>ов.</w:t>
      </w:r>
    </w:p>
    <w:p w:rsidR="00914DF2" w:rsidRDefault="00914DF2" w:rsidP="00454D1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1E46" w:rsidRDefault="00914DF2" w:rsidP="00A3194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F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3194D" w:rsidRPr="00A3194D" w:rsidRDefault="00A3194D" w:rsidP="00A319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194D">
        <w:rPr>
          <w:rFonts w:ascii="Times New Roman" w:hAnsi="Times New Roman" w:cs="Times New Roman"/>
          <w:sz w:val="28"/>
          <w:szCs w:val="28"/>
        </w:rPr>
        <w:t xml:space="preserve">Со вступительным словом выступил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9317F5" w:rsidRDefault="00A3194D" w:rsidP="004B74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288" w:rsidRPr="001B7E55">
        <w:rPr>
          <w:rFonts w:ascii="Times New Roman" w:hAnsi="Times New Roman" w:cs="Times New Roman"/>
          <w:sz w:val="28"/>
          <w:szCs w:val="28"/>
        </w:rPr>
        <w:t xml:space="preserve"> По</w:t>
      </w:r>
      <w:r w:rsidR="00771E46">
        <w:rPr>
          <w:rFonts w:ascii="Times New Roman" w:hAnsi="Times New Roman" w:cs="Times New Roman"/>
          <w:sz w:val="28"/>
          <w:szCs w:val="28"/>
        </w:rPr>
        <w:t xml:space="preserve"> </w:t>
      </w:r>
      <w:r w:rsidR="00914DF2">
        <w:rPr>
          <w:rFonts w:ascii="Times New Roman" w:hAnsi="Times New Roman" w:cs="Times New Roman"/>
          <w:sz w:val="28"/>
          <w:szCs w:val="28"/>
        </w:rPr>
        <w:t xml:space="preserve"> </w:t>
      </w:r>
      <w:r w:rsidR="00397288" w:rsidRPr="001B7E55">
        <w:rPr>
          <w:rFonts w:ascii="Times New Roman" w:hAnsi="Times New Roman" w:cs="Times New Roman"/>
          <w:sz w:val="28"/>
          <w:szCs w:val="28"/>
        </w:rPr>
        <w:t xml:space="preserve">вопросу повестки дня </w:t>
      </w:r>
      <w:r w:rsidR="006D7E63">
        <w:rPr>
          <w:rFonts w:ascii="Times New Roman" w:hAnsi="Times New Roman" w:cs="Times New Roman"/>
          <w:sz w:val="28"/>
          <w:szCs w:val="28"/>
        </w:rPr>
        <w:t xml:space="preserve">«О ходе выполнения решения Совета городского округа №155 от 07.12.2017 г. </w:t>
      </w:r>
      <w:r w:rsidR="00FA4B71">
        <w:rPr>
          <w:rFonts w:ascii="Times New Roman" w:hAnsi="Times New Roman" w:cs="Times New Roman"/>
          <w:sz w:val="28"/>
          <w:szCs w:val="28"/>
        </w:rPr>
        <w:t>«О</w:t>
      </w:r>
      <w:r w:rsidR="00FA4B71" w:rsidRPr="007304DC">
        <w:rPr>
          <w:rFonts w:ascii="Times New Roman" w:hAnsi="Times New Roman" w:cs="Times New Roman"/>
          <w:bCs/>
          <w:sz w:val="28"/>
          <w:szCs w:val="28"/>
        </w:rPr>
        <w:t xml:space="preserve"> бюджете городского округа </w:t>
      </w:r>
      <w:r w:rsidR="00FA4B71" w:rsidRPr="007304DC">
        <w:rPr>
          <w:rFonts w:ascii="Times New Roman" w:hAnsi="Times New Roman" w:cs="Times New Roman"/>
          <w:bCs/>
          <w:sz w:val="28"/>
          <w:szCs w:val="28"/>
        </w:rPr>
        <w:lastRenderedPageBreak/>
        <w:t>город Октябрьский Республики  Башкортостан  на 2018 год и на плановый период 2019 и 2020 годов</w:t>
      </w:r>
      <w:r w:rsidR="00FA4B71" w:rsidRPr="007304DC">
        <w:rPr>
          <w:rFonts w:ascii="Times New Roman" w:hAnsi="Times New Roman" w:cs="Times New Roman"/>
          <w:sz w:val="28"/>
          <w:szCs w:val="28"/>
        </w:rPr>
        <w:t>»</w:t>
      </w:r>
      <w:r w:rsidR="00FA4B71">
        <w:rPr>
          <w:rFonts w:ascii="Times New Roman" w:hAnsi="Times New Roman" w:cs="Times New Roman"/>
          <w:sz w:val="28"/>
          <w:szCs w:val="28"/>
        </w:rPr>
        <w:t xml:space="preserve">  </w:t>
      </w:r>
      <w:r w:rsidR="00771E46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742972">
        <w:rPr>
          <w:rFonts w:ascii="Times New Roman" w:hAnsi="Times New Roman" w:cs="Times New Roman"/>
          <w:sz w:val="28"/>
          <w:szCs w:val="28"/>
        </w:rPr>
        <w:t>а</w:t>
      </w:r>
      <w:r w:rsidR="00771E46">
        <w:rPr>
          <w:rFonts w:ascii="Times New Roman" w:hAnsi="Times New Roman" w:cs="Times New Roman"/>
          <w:sz w:val="28"/>
          <w:szCs w:val="28"/>
        </w:rPr>
        <w:t xml:space="preserve"> </w:t>
      </w:r>
      <w:r w:rsidR="002830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4B71" w:rsidRPr="007304DC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4B3931">
        <w:rPr>
          <w:rFonts w:ascii="Times New Roman" w:hAnsi="Times New Roman" w:cs="Times New Roman"/>
          <w:sz w:val="28"/>
          <w:szCs w:val="28"/>
        </w:rPr>
        <w:t xml:space="preserve"> Н.Т. - </w:t>
      </w:r>
      <w:r w:rsidR="00FA4B71" w:rsidRPr="007304D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4B3931">
        <w:rPr>
          <w:rFonts w:ascii="Times New Roman" w:hAnsi="Times New Roman" w:cs="Times New Roman"/>
          <w:sz w:val="28"/>
          <w:szCs w:val="28"/>
        </w:rPr>
        <w:t>-</w:t>
      </w:r>
      <w:r w:rsidR="00FA4B71" w:rsidRPr="007304DC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 администрации городского округа г. Октябрьский Республики Башкортостан.</w:t>
      </w:r>
      <w:r w:rsidR="006D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63" w:rsidRPr="00B579EC" w:rsidRDefault="006D7E63" w:rsidP="00B579EC">
      <w:pPr>
        <w:pStyle w:val="3"/>
        <w:spacing w:line="240" w:lineRule="auto"/>
        <w:ind w:firstLine="709"/>
        <w:jc w:val="both"/>
      </w:pPr>
      <w:proofErr w:type="spellStart"/>
      <w:r w:rsidRPr="00B579EC">
        <w:rPr>
          <w:sz w:val="28"/>
          <w:szCs w:val="28"/>
        </w:rPr>
        <w:t>Зарипова</w:t>
      </w:r>
      <w:proofErr w:type="spellEnd"/>
      <w:r w:rsidRPr="00B579EC">
        <w:rPr>
          <w:sz w:val="28"/>
          <w:szCs w:val="28"/>
        </w:rPr>
        <w:t xml:space="preserve"> Н.Т.  </w:t>
      </w:r>
      <w:r w:rsidR="004B3931" w:rsidRPr="00B579EC">
        <w:rPr>
          <w:sz w:val="28"/>
          <w:szCs w:val="28"/>
        </w:rPr>
        <w:t xml:space="preserve">информировала </w:t>
      </w:r>
      <w:r w:rsidRPr="00B579EC">
        <w:rPr>
          <w:sz w:val="28"/>
          <w:szCs w:val="28"/>
        </w:rPr>
        <w:t xml:space="preserve"> о ходе</w:t>
      </w:r>
      <w:r w:rsidR="004B3931" w:rsidRPr="00B579EC">
        <w:rPr>
          <w:sz w:val="28"/>
          <w:szCs w:val="28"/>
        </w:rPr>
        <w:t xml:space="preserve"> выполнения основных характеристик бюджета городского округа на 2018 год; о дефиците и источниках  финансирования дефицита бюджета городского округа; </w:t>
      </w:r>
      <w:r w:rsidR="00B579EC" w:rsidRPr="00B579EC">
        <w:rPr>
          <w:sz w:val="28"/>
          <w:szCs w:val="28"/>
        </w:rPr>
        <w:t xml:space="preserve">об отчислениях в бюджет муниципальными унитарными предприятиями; о межбюджетных трансфертах, получаемых из других бюджетов бюджетной системы Российской Федерации; о ведомственной структуре расходов бюджета по разделам, подразделам, целевым статьям (муниципальным программам городского округа город Октябрьский Республики Башкортостан и </w:t>
      </w:r>
      <w:proofErr w:type="spellStart"/>
      <w:r w:rsidR="00B579EC" w:rsidRPr="00B579EC">
        <w:rPr>
          <w:sz w:val="28"/>
          <w:szCs w:val="28"/>
        </w:rPr>
        <w:t>непрограммным</w:t>
      </w:r>
      <w:proofErr w:type="spellEnd"/>
      <w:r w:rsidR="00B579EC" w:rsidRPr="00B579EC">
        <w:rPr>
          <w:sz w:val="28"/>
          <w:szCs w:val="28"/>
        </w:rPr>
        <w:t xml:space="preserve"> направлениям деятельности</w:t>
      </w:r>
      <w:r w:rsidR="00B579EC" w:rsidRPr="00144131">
        <w:t>)</w:t>
      </w:r>
      <w:r w:rsidR="00B579EC">
        <w:t>.</w:t>
      </w:r>
    </w:p>
    <w:p w:rsidR="00397288" w:rsidRPr="001B7E55" w:rsidRDefault="00397288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Замечаний  и предложений  не поступило.</w:t>
      </w:r>
    </w:p>
    <w:p w:rsidR="00397288" w:rsidRPr="001B7E55" w:rsidRDefault="00397288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3902" w:rsidRPr="00283095" w:rsidRDefault="00397288" w:rsidP="0028309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95">
        <w:rPr>
          <w:rFonts w:ascii="Times New Roman" w:hAnsi="Times New Roman" w:cs="Times New Roman"/>
          <w:b/>
          <w:sz w:val="28"/>
          <w:szCs w:val="28"/>
        </w:rPr>
        <w:t xml:space="preserve">Решили:    </w:t>
      </w:r>
    </w:p>
    <w:p w:rsidR="00B579EC" w:rsidRDefault="004C5C9D" w:rsidP="00B579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9EC">
        <w:rPr>
          <w:rFonts w:ascii="Times New Roman" w:hAnsi="Times New Roman" w:cs="Times New Roman"/>
          <w:sz w:val="28"/>
          <w:szCs w:val="28"/>
        </w:rPr>
        <w:t xml:space="preserve">Информацию  </w:t>
      </w:r>
      <w:proofErr w:type="spellStart"/>
      <w:r w:rsidR="00B579EC">
        <w:rPr>
          <w:rFonts w:ascii="Times New Roman" w:hAnsi="Times New Roman" w:cs="Times New Roman"/>
          <w:sz w:val="28"/>
          <w:szCs w:val="28"/>
        </w:rPr>
        <w:t>Зариповой</w:t>
      </w:r>
      <w:proofErr w:type="spellEnd"/>
      <w:r w:rsidR="00B579EC">
        <w:rPr>
          <w:rFonts w:ascii="Times New Roman" w:hAnsi="Times New Roman" w:cs="Times New Roman"/>
          <w:sz w:val="28"/>
          <w:szCs w:val="28"/>
        </w:rPr>
        <w:t xml:space="preserve"> Н.Т. - заместителя</w:t>
      </w:r>
      <w:r w:rsidR="00B579EC" w:rsidRPr="007304D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579EC">
        <w:rPr>
          <w:rFonts w:ascii="Times New Roman" w:hAnsi="Times New Roman" w:cs="Times New Roman"/>
          <w:sz w:val="28"/>
          <w:szCs w:val="28"/>
        </w:rPr>
        <w:t>-</w:t>
      </w:r>
      <w:r w:rsidR="00B579EC" w:rsidRPr="007304DC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B579EC">
        <w:rPr>
          <w:rFonts w:ascii="Times New Roman" w:hAnsi="Times New Roman" w:cs="Times New Roman"/>
          <w:sz w:val="28"/>
          <w:szCs w:val="28"/>
        </w:rPr>
        <w:t>а</w:t>
      </w:r>
      <w:r w:rsidR="00B579EC" w:rsidRPr="007304DC">
        <w:rPr>
          <w:rFonts w:ascii="Times New Roman" w:hAnsi="Times New Roman" w:cs="Times New Roman"/>
          <w:sz w:val="28"/>
          <w:szCs w:val="28"/>
        </w:rPr>
        <w:t xml:space="preserve"> финансового управления  админис</w:t>
      </w:r>
      <w:r w:rsidR="00B579EC">
        <w:rPr>
          <w:rFonts w:ascii="Times New Roman" w:hAnsi="Times New Roman" w:cs="Times New Roman"/>
          <w:sz w:val="28"/>
          <w:szCs w:val="28"/>
        </w:rPr>
        <w:t>трации городского округа  «О ходе выполнения решения Совета городского округа №155 от 07.12.2017 г. «О</w:t>
      </w:r>
      <w:r w:rsidR="00B579EC" w:rsidRPr="007304DC">
        <w:rPr>
          <w:rFonts w:ascii="Times New Roman" w:hAnsi="Times New Roman" w:cs="Times New Roman"/>
          <w:bCs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9EC" w:rsidRPr="007304D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Октябрьский Республики  Башкортостан  на 2018 год и на плановый период 2019 и 2020 годов</w:t>
      </w:r>
      <w:r w:rsidR="00B579EC" w:rsidRPr="007304DC">
        <w:rPr>
          <w:rFonts w:ascii="Times New Roman" w:hAnsi="Times New Roman" w:cs="Times New Roman"/>
          <w:sz w:val="28"/>
          <w:szCs w:val="28"/>
        </w:rPr>
        <w:t>»</w:t>
      </w:r>
      <w:r w:rsidR="001C3D8F">
        <w:rPr>
          <w:rFonts w:ascii="Times New Roman" w:hAnsi="Times New Roman" w:cs="Times New Roman"/>
          <w:sz w:val="28"/>
          <w:szCs w:val="28"/>
        </w:rPr>
        <w:t xml:space="preserve">   принять к сведению</w:t>
      </w:r>
      <w:r w:rsidR="00B579EC">
        <w:rPr>
          <w:rFonts w:ascii="Times New Roman" w:hAnsi="Times New Roman" w:cs="Times New Roman"/>
          <w:sz w:val="28"/>
          <w:szCs w:val="28"/>
        </w:rPr>
        <w:t>.</w:t>
      </w:r>
    </w:p>
    <w:p w:rsidR="00397288" w:rsidRPr="001B7E55" w:rsidRDefault="005B341C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Голосовали «за» -14 </w:t>
      </w:r>
      <w:r w:rsidR="00397288" w:rsidRPr="001B7E55">
        <w:rPr>
          <w:rFonts w:ascii="Times New Roman" w:hAnsi="Times New Roman" w:cs="Times New Roman"/>
          <w:sz w:val="28"/>
          <w:szCs w:val="28"/>
        </w:rPr>
        <w:t>голосов, «против» - нет, «воздержались» - нет.</w:t>
      </w:r>
    </w:p>
    <w:p w:rsidR="00397288" w:rsidRPr="001B7E55" w:rsidRDefault="00397288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Решение принято  единогласно.</w:t>
      </w:r>
    </w:p>
    <w:p w:rsidR="00264DA5" w:rsidRPr="001B7E55" w:rsidRDefault="00264DA5" w:rsidP="002830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E3E" w:rsidRPr="00454D10" w:rsidRDefault="00A77E3E" w:rsidP="002830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454D10" w:rsidRPr="00454D10">
        <w:rPr>
          <w:rFonts w:ascii="Times New Roman" w:hAnsi="Times New Roman" w:cs="Times New Roman"/>
          <w:bCs/>
          <w:sz w:val="28"/>
          <w:szCs w:val="28"/>
        </w:rPr>
        <w:t xml:space="preserve">Р.В. </w:t>
      </w:r>
      <w:proofErr w:type="spellStart"/>
      <w:r w:rsidR="00454D10" w:rsidRPr="00454D10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>о</w:t>
      </w:r>
      <w:r w:rsidR="004A6DC4">
        <w:rPr>
          <w:rFonts w:ascii="Times New Roman" w:hAnsi="Times New Roman" w:cs="Times New Roman"/>
          <w:bCs/>
          <w:sz w:val="28"/>
          <w:szCs w:val="28"/>
        </w:rPr>
        <w:t>бщественной п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алаты                </w:t>
      </w:r>
      <w:bookmarkStart w:id="0" w:name="_GoBack"/>
      <w:bookmarkEnd w:id="0"/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6A0E" w:rsidRDefault="00956A0E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Секретарь заседания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43CB7"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492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В.Г. </w:t>
      </w:r>
      <w:proofErr w:type="spellStart"/>
      <w:r w:rsidR="009936AE" w:rsidRPr="00454D10">
        <w:rPr>
          <w:rFonts w:ascii="Times New Roman" w:hAnsi="Times New Roman" w:cs="Times New Roman"/>
          <w:bCs/>
          <w:sz w:val="28"/>
          <w:szCs w:val="28"/>
        </w:rPr>
        <w:t>Бадретдинова</w:t>
      </w:r>
      <w:proofErr w:type="spellEnd"/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E37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0C8"/>
    <w:multiLevelType w:val="hybridMultilevel"/>
    <w:tmpl w:val="1A88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CBF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B3D65"/>
    <w:multiLevelType w:val="hybridMultilevel"/>
    <w:tmpl w:val="B50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04E1"/>
    <w:multiLevelType w:val="hybridMultilevel"/>
    <w:tmpl w:val="1E7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6B0"/>
    <w:multiLevelType w:val="hybridMultilevel"/>
    <w:tmpl w:val="5F9C44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6245"/>
    <w:multiLevelType w:val="hybridMultilevel"/>
    <w:tmpl w:val="0116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109F5"/>
    <w:multiLevelType w:val="hybridMultilevel"/>
    <w:tmpl w:val="1732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44459"/>
    <w:multiLevelType w:val="hybridMultilevel"/>
    <w:tmpl w:val="139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EF"/>
    <w:rsid w:val="000216EA"/>
    <w:rsid w:val="00045167"/>
    <w:rsid w:val="00074DAD"/>
    <w:rsid w:val="000B0974"/>
    <w:rsid w:val="001033F0"/>
    <w:rsid w:val="00113FBF"/>
    <w:rsid w:val="00124D07"/>
    <w:rsid w:val="001A5C9B"/>
    <w:rsid w:val="001B75E2"/>
    <w:rsid w:val="001B7E55"/>
    <w:rsid w:val="001C3D8F"/>
    <w:rsid w:val="001C7F0A"/>
    <w:rsid w:val="00243CB7"/>
    <w:rsid w:val="00264DA5"/>
    <w:rsid w:val="00283095"/>
    <w:rsid w:val="002C3B5E"/>
    <w:rsid w:val="00303446"/>
    <w:rsid w:val="00320B32"/>
    <w:rsid w:val="00397288"/>
    <w:rsid w:val="00454D10"/>
    <w:rsid w:val="004A6DC4"/>
    <w:rsid w:val="004B3931"/>
    <w:rsid w:val="004B74C0"/>
    <w:rsid w:val="004C5C9D"/>
    <w:rsid w:val="004D4209"/>
    <w:rsid w:val="004E6BDD"/>
    <w:rsid w:val="005B341C"/>
    <w:rsid w:val="00610035"/>
    <w:rsid w:val="00622C54"/>
    <w:rsid w:val="00625FFA"/>
    <w:rsid w:val="006B42A2"/>
    <w:rsid w:val="006C5E4E"/>
    <w:rsid w:val="006D7E63"/>
    <w:rsid w:val="006F732C"/>
    <w:rsid w:val="00700E33"/>
    <w:rsid w:val="007301A8"/>
    <w:rsid w:val="00742972"/>
    <w:rsid w:val="00743902"/>
    <w:rsid w:val="0074461F"/>
    <w:rsid w:val="00762F70"/>
    <w:rsid w:val="00767D5B"/>
    <w:rsid w:val="00771E46"/>
    <w:rsid w:val="0078343B"/>
    <w:rsid w:val="007A223B"/>
    <w:rsid w:val="007D7B45"/>
    <w:rsid w:val="00825199"/>
    <w:rsid w:val="00876A78"/>
    <w:rsid w:val="008A5A7E"/>
    <w:rsid w:val="008E59A9"/>
    <w:rsid w:val="00914DF2"/>
    <w:rsid w:val="009317F5"/>
    <w:rsid w:val="00946022"/>
    <w:rsid w:val="00947E6F"/>
    <w:rsid w:val="00956A0E"/>
    <w:rsid w:val="00973C25"/>
    <w:rsid w:val="009936AE"/>
    <w:rsid w:val="00A170E5"/>
    <w:rsid w:val="00A3194D"/>
    <w:rsid w:val="00A47CEF"/>
    <w:rsid w:val="00A77E3E"/>
    <w:rsid w:val="00A876FA"/>
    <w:rsid w:val="00B0702B"/>
    <w:rsid w:val="00B579EC"/>
    <w:rsid w:val="00BB4855"/>
    <w:rsid w:val="00C01D06"/>
    <w:rsid w:val="00C030E8"/>
    <w:rsid w:val="00CB0492"/>
    <w:rsid w:val="00CC4AAB"/>
    <w:rsid w:val="00D05F7A"/>
    <w:rsid w:val="00D50688"/>
    <w:rsid w:val="00DC3751"/>
    <w:rsid w:val="00E07589"/>
    <w:rsid w:val="00E34542"/>
    <w:rsid w:val="00E93A61"/>
    <w:rsid w:val="00E943A2"/>
    <w:rsid w:val="00ED786C"/>
    <w:rsid w:val="00EE148B"/>
    <w:rsid w:val="00F36B21"/>
    <w:rsid w:val="00F54CE8"/>
    <w:rsid w:val="00F6420F"/>
    <w:rsid w:val="00F71E4F"/>
    <w:rsid w:val="00FA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17F5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B579EC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7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B5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C098-CC37-4CDB-9607-34284E88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42</cp:revision>
  <cp:lastPrinted>2016-12-23T06:36:00Z</cp:lastPrinted>
  <dcterms:created xsi:type="dcterms:W3CDTF">2016-12-14T07:20:00Z</dcterms:created>
  <dcterms:modified xsi:type="dcterms:W3CDTF">2018-10-26T12:44:00Z</dcterms:modified>
</cp:coreProperties>
</file>